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76532" w14:textId="17AB5669" w:rsidR="00A55AAC" w:rsidRDefault="00BB16B3" w:rsidP="00A55AAC">
      <w:pPr>
        <w:jc w:val="center"/>
        <w:rPr>
          <w:rFonts w:cs="Times New Roman"/>
          <w:b/>
          <w:sz w:val="28"/>
        </w:rPr>
      </w:pPr>
      <w:bookmarkStart w:id="0" w:name="_Toc137553610"/>
      <w:bookmarkStart w:id="1" w:name="_Toc157189106"/>
      <w:r w:rsidRPr="008002C6">
        <w:rPr>
          <w:rStyle w:val="Heading1Char"/>
          <w:lang w:val="de-DE"/>
        </w:rPr>
        <w:t xml:space="preserve">LAPORAN </w:t>
      </w:r>
      <w:r w:rsidR="00CA3183" w:rsidRPr="008002C6">
        <w:rPr>
          <w:rStyle w:val="Heading1Char"/>
          <w:lang w:val="de-DE"/>
        </w:rPr>
        <w:t>KERJA PRAKTIK</w:t>
      </w:r>
      <w:bookmarkEnd w:id="0"/>
      <w:bookmarkEnd w:id="1"/>
      <w:r w:rsidR="00591775" w:rsidRPr="008002C6">
        <w:rPr>
          <w:rFonts w:cs="Times New Roman"/>
          <w:b/>
          <w:sz w:val="28"/>
          <w:lang w:val="de-DE"/>
        </w:rPr>
        <w:br/>
        <w:t>“</w:t>
      </w:r>
      <w:r w:rsidR="009E05BA" w:rsidRPr="008002C6">
        <w:rPr>
          <w:rFonts w:cs="Times New Roman"/>
          <w:b/>
          <w:sz w:val="28"/>
          <w:lang w:val="de-DE"/>
        </w:rPr>
        <w:t>Pe</w:t>
      </w:r>
      <w:r w:rsidR="00284CFC" w:rsidRPr="008002C6">
        <w:rPr>
          <w:rFonts w:cs="Times New Roman"/>
          <w:b/>
          <w:sz w:val="28"/>
          <w:lang w:val="de-DE"/>
        </w:rPr>
        <w:t>masangan</w:t>
      </w:r>
      <w:r w:rsidR="009E05BA" w:rsidRPr="008002C6">
        <w:rPr>
          <w:rFonts w:cs="Times New Roman"/>
          <w:b/>
          <w:sz w:val="28"/>
          <w:lang w:val="de-DE"/>
        </w:rPr>
        <w:t xml:space="preserve"> Teknik Pengendalian Ko</w:t>
      </w:r>
      <w:r w:rsidR="00C17185" w:rsidRPr="008002C6">
        <w:rPr>
          <w:rFonts w:cs="Times New Roman"/>
          <w:b/>
          <w:sz w:val="28"/>
          <w:lang w:val="de-DE"/>
        </w:rPr>
        <w:t>m</w:t>
      </w:r>
      <w:r w:rsidR="009E05BA" w:rsidRPr="008002C6">
        <w:rPr>
          <w:rFonts w:cs="Times New Roman"/>
          <w:b/>
          <w:sz w:val="28"/>
          <w:lang w:val="de-DE"/>
        </w:rPr>
        <w:t xml:space="preserve">ponen </w:t>
      </w:r>
      <w:r w:rsidR="002560C4" w:rsidRPr="008002C6">
        <w:rPr>
          <w:rFonts w:cs="Times New Roman"/>
          <w:b/>
          <w:sz w:val="28"/>
          <w:lang w:val="de-DE"/>
        </w:rPr>
        <w:t>Keselamatan</w:t>
      </w:r>
      <w:r w:rsidR="009E05BA" w:rsidRPr="008002C6">
        <w:rPr>
          <w:rFonts w:cs="Times New Roman"/>
          <w:b/>
          <w:sz w:val="28"/>
          <w:lang w:val="de-DE"/>
        </w:rPr>
        <w:t xml:space="preserve"> pada Produksi</w:t>
      </w:r>
      <w:r w:rsidR="00591775" w:rsidRPr="008002C6">
        <w:rPr>
          <w:rFonts w:cs="Times New Roman"/>
          <w:b/>
          <w:sz w:val="28"/>
          <w:lang w:val="de-DE"/>
        </w:rPr>
        <w:t xml:space="preserve"> Mobil Mercedes Benz</w:t>
      </w:r>
      <w:r w:rsidR="00A55AAC" w:rsidRPr="008002C6">
        <w:rPr>
          <w:rFonts w:cs="Times New Roman"/>
          <w:b/>
          <w:sz w:val="28"/>
          <w:lang w:val="de-DE"/>
        </w:rPr>
        <w:t xml:space="preserve"> di PT. </w:t>
      </w:r>
      <w:r w:rsidR="00A55AAC">
        <w:rPr>
          <w:rFonts w:cs="Times New Roman"/>
          <w:b/>
          <w:sz w:val="28"/>
        </w:rPr>
        <w:t>Mercedes Benz Indonesia”</w:t>
      </w:r>
    </w:p>
    <w:p w14:paraId="6CC202B5" w14:textId="77777777" w:rsidR="00A55AAC" w:rsidRDefault="00A55AAC" w:rsidP="00A55AAC">
      <w:pPr>
        <w:jc w:val="center"/>
        <w:rPr>
          <w:rFonts w:cs="Times New Roman"/>
          <w:b/>
          <w:sz w:val="28"/>
        </w:rPr>
      </w:pPr>
      <w:r>
        <w:rPr>
          <w:rFonts w:cs="Times New Roman"/>
          <w:b/>
          <w:sz w:val="28"/>
        </w:rPr>
        <w:br/>
      </w:r>
      <w:r>
        <w:rPr>
          <w:rFonts w:cs="Times New Roman"/>
          <w:b/>
          <w:noProof/>
          <w:sz w:val="28"/>
        </w:rPr>
        <w:drawing>
          <wp:inline distT="0" distB="0" distL="0" distR="0" wp14:anchorId="5C642C94" wp14:editId="0A0F23FA">
            <wp:extent cx="2646045" cy="2639695"/>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46045" cy="2639695"/>
                    </a:xfrm>
                    <a:prstGeom prst="rect">
                      <a:avLst/>
                    </a:prstGeom>
                    <a:noFill/>
                  </pic:spPr>
                </pic:pic>
              </a:graphicData>
            </a:graphic>
          </wp:inline>
        </w:drawing>
      </w:r>
    </w:p>
    <w:p w14:paraId="69EEC7E5" w14:textId="77777777" w:rsidR="00063E22" w:rsidRPr="00063E22" w:rsidRDefault="00063E22" w:rsidP="00A55AAC">
      <w:pPr>
        <w:jc w:val="center"/>
        <w:rPr>
          <w:rFonts w:cs="Times New Roman"/>
          <w:b/>
          <w:sz w:val="28"/>
        </w:rPr>
      </w:pPr>
    </w:p>
    <w:p w14:paraId="08779CFF" w14:textId="4583A646" w:rsidR="00063E22" w:rsidRDefault="00A55AAC" w:rsidP="00A55AAC">
      <w:pPr>
        <w:jc w:val="center"/>
        <w:rPr>
          <w:rFonts w:cs="Times New Roman"/>
          <w:sz w:val="28"/>
        </w:rPr>
      </w:pPr>
      <w:r w:rsidRPr="00A55AAC">
        <w:rPr>
          <w:rFonts w:cs="Times New Roman"/>
          <w:sz w:val="28"/>
        </w:rPr>
        <w:t xml:space="preserve">Di </w:t>
      </w:r>
      <w:proofErr w:type="spellStart"/>
      <w:r w:rsidRPr="00A55AAC">
        <w:rPr>
          <w:rFonts w:cs="Times New Roman"/>
          <w:sz w:val="28"/>
        </w:rPr>
        <w:t>Susun</w:t>
      </w:r>
      <w:proofErr w:type="spellEnd"/>
      <w:r w:rsidRPr="00A55AAC">
        <w:rPr>
          <w:rFonts w:cs="Times New Roman"/>
          <w:sz w:val="28"/>
        </w:rPr>
        <w:t xml:space="preserve"> </w:t>
      </w:r>
      <w:proofErr w:type="gramStart"/>
      <w:r w:rsidRPr="00A55AAC">
        <w:rPr>
          <w:rFonts w:cs="Times New Roman"/>
          <w:sz w:val="28"/>
        </w:rPr>
        <w:t>Oleh :</w:t>
      </w:r>
      <w:proofErr w:type="gramEnd"/>
      <w:r w:rsidRPr="00A55AAC">
        <w:rPr>
          <w:rFonts w:cs="Times New Roman"/>
          <w:sz w:val="28"/>
        </w:rPr>
        <w:br/>
      </w:r>
      <w:r w:rsidR="00B871B4">
        <w:rPr>
          <w:rFonts w:cs="Times New Roman"/>
          <w:b/>
          <w:sz w:val="28"/>
        </w:rPr>
        <w:t>Bagas Khairullah</w:t>
      </w:r>
      <w:r w:rsidRPr="00063E22">
        <w:rPr>
          <w:rFonts w:cs="Times New Roman"/>
          <w:b/>
          <w:sz w:val="28"/>
        </w:rPr>
        <w:br/>
        <w:t>20030250</w:t>
      </w:r>
      <w:r w:rsidR="00B871B4">
        <w:rPr>
          <w:rFonts w:cs="Times New Roman"/>
          <w:b/>
          <w:sz w:val="28"/>
        </w:rPr>
        <w:t>02</w:t>
      </w:r>
    </w:p>
    <w:p w14:paraId="6FCE9F53" w14:textId="77777777" w:rsidR="00063E22" w:rsidRPr="003C26C5" w:rsidRDefault="00063E22" w:rsidP="008C3180">
      <w:pPr>
        <w:jc w:val="center"/>
        <w:rPr>
          <w:rFonts w:cs="Times New Roman"/>
          <w:b/>
          <w:sz w:val="28"/>
          <w:lang w:val="de-DE"/>
        </w:rPr>
      </w:pPr>
      <w:r w:rsidRPr="008002C6">
        <w:rPr>
          <w:rFonts w:cs="Times New Roman"/>
          <w:sz w:val="28"/>
          <w:lang w:val="de-DE"/>
        </w:rPr>
        <w:br/>
      </w:r>
      <w:r w:rsidRPr="003C26C5">
        <w:rPr>
          <w:rFonts w:cs="Times New Roman"/>
          <w:b/>
          <w:sz w:val="28"/>
          <w:lang w:val="de-DE"/>
        </w:rPr>
        <w:t>PROGRAM STUDI TEKNIK ELRTRO</w:t>
      </w:r>
      <w:r w:rsidRPr="003C26C5">
        <w:rPr>
          <w:rFonts w:cs="Times New Roman"/>
          <w:b/>
          <w:sz w:val="28"/>
          <w:lang w:val="de-DE"/>
        </w:rPr>
        <w:br/>
        <w:t>FAKULTAS TEKNOLOGI INDUSTRI DAN INFORMATIKA</w:t>
      </w:r>
    </w:p>
    <w:p w14:paraId="64C3384C" w14:textId="77777777" w:rsidR="00063E22" w:rsidRPr="003C26C5" w:rsidRDefault="00063E22" w:rsidP="008C3180">
      <w:pPr>
        <w:jc w:val="center"/>
        <w:rPr>
          <w:rFonts w:cs="Times New Roman"/>
          <w:b/>
          <w:sz w:val="28"/>
          <w:lang w:val="de-DE"/>
        </w:rPr>
      </w:pPr>
      <w:r w:rsidRPr="003C26C5">
        <w:rPr>
          <w:rFonts w:cs="Times New Roman"/>
          <w:b/>
          <w:sz w:val="28"/>
          <w:lang w:val="de-DE"/>
        </w:rPr>
        <w:t>UNIVERSITAS MUHAMMADIYAH PROF DR HAMKA</w:t>
      </w:r>
    </w:p>
    <w:p w14:paraId="3053B345" w14:textId="77777777" w:rsidR="00063E22" w:rsidRPr="003C26C5" w:rsidRDefault="00063E22" w:rsidP="008C3180">
      <w:pPr>
        <w:jc w:val="center"/>
        <w:rPr>
          <w:rFonts w:cs="Times New Roman"/>
          <w:b/>
          <w:sz w:val="28"/>
          <w:lang w:val="de-DE"/>
        </w:rPr>
      </w:pPr>
      <w:r w:rsidRPr="003C26C5">
        <w:rPr>
          <w:rFonts w:cs="Times New Roman"/>
          <w:b/>
          <w:sz w:val="28"/>
          <w:lang w:val="de-DE"/>
        </w:rPr>
        <w:t>JAKARTA</w:t>
      </w:r>
    </w:p>
    <w:p w14:paraId="16113AFB" w14:textId="77777777" w:rsidR="00063E22" w:rsidRPr="008002C6" w:rsidRDefault="00063E22" w:rsidP="008C3180">
      <w:pPr>
        <w:jc w:val="center"/>
        <w:rPr>
          <w:rFonts w:cs="Times New Roman"/>
          <w:sz w:val="28"/>
          <w:lang w:val="de-DE"/>
        </w:rPr>
        <w:sectPr w:rsidR="00063E22" w:rsidRPr="008002C6" w:rsidSect="002B6502">
          <w:headerReference w:type="default" r:id="rId9"/>
          <w:footerReference w:type="default" r:id="rId10"/>
          <w:pgSz w:w="11907" w:h="16840" w:code="9"/>
          <w:pgMar w:top="1701" w:right="1701" w:bottom="2268" w:left="2268" w:header="709" w:footer="709" w:gutter="0"/>
          <w:cols w:space="708"/>
          <w:titlePg/>
          <w:docGrid w:linePitch="360"/>
        </w:sectPr>
      </w:pPr>
      <w:r w:rsidRPr="008002C6">
        <w:rPr>
          <w:rFonts w:cs="Times New Roman"/>
          <w:b/>
          <w:sz w:val="28"/>
          <w:lang w:val="de-DE"/>
        </w:rPr>
        <w:t>2023</w:t>
      </w:r>
    </w:p>
    <w:p w14:paraId="2E106BA7" w14:textId="12B18E06" w:rsidR="00217170" w:rsidRPr="008002C6" w:rsidRDefault="00A22008" w:rsidP="00B31722">
      <w:pPr>
        <w:pStyle w:val="Heading1"/>
        <w:numPr>
          <w:ilvl w:val="0"/>
          <w:numId w:val="0"/>
        </w:numPr>
        <w:rPr>
          <w:lang w:val="de-DE"/>
        </w:rPr>
      </w:pPr>
      <w:bookmarkStart w:id="2" w:name="_Toc157189107"/>
      <w:bookmarkStart w:id="3" w:name="_Hlk158097721"/>
      <w:r w:rsidRPr="008002C6">
        <w:rPr>
          <w:lang w:val="de-DE"/>
        </w:rPr>
        <w:lastRenderedPageBreak/>
        <w:t>LEMBAR PENGESAHAN</w:t>
      </w:r>
      <w:bookmarkEnd w:id="2"/>
    </w:p>
    <w:p w14:paraId="46FEAF8C" w14:textId="427E4232" w:rsidR="00063E22" w:rsidRPr="008002C6" w:rsidRDefault="00063E22" w:rsidP="00063E22">
      <w:pPr>
        <w:rPr>
          <w:lang w:val="de-DE"/>
        </w:rPr>
      </w:pPr>
    </w:p>
    <w:p w14:paraId="52A3C93B" w14:textId="3D667BB6" w:rsidR="00063E22" w:rsidRPr="00AE736A" w:rsidRDefault="00C0319A" w:rsidP="00063E22">
      <w:pPr>
        <w:jc w:val="center"/>
        <w:rPr>
          <w:sz w:val="22"/>
        </w:rPr>
      </w:pPr>
      <w:r w:rsidRPr="008002C6">
        <w:rPr>
          <w:rFonts w:cs="Times New Roman"/>
          <w:bCs/>
          <w:szCs w:val="24"/>
          <w:lang w:val="de-DE"/>
        </w:rPr>
        <w:t xml:space="preserve">Pemasangan Teknik Pengendalian Komponen Keselamatan pada Produksi Mobil Mercedes Benz di PT. </w:t>
      </w:r>
      <w:r w:rsidRPr="00C0319A">
        <w:rPr>
          <w:rFonts w:cs="Times New Roman"/>
          <w:bCs/>
          <w:szCs w:val="24"/>
        </w:rPr>
        <w:t>Mercedes Benz Indonesia</w:t>
      </w:r>
      <w:r w:rsidRPr="00AE736A">
        <w:rPr>
          <w:sz w:val="22"/>
        </w:rPr>
        <w:t xml:space="preserve"> </w:t>
      </w:r>
      <w:r w:rsidR="00063E22" w:rsidRPr="00AE736A">
        <w:rPr>
          <w:sz w:val="22"/>
        </w:rPr>
        <w:t xml:space="preserve">Waktu </w:t>
      </w:r>
      <w:proofErr w:type="spellStart"/>
      <w:r w:rsidR="00063E22" w:rsidRPr="00AE736A">
        <w:rPr>
          <w:sz w:val="22"/>
        </w:rPr>
        <w:t>pelaksanaan</w:t>
      </w:r>
      <w:proofErr w:type="spellEnd"/>
      <w:r w:rsidR="00063E22" w:rsidRPr="00AE736A">
        <w:rPr>
          <w:sz w:val="22"/>
        </w:rPr>
        <w:t xml:space="preserve"> 03 April – 30 Juni 2023</w:t>
      </w:r>
    </w:p>
    <w:p w14:paraId="706BCDF3" w14:textId="60525D4C" w:rsidR="00063E22" w:rsidRDefault="00063E22" w:rsidP="00063E22">
      <w:pPr>
        <w:jc w:val="center"/>
        <w:rPr>
          <w:sz w:val="22"/>
        </w:rPr>
      </w:pPr>
      <w:proofErr w:type="spellStart"/>
      <w:r w:rsidRPr="00AE736A">
        <w:rPr>
          <w:sz w:val="22"/>
        </w:rPr>
        <w:t>Tempat</w:t>
      </w:r>
      <w:proofErr w:type="spellEnd"/>
      <w:r w:rsidRPr="00AE736A">
        <w:rPr>
          <w:sz w:val="22"/>
        </w:rPr>
        <w:t xml:space="preserve"> </w:t>
      </w:r>
      <w:proofErr w:type="spellStart"/>
      <w:proofErr w:type="gramStart"/>
      <w:r w:rsidRPr="00AE736A">
        <w:rPr>
          <w:sz w:val="22"/>
        </w:rPr>
        <w:t>pelaksanaan</w:t>
      </w:r>
      <w:proofErr w:type="spellEnd"/>
      <w:r w:rsidRPr="00AE736A">
        <w:rPr>
          <w:sz w:val="22"/>
        </w:rPr>
        <w:t xml:space="preserve"> :</w:t>
      </w:r>
      <w:proofErr w:type="gramEnd"/>
      <w:r w:rsidRPr="00AE736A">
        <w:rPr>
          <w:sz w:val="22"/>
        </w:rPr>
        <w:t xml:space="preserve"> PT. </w:t>
      </w:r>
      <w:r>
        <w:rPr>
          <w:sz w:val="22"/>
        </w:rPr>
        <w:t>Merecedes Benz Indonesia</w:t>
      </w:r>
    </w:p>
    <w:p w14:paraId="72C8C43B" w14:textId="74BCD34B" w:rsidR="00063E22" w:rsidRDefault="00063E22" w:rsidP="00063E22">
      <w:pPr>
        <w:jc w:val="center"/>
        <w:rPr>
          <w:sz w:val="22"/>
        </w:rPr>
      </w:pPr>
      <w:r>
        <w:rPr>
          <w:sz w:val="22"/>
        </w:rPr>
        <w:t>Bogor, 30 Juni 2023</w:t>
      </w:r>
    </w:p>
    <w:p w14:paraId="1B1D0D70" w14:textId="1D73DF81" w:rsidR="00063E22" w:rsidRDefault="00063E22" w:rsidP="00063E22">
      <w:pPr>
        <w:jc w:val="center"/>
        <w:rPr>
          <w:sz w:val="22"/>
        </w:rPr>
      </w:pPr>
      <w:r>
        <w:rPr>
          <w:sz w:val="22"/>
        </w:rPr>
        <w:t xml:space="preserve">Di </w:t>
      </w:r>
      <w:proofErr w:type="spellStart"/>
      <w:r>
        <w:rPr>
          <w:sz w:val="22"/>
        </w:rPr>
        <w:t>setujui</w:t>
      </w:r>
      <w:proofErr w:type="spellEnd"/>
      <w:r>
        <w:rPr>
          <w:sz w:val="22"/>
        </w:rPr>
        <w:t xml:space="preserve"> </w:t>
      </w:r>
      <w:proofErr w:type="gramStart"/>
      <w:r>
        <w:rPr>
          <w:sz w:val="22"/>
        </w:rPr>
        <w:t>oleh :</w:t>
      </w:r>
      <w:proofErr w:type="gramEnd"/>
    </w:p>
    <w:p w14:paraId="44993ADC" w14:textId="79262E15" w:rsidR="003040A6" w:rsidRDefault="003040A6" w:rsidP="00063E22">
      <w:pPr>
        <w:jc w:val="center"/>
        <w:rPr>
          <w:sz w:val="22"/>
        </w:rPr>
      </w:pPr>
    </w:p>
    <w:tbl>
      <w:tblPr>
        <w:tblStyle w:val="TableGrid"/>
        <w:tblW w:w="81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4077"/>
      </w:tblGrid>
      <w:tr w:rsidR="003040A6" w14:paraId="32F3F999" w14:textId="77777777" w:rsidTr="008002C6">
        <w:tc>
          <w:tcPr>
            <w:tcW w:w="4077" w:type="dxa"/>
            <w:vAlign w:val="center"/>
          </w:tcPr>
          <w:p w14:paraId="4573D41A" w14:textId="77777777" w:rsidR="003040A6" w:rsidRDefault="003040A6" w:rsidP="00A13D11">
            <w:pPr>
              <w:jc w:val="center"/>
              <w:rPr>
                <w:sz w:val="22"/>
              </w:rPr>
            </w:pPr>
            <w:r>
              <w:rPr>
                <w:sz w:val="22"/>
              </w:rPr>
              <w:t xml:space="preserve">Dosen </w:t>
            </w:r>
            <w:proofErr w:type="spellStart"/>
            <w:r>
              <w:rPr>
                <w:sz w:val="22"/>
              </w:rPr>
              <w:t>Pembimbing</w:t>
            </w:r>
            <w:proofErr w:type="spellEnd"/>
            <w:r>
              <w:rPr>
                <w:sz w:val="22"/>
              </w:rPr>
              <w:t xml:space="preserve"> Kerja </w:t>
            </w:r>
            <w:proofErr w:type="spellStart"/>
            <w:r>
              <w:rPr>
                <w:sz w:val="22"/>
              </w:rPr>
              <w:t>Praktik</w:t>
            </w:r>
            <w:proofErr w:type="spellEnd"/>
          </w:p>
          <w:p w14:paraId="079CBC8B" w14:textId="77777777" w:rsidR="003040A6" w:rsidRDefault="003040A6" w:rsidP="00A13D11">
            <w:pPr>
              <w:jc w:val="center"/>
              <w:rPr>
                <w:sz w:val="22"/>
              </w:rPr>
            </w:pPr>
          </w:p>
          <w:p w14:paraId="22F9E4D5" w14:textId="77777777" w:rsidR="003040A6" w:rsidRDefault="003040A6" w:rsidP="00A13D11">
            <w:pPr>
              <w:jc w:val="center"/>
              <w:rPr>
                <w:sz w:val="22"/>
              </w:rPr>
            </w:pPr>
          </w:p>
          <w:p w14:paraId="67CC8C07" w14:textId="77777777" w:rsidR="003040A6" w:rsidRDefault="003040A6" w:rsidP="00A13D11">
            <w:pPr>
              <w:jc w:val="center"/>
              <w:rPr>
                <w:sz w:val="22"/>
              </w:rPr>
            </w:pPr>
          </w:p>
          <w:p w14:paraId="2D24E1C7" w14:textId="77777777" w:rsidR="003040A6" w:rsidRDefault="003040A6" w:rsidP="00A13D11">
            <w:pPr>
              <w:jc w:val="center"/>
              <w:rPr>
                <w:sz w:val="22"/>
              </w:rPr>
            </w:pPr>
          </w:p>
          <w:p w14:paraId="7AF66515" w14:textId="77777777" w:rsidR="003040A6" w:rsidRDefault="003040A6" w:rsidP="00A13D11">
            <w:pPr>
              <w:jc w:val="center"/>
              <w:rPr>
                <w:sz w:val="22"/>
              </w:rPr>
            </w:pPr>
            <w:proofErr w:type="spellStart"/>
            <w:proofErr w:type="gramStart"/>
            <w:r w:rsidRPr="00DD4226">
              <w:rPr>
                <w:b/>
                <w:u w:val="single"/>
              </w:rPr>
              <w:t>Ir.Harry</w:t>
            </w:r>
            <w:proofErr w:type="spellEnd"/>
            <w:proofErr w:type="gramEnd"/>
            <w:r w:rsidRPr="00DD4226">
              <w:rPr>
                <w:b/>
                <w:spacing w:val="-5"/>
                <w:u w:val="single"/>
              </w:rPr>
              <w:t xml:space="preserve"> </w:t>
            </w:r>
            <w:r w:rsidRPr="00DD4226">
              <w:rPr>
                <w:b/>
                <w:u w:val="single"/>
              </w:rPr>
              <w:t>Ramza,</w:t>
            </w:r>
            <w:r w:rsidRPr="00DD4226">
              <w:rPr>
                <w:b/>
                <w:spacing w:val="-4"/>
                <w:u w:val="single"/>
              </w:rPr>
              <w:t xml:space="preserve"> </w:t>
            </w:r>
            <w:r w:rsidRPr="00DD4226">
              <w:rPr>
                <w:b/>
                <w:u w:val="single"/>
              </w:rPr>
              <w:t>MT,</w:t>
            </w:r>
            <w:r w:rsidRPr="00DD4226">
              <w:rPr>
                <w:b/>
                <w:spacing w:val="-4"/>
                <w:u w:val="single"/>
              </w:rPr>
              <w:t xml:space="preserve"> </w:t>
            </w:r>
            <w:proofErr w:type="spellStart"/>
            <w:r w:rsidRPr="00DD4226">
              <w:rPr>
                <w:b/>
                <w:u w:val="single"/>
              </w:rPr>
              <w:t>Ph,D</w:t>
            </w:r>
            <w:proofErr w:type="spellEnd"/>
            <w:r w:rsidRPr="00DD4226">
              <w:rPr>
                <w:b/>
                <w:u w:val="single"/>
              </w:rPr>
              <w:t>.,</w:t>
            </w:r>
            <w:r w:rsidRPr="00DD4226">
              <w:rPr>
                <w:b/>
                <w:spacing w:val="-5"/>
                <w:u w:val="single"/>
              </w:rPr>
              <w:t xml:space="preserve"> </w:t>
            </w:r>
            <w:r w:rsidRPr="00DD4226">
              <w:rPr>
                <w:b/>
                <w:u w:val="single"/>
              </w:rPr>
              <w:t>MIPM</w:t>
            </w:r>
            <w:r>
              <w:rPr>
                <w:b/>
                <w:spacing w:val="-57"/>
              </w:rPr>
              <w:t xml:space="preserve"> </w:t>
            </w:r>
            <w:r>
              <w:rPr>
                <w:b/>
              </w:rPr>
              <w:t>NIDN</w:t>
            </w:r>
            <w:r>
              <w:rPr>
                <w:b/>
                <w:spacing w:val="-1"/>
              </w:rPr>
              <w:t xml:space="preserve"> </w:t>
            </w:r>
            <w:r>
              <w:rPr>
                <w:b/>
              </w:rPr>
              <w:t>:</w:t>
            </w:r>
            <w:r>
              <w:rPr>
                <w:b/>
                <w:spacing w:val="-2"/>
              </w:rPr>
              <w:t xml:space="preserve"> </w:t>
            </w:r>
            <w:r>
              <w:rPr>
                <w:b/>
              </w:rPr>
              <w:t>0303097006</w:t>
            </w:r>
          </w:p>
        </w:tc>
        <w:tc>
          <w:tcPr>
            <w:tcW w:w="4077" w:type="dxa"/>
            <w:vAlign w:val="center"/>
          </w:tcPr>
          <w:p w14:paraId="5990D601" w14:textId="49B85A59" w:rsidR="003040A6" w:rsidRPr="008002C6" w:rsidRDefault="003040A6" w:rsidP="00A13D11">
            <w:pPr>
              <w:jc w:val="center"/>
              <w:rPr>
                <w:sz w:val="22"/>
                <w:lang w:val="en-ID"/>
              </w:rPr>
            </w:pPr>
            <w:proofErr w:type="spellStart"/>
            <w:r w:rsidRPr="008002C6">
              <w:rPr>
                <w:sz w:val="22"/>
                <w:lang w:val="en-ID"/>
              </w:rPr>
              <w:t>Pembimbing</w:t>
            </w:r>
            <w:proofErr w:type="spellEnd"/>
            <w:r w:rsidRPr="008002C6">
              <w:rPr>
                <w:sz w:val="22"/>
                <w:lang w:val="en-ID"/>
              </w:rPr>
              <w:t xml:space="preserve"> </w:t>
            </w:r>
            <w:proofErr w:type="spellStart"/>
            <w:r w:rsidRPr="008002C6">
              <w:rPr>
                <w:sz w:val="22"/>
                <w:lang w:val="en-ID"/>
              </w:rPr>
              <w:t>Kerja</w:t>
            </w:r>
            <w:proofErr w:type="spellEnd"/>
            <w:r w:rsidRPr="008002C6">
              <w:rPr>
                <w:sz w:val="22"/>
                <w:lang w:val="en-ID"/>
              </w:rPr>
              <w:t xml:space="preserve"> </w:t>
            </w:r>
            <w:proofErr w:type="spellStart"/>
            <w:r w:rsidRPr="008002C6">
              <w:rPr>
                <w:sz w:val="22"/>
                <w:lang w:val="en-ID"/>
              </w:rPr>
              <w:t>Praktik</w:t>
            </w:r>
            <w:proofErr w:type="spellEnd"/>
          </w:p>
          <w:p w14:paraId="246EDC7A" w14:textId="56725B6B" w:rsidR="003040A6" w:rsidRPr="008002C6" w:rsidRDefault="008002C6" w:rsidP="00A13D11">
            <w:pPr>
              <w:jc w:val="center"/>
              <w:rPr>
                <w:sz w:val="22"/>
                <w:lang w:val="en-ID"/>
              </w:rPr>
            </w:pPr>
            <w:r>
              <w:rPr>
                <w:noProof/>
                <w:sz w:val="22"/>
                <w:lang w:val="en-ID"/>
              </w:rPr>
              <w:drawing>
                <wp:anchor distT="0" distB="0" distL="114300" distR="114300" simplePos="0" relativeHeight="251724288" behindDoc="0" locked="0" layoutInCell="1" allowOverlap="1" wp14:anchorId="3E440ADC" wp14:editId="1C99699C">
                  <wp:simplePos x="0" y="0"/>
                  <wp:positionH relativeFrom="column">
                    <wp:posOffset>140970</wp:posOffset>
                  </wp:positionH>
                  <wp:positionV relativeFrom="paragraph">
                    <wp:posOffset>59055</wp:posOffset>
                  </wp:positionV>
                  <wp:extent cx="1612900" cy="854075"/>
                  <wp:effectExtent l="0" t="0" r="6350" b="3175"/>
                  <wp:wrapThrough wrapText="bothSides">
                    <wp:wrapPolygon edited="0">
                      <wp:start x="12756" y="0"/>
                      <wp:lineTo x="3827" y="7227"/>
                      <wp:lineTo x="1786" y="12045"/>
                      <wp:lineTo x="0" y="15417"/>
                      <wp:lineTo x="0" y="17826"/>
                      <wp:lineTo x="7654" y="21199"/>
                      <wp:lineTo x="9950" y="21199"/>
                      <wp:lineTo x="13521" y="15899"/>
                      <wp:lineTo x="16838" y="15899"/>
                      <wp:lineTo x="21430" y="11563"/>
                      <wp:lineTo x="21430" y="7709"/>
                      <wp:lineTo x="17093" y="0"/>
                      <wp:lineTo x="12756" y="0"/>
                    </wp:wrapPolygon>
                  </wp:wrapThrough>
                  <wp:docPr id="1578965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965330" name="Picture 1578965330"/>
                          <pic:cNvPicPr/>
                        </pic:nvPicPr>
                        <pic:blipFill rotWithShape="1">
                          <a:blip r:embed="rId11">
                            <a:extLst>
                              <a:ext uri="{28A0092B-C50C-407E-A947-70E740481C1C}">
                                <a14:useLocalDpi xmlns:a14="http://schemas.microsoft.com/office/drawing/2010/main" val="0"/>
                              </a:ext>
                            </a:extLst>
                          </a:blip>
                          <a:srcRect l="4965" t="7506" r="3967" b="11089"/>
                          <a:stretch/>
                        </pic:blipFill>
                        <pic:spPr bwMode="auto">
                          <a:xfrm>
                            <a:off x="0" y="0"/>
                            <a:ext cx="1612900" cy="854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3A2488" w14:textId="5C6F3098" w:rsidR="003040A6" w:rsidRPr="008002C6" w:rsidRDefault="008002C6" w:rsidP="008002C6">
            <w:pPr>
              <w:jc w:val="center"/>
              <w:rPr>
                <w:sz w:val="22"/>
                <w:lang w:val="en-ID"/>
              </w:rPr>
            </w:pPr>
            <w:r>
              <w:rPr>
                <w:noProof/>
                <w:sz w:val="22"/>
              </w:rPr>
              <w:drawing>
                <wp:anchor distT="0" distB="0" distL="114300" distR="114300" simplePos="0" relativeHeight="251726336" behindDoc="1" locked="0" layoutInCell="1" allowOverlap="1" wp14:anchorId="087929A4" wp14:editId="219496AB">
                  <wp:simplePos x="0" y="0"/>
                  <wp:positionH relativeFrom="column">
                    <wp:posOffset>1018540</wp:posOffset>
                  </wp:positionH>
                  <wp:positionV relativeFrom="paragraph">
                    <wp:posOffset>180340</wp:posOffset>
                  </wp:positionV>
                  <wp:extent cx="1756410" cy="220345"/>
                  <wp:effectExtent l="0" t="0" r="0" b="8255"/>
                  <wp:wrapNone/>
                  <wp:docPr id="7995086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56410" cy="220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813F34" w14:textId="7309DCF9" w:rsidR="008002C6" w:rsidRDefault="008002C6" w:rsidP="00A13D11">
            <w:pPr>
              <w:jc w:val="center"/>
              <w:rPr>
                <w:b/>
                <w:u w:val="single"/>
                <w:lang w:val="en-ID"/>
              </w:rPr>
            </w:pPr>
          </w:p>
          <w:p w14:paraId="4DAF8405" w14:textId="77777777" w:rsidR="008002C6" w:rsidRDefault="008002C6" w:rsidP="008002C6">
            <w:pPr>
              <w:rPr>
                <w:b/>
                <w:u w:val="single"/>
                <w:lang w:val="en-ID"/>
              </w:rPr>
            </w:pPr>
          </w:p>
          <w:p w14:paraId="2398643A" w14:textId="04CD2921" w:rsidR="003040A6" w:rsidRPr="008002C6" w:rsidRDefault="00804068" w:rsidP="00A13D11">
            <w:pPr>
              <w:jc w:val="center"/>
              <w:rPr>
                <w:b/>
                <w:u w:val="single"/>
                <w:lang w:val="en-ID"/>
              </w:rPr>
            </w:pPr>
            <w:r w:rsidRPr="008002C6">
              <w:rPr>
                <w:b/>
                <w:u w:val="single"/>
                <w:lang w:val="en-ID"/>
              </w:rPr>
              <w:t>Wahyu R</w:t>
            </w:r>
            <w:r w:rsidR="00BB16B3" w:rsidRPr="008002C6">
              <w:rPr>
                <w:b/>
                <w:u w:val="single"/>
                <w:lang w:val="en-ID"/>
              </w:rPr>
              <w:t>icardo, ST., Mt.</w:t>
            </w:r>
          </w:p>
          <w:p w14:paraId="2849D16D" w14:textId="547F0E39" w:rsidR="003040A6" w:rsidRPr="003040A6" w:rsidRDefault="00BB16B3" w:rsidP="00A13D11">
            <w:pPr>
              <w:jc w:val="center"/>
              <w:rPr>
                <w:b/>
                <w:sz w:val="22"/>
                <w:u w:val="single"/>
              </w:rPr>
            </w:pPr>
            <w:r>
              <w:rPr>
                <w:b/>
                <w:sz w:val="22"/>
                <w:u w:val="single"/>
              </w:rPr>
              <w:t>Department Manager Production</w:t>
            </w:r>
          </w:p>
        </w:tc>
      </w:tr>
    </w:tbl>
    <w:p w14:paraId="54BB227F" w14:textId="77777777" w:rsidR="003040A6" w:rsidRDefault="003040A6" w:rsidP="00063E22">
      <w:pPr>
        <w:jc w:val="center"/>
        <w:rPr>
          <w:sz w:val="22"/>
        </w:rPr>
      </w:pPr>
    </w:p>
    <w:p w14:paraId="2A2739A8" w14:textId="77777777" w:rsidR="003040A6" w:rsidRPr="003C26C5" w:rsidRDefault="003040A6" w:rsidP="00063E22">
      <w:pPr>
        <w:jc w:val="center"/>
        <w:rPr>
          <w:sz w:val="22"/>
          <w:lang w:val="de-DE"/>
        </w:rPr>
      </w:pPr>
      <w:r w:rsidRPr="003C26C5">
        <w:rPr>
          <w:sz w:val="22"/>
          <w:lang w:val="de-DE"/>
        </w:rPr>
        <w:t>Mengetahui,</w:t>
      </w:r>
      <w:r w:rsidRPr="003C26C5">
        <w:rPr>
          <w:sz w:val="22"/>
          <w:lang w:val="de-DE"/>
        </w:rPr>
        <w:br/>
        <w:t>Ketua Program Studi Teknik Elektro</w:t>
      </w:r>
      <w:r w:rsidRPr="003C26C5">
        <w:rPr>
          <w:sz w:val="22"/>
          <w:lang w:val="de-DE"/>
        </w:rPr>
        <w:br/>
        <w:t>Fakulta Teknologi Industri dan Informatika</w:t>
      </w:r>
      <w:r w:rsidRPr="003C26C5">
        <w:rPr>
          <w:sz w:val="22"/>
          <w:lang w:val="de-DE"/>
        </w:rPr>
        <w:br/>
        <w:t>Universitas Muhammdiyah Prof. Dr. HAMKA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tblGrid>
      <w:tr w:rsidR="003040A6" w14:paraId="264302D0" w14:textId="77777777" w:rsidTr="007A50BC">
        <w:tc>
          <w:tcPr>
            <w:tcW w:w="8154" w:type="dxa"/>
          </w:tcPr>
          <w:p w14:paraId="3DDB9B80" w14:textId="77777777" w:rsidR="003040A6" w:rsidRPr="003C26C5" w:rsidRDefault="003040A6" w:rsidP="00063E22">
            <w:pPr>
              <w:jc w:val="center"/>
              <w:rPr>
                <w:sz w:val="22"/>
                <w:lang w:val="de-DE"/>
              </w:rPr>
            </w:pPr>
          </w:p>
          <w:p w14:paraId="2CE9638E" w14:textId="77777777" w:rsidR="003040A6" w:rsidRPr="003C26C5" w:rsidRDefault="003040A6" w:rsidP="00063E22">
            <w:pPr>
              <w:jc w:val="center"/>
              <w:rPr>
                <w:sz w:val="22"/>
                <w:lang w:val="de-DE"/>
              </w:rPr>
            </w:pPr>
          </w:p>
          <w:p w14:paraId="109D0133" w14:textId="77777777" w:rsidR="003040A6" w:rsidRPr="003C26C5" w:rsidRDefault="003040A6" w:rsidP="00063E22">
            <w:pPr>
              <w:jc w:val="center"/>
              <w:rPr>
                <w:sz w:val="22"/>
                <w:lang w:val="de-DE"/>
              </w:rPr>
            </w:pPr>
          </w:p>
          <w:p w14:paraId="7243C75C" w14:textId="77777777" w:rsidR="007A50BC" w:rsidRPr="003C26C5" w:rsidRDefault="007A50BC" w:rsidP="00063E22">
            <w:pPr>
              <w:jc w:val="center"/>
              <w:rPr>
                <w:sz w:val="22"/>
                <w:lang w:val="de-DE"/>
              </w:rPr>
            </w:pPr>
          </w:p>
          <w:p w14:paraId="2D43F95A" w14:textId="77777777" w:rsidR="003040A6" w:rsidRPr="00DD4226" w:rsidRDefault="003040A6" w:rsidP="00063E22">
            <w:pPr>
              <w:jc w:val="center"/>
              <w:rPr>
                <w:sz w:val="22"/>
                <w:u w:val="single"/>
                <w:lang w:val="de-DE"/>
              </w:rPr>
            </w:pPr>
          </w:p>
          <w:p w14:paraId="23C1BEF3" w14:textId="77777777" w:rsidR="003040A6" w:rsidRPr="00DD4226" w:rsidRDefault="003040A6" w:rsidP="00063E22">
            <w:pPr>
              <w:jc w:val="center"/>
              <w:rPr>
                <w:b/>
                <w:spacing w:val="-57"/>
                <w:u w:val="single"/>
              </w:rPr>
            </w:pPr>
            <w:proofErr w:type="spellStart"/>
            <w:proofErr w:type="gramStart"/>
            <w:r w:rsidRPr="00DD4226">
              <w:rPr>
                <w:b/>
                <w:u w:val="single"/>
              </w:rPr>
              <w:t>Ir.Harry</w:t>
            </w:r>
            <w:proofErr w:type="spellEnd"/>
            <w:proofErr w:type="gramEnd"/>
            <w:r w:rsidRPr="00DD4226">
              <w:rPr>
                <w:b/>
                <w:spacing w:val="-5"/>
                <w:u w:val="single"/>
              </w:rPr>
              <w:t xml:space="preserve"> </w:t>
            </w:r>
            <w:r w:rsidRPr="00DD4226">
              <w:rPr>
                <w:b/>
                <w:u w:val="single"/>
              </w:rPr>
              <w:t>Ramza,</w:t>
            </w:r>
            <w:r w:rsidRPr="00DD4226">
              <w:rPr>
                <w:b/>
                <w:spacing w:val="-4"/>
                <w:u w:val="single"/>
              </w:rPr>
              <w:t xml:space="preserve"> </w:t>
            </w:r>
            <w:r w:rsidRPr="00DD4226">
              <w:rPr>
                <w:b/>
                <w:u w:val="single"/>
              </w:rPr>
              <w:t>MT,</w:t>
            </w:r>
            <w:r w:rsidRPr="00DD4226">
              <w:rPr>
                <w:b/>
                <w:spacing w:val="-4"/>
                <w:u w:val="single"/>
              </w:rPr>
              <w:t xml:space="preserve"> </w:t>
            </w:r>
            <w:proofErr w:type="spellStart"/>
            <w:r w:rsidRPr="00DD4226">
              <w:rPr>
                <w:b/>
                <w:u w:val="single"/>
              </w:rPr>
              <w:t>Ph,D</w:t>
            </w:r>
            <w:proofErr w:type="spellEnd"/>
            <w:r w:rsidRPr="00DD4226">
              <w:rPr>
                <w:b/>
                <w:u w:val="single"/>
              </w:rPr>
              <w:t>.,</w:t>
            </w:r>
            <w:r w:rsidRPr="00DD4226">
              <w:rPr>
                <w:b/>
                <w:spacing w:val="-5"/>
                <w:u w:val="single"/>
              </w:rPr>
              <w:t xml:space="preserve"> </w:t>
            </w:r>
            <w:r w:rsidRPr="00DD4226">
              <w:rPr>
                <w:b/>
                <w:u w:val="single"/>
              </w:rPr>
              <w:t>MIPM</w:t>
            </w:r>
            <w:r w:rsidRPr="00DD4226">
              <w:rPr>
                <w:b/>
                <w:spacing w:val="-57"/>
                <w:u w:val="single"/>
              </w:rPr>
              <w:t xml:space="preserve"> </w:t>
            </w:r>
          </w:p>
          <w:p w14:paraId="5AC72E2B" w14:textId="77777777" w:rsidR="003040A6" w:rsidRDefault="003040A6" w:rsidP="00063E22">
            <w:pPr>
              <w:jc w:val="center"/>
              <w:rPr>
                <w:sz w:val="22"/>
              </w:rPr>
            </w:pPr>
            <w:proofErr w:type="gramStart"/>
            <w:r>
              <w:rPr>
                <w:b/>
              </w:rPr>
              <w:t>NIDN</w:t>
            </w:r>
            <w:r>
              <w:rPr>
                <w:b/>
                <w:spacing w:val="-1"/>
              </w:rPr>
              <w:t xml:space="preserve"> </w:t>
            </w:r>
            <w:r>
              <w:rPr>
                <w:b/>
              </w:rPr>
              <w:t>:</w:t>
            </w:r>
            <w:proofErr w:type="gramEnd"/>
            <w:r>
              <w:rPr>
                <w:b/>
                <w:spacing w:val="-2"/>
              </w:rPr>
              <w:t xml:space="preserve"> </w:t>
            </w:r>
            <w:r>
              <w:rPr>
                <w:b/>
              </w:rPr>
              <w:t>0303097006</w:t>
            </w:r>
          </w:p>
        </w:tc>
      </w:tr>
    </w:tbl>
    <w:p w14:paraId="512B2B60" w14:textId="43754857" w:rsidR="007A50BC" w:rsidRDefault="00D7430A" w:rsidP="00D7430A">
      <w:pPr>
        <w:pStyle w:val="Heading1"/>
        <w:numPr>
          <w:ilvl w:val="0"/>
          <w:numId w:val="0"/>
        </w:numPr>
        <w:ind w:left="-10" w:right="839"/>
      </w:pPr>
      <w:bookmarkStart w:id="4" w:name="_Toc157189108"/>
      <w:r>
        <w:rPr>
          <w:noProof/>
        </w:rPr>
        <w:lastRenderedPageBreak/>
        <w:drawing>
          <wp:anchor distT="0" distB="0" distL="114300" distR="114300" simplePos="0" relativeHeight="251717120" behindDoc="0" locked="0" layoutInCell="1" allowOverlap="1" wp14:anchorId="5D6D375F" wp14:editId="48334457">
            <wp:simplePos x="0" y="0"/>
            <wp:positionH relativeFrom="column">
              <wp:posOffset>-4445</wp:posOffset>
            </wp:positionH>
            <wp:positionV relativeFrom="paragraph">
              <wp:posOffset>393405</wp:posOffset>
            </wp:positionV>
            <wp:extent cx="5040630" cy="7200900"/>
            <wp:effectExtent l="0" t="0" r="7620"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3">
                      <a:extLst>
                        <a:ext uri="{28A0092B-C50C-407E-A947-70E740481C1C}">
                          <a14:useLocalDpi xmlns:a14="http://schemas.microsoft.com/office/drawing/2010/main" val="0"/>
                        </a:ext>
                      </a:extLst>
                    </a:blip>
                    <a:stretch>
                      <a:fillRect/>
                    </a:stretch>
                  </pic:blipFill>
                  <pic:spPr>
                    <a:xfrm>
                      <a:off x="0" y="0"/>
                      <a:ext cx="5040630" cy="7200900"/>
                    </a:xfrm>
                    <a:prstGeom prst="rect">
                      <a:avLst/>
                    </a:prstGeom>
                  </pic:spPr>
                </pic:pic>
              </a:graphicData>
            </a:graphic>
          </wp:anchor>
        </w:drawing>
      </w:r>
      <w:r w:rsidR="007A50BC">
        <w:tab/>
      </w:r>
      <w:r w:rsidR="007A50BC">
        <w:tab/>
        <w:t>LEMBAR</w:t>
      </w:r>
      <w:r w:rsidR="007A50BC">
        <w:rPr>
          <w:spacing w:val="-4"/>
        </w:rPr>
        <w:t xml:space="preserve"> </w:t>
      </w:r>
      <w:r w:rsidR="007A50BC">
        <w:t>PENILAIAN</w:t>
      </w:r>
      <w:r w:rsidR="007A50BC">
        <w:rPr>
          <w:spacing w:val="-4"/>
        </w:rPr>
        <w:t xml:space="preserve"> </w:t>
      </w:r>
      <w:bookmarkEnd w:id="3"/>
      <w:r w:rsidR="007A50BC">
        <w:t>KERJA</w:t>
      </w:r>
      <w:r w:rsidR="007A50BC">
        <w:rPr>
          <w:spacing w:val="-8"/>
        </w:rPr>
        <w:t xml:space="preserve"> </w:t>
      </w:r>
      <w:r w:rsidR="007A50BC">
        <w:t>PRAKTIK</w:t>
      </w:r>
      <w:bookmarkEnd w:id="4"/>
    </w:p>
    <w:p w14:paraId="48E17149" w14:textId="77777777" w:rsidR="00D7430A" w:rsidRDefault="00D7430A" w:rsidP="00B31722">
      <w:pPr>
        <w:pStyle w:val="Heading1"/>
        <w:numPr>
          <w:ilvl w:val="0"/>
          <w:numId w:val="0"/>
        </w:numPr>
        <w:sectPr w:rsidR="00D7430A" w:rsidSect="002B6502">
          <w:footerReference w:type="default" r:id="rId14"/>
          <w:pgSz w:w="11907" w:h="16840" w:code="9"/>
          <w:pgMar w:top="2268" w:right="1701" w:bottom="1701" w:left="2268" w:header="706" w:footer="706" w:gutter="0"/>
          <w:pgNumType w:fmt="lowerRoman" w:start="1"/>
          <w:cols w:space="708"/>
          <w:docGrid w:linePitch="360"/>
        </w:sectPr>
      </w:pPr>
    </w:p>
    <w:p w14:paraId="002BD460" w14:textId="77777777" w:rsidR="00A22008" w:rsidRDefault="00A22008" w:rsidP="00B31722">
      <w:pPr>
        <w:pStyle w:val="Heading1"/>
        <w:numPr>
          <w:ilvl w:val="0"/>
          <w:numId w:val="0"/>
        </w:numPr>
      </w:pPr>
      <w:bookmarkStart w:id="5" w:name="_Toc157189109"/>
      <w:r>
        <w:lastRenderedPageBreak/>
        <w:t>KATA PENGANTAR</w:t>
      </w:r>
      <w:bookmarkEnd w:id="5"/>
    </w:p>
    <w:p w14:paraId="2C7F19D4" w14:textId="77777777" w:rsidR="007A50BC" w:rsidRPr="007A50BC" w:rsidRDefault="007A50BC" w:rsidP="00522B00">
      <w:pPr>
        <w:ind w:firstLine="284"/>
      </w:pPr>
      <w:proofErr w:type="spellStart"/>
      <w:r>
        <w:t>Assalamu’alaikum</w:t>
      </w:r>
      <w:proofErr w:type="spellEnd"/>
      <w:r>
        <w:rPr>
          <w:spacing w:val="-2"/>
        </w:rPr>
        <w:t xml:space="preserve"> </w:t>
      </w:r>
      <w:proofErr w:type="spellStart"/>
      <w:r>
        <w:t>Warahmatullahi</w:t>
      </w:r>
      <w:proofErr w:type="spellEnd"/>
      <w:r>
        <w:rPr>
          <w:spacing w:val="-1"/>
        </w:rPr>
        <w:t xml:space="preserve"> </w:t>
      </w:r>
      <w:proofErr w:type="spellStart"/>
      <w:r>
        <w:t>Wabarakatu</w:t>
      </w:r>
      <w:r w:rsidR="00DD4226">
        <w:t>h</w:t>
      </w:r>
      <w:proofErr w:type="spellEnd"/>
      <w:r>
        <w:t>,</w:t>
      </w:r>
    </w:p>
    <w:p w14:paraId="230EA147" w14:textId="77777777" w:rsidR="007A50BC" w:rsidRDefault="007A50BC" w:rsidP="00522B00">
      <w:pPr>
        <w:ind w:firstLine="284"/>
      </w:pPr>
      <w:r>
        <w:t xml:space="preserve">Puji dan </w:t>
      </w:r>
      <w:proofErr w:type="spellStart"/>
      <w:r>
        <w:t>syukur</w:t>
      </w:r>
      <w:proofErr w:type="spellEnd"/>
      <w:r>
        <w:t xml:space="preserve"> </w:t>
      </w:r>
      <w:proofErr w:type="spellStart"/>
      <w:r>
        <w:t>penulis</w:t>
      </w:r>
      <w:proofErr w:type="spellEnd"/>
      <w:r>
        <w:t xml:space="preserve"> </w:t>
      </w:r>
      <w:proofErr w:type="spellStart"/>
      <w:r>
        <w:t>panjatkan</w:t>
      </w:r>
      <w:proofErr w:type="spellEnd"/>
      <w:r>
        <w:rPr>
          <w:spacing w:val="1"/>
        </w:rPr>
        <w:t xml:space="preserve"> </w:t>
      </w:r>
      <w:proofErr w:type="spellStart"/>
      <w:r>
        <w:t>kepada</w:t>
      </w:r>
      <w:proofErr w:type="spellEnd"/>
      <w:r>
        <w:t xml:space="preserve"> Allah SWT yang </w:t>
      </w:r>
      <w:proofErr w:type="spellStart"/>
      <w:r>
        <w:t>telah</w:t>
      </w:r>
      <w:proofErr w:type="spellEnd"/>
      <w:r>
        <w:t xml:space="preserve"> </w:t>
      </w:r>
      <w:proofErr w:type="spellStart"/>
      <w:r>
        <w:t>memberikan</w:t>
      </w:r>
      <w:proofErr w:type="spellEnd"/>
      <w:r>
        <w:t xml:space="preserve"> </w:t>
      </w:r>
      <w:proofErr w:type="spellStart"/>
      <w:r>
        <w:t>kesehatan</w:t>
      </w:r>
      <w:proofErr w:type="spellEnd"/>
      <w:r>
        <w:rPr>
          <w:spacing w:val="1"/>
        </w:rPr>
        <w:t xml:space="preserve"> </w:t>
      </w:r>
      <w:proofErr w:type="spellStart"/>
      <w:r>
        <w:t>sehingga</w:t>
      </w:r>
      <w:proofErr w:type="spellEnd"/>
      <w:r>
        <w:t xml:space="preserve"> kerja </w:t>
      </w:r>
      <w:proofErr w:type="spellStart"/>
      <w:r>
        <w:t>praktik</w:t>
      </w:r>
      <w:proofErr w:type="spellEnd"/>
      <w:r>
        <w:rPr>
          <w:spacing w:val="1"/>
        </w:rPr>
        <w:t xml:space="preserve"> </w:t>
      </w:r>
      <w:proofErr w:type="spellStart"/>
      <w:r>
        <w:t>dapat</w:t>
      </w:r>
      <w:proofErr w:type="spellEnd"/>
      <w:r>
        <w:t xml:space="preserve"> </w:t>
      </w:r>
      <w:proofErr w:type="spellStart"/>
      <w:r>
        <w:t>dilaksanakan</w:t>
      </w:r>
      <w:proofErr w:type="spellEnd"/>
      <w:r>
        <w:t xml:space="preserve"> </w:t>
      </w:r>
      <w:proofErr w:type="spellStart"/>
      <w:r>
        <w:t>dengan</w:t>
      </w:r>
      <w:proofErr w:type="spellEnd"/>
      <w:r>
        <w:t xml:space="preserve"> </w:t>
      </w:r>
      <w:proofErr w:type="spellStart"/>
      <w:r>
        <w:t>lancar</w:t>
      </w:r>
      <w:proofErr w:type="spellEnd"/>
      <w:r>
        <w:t xml:space="preserve"> dan </w:t>
      </w:r>
      <w:proofErr w:type="spellStart"/>
      <w:r>
        <w:t>laporan</w:t>
      </w:r>
      <w:proofErr w:type="spellEnd"/>
      <w:r>
        <w:rPr>
          <w:spacing w:val="1"/>
        </w:rPr>
        <w:t xml:space="preserve"> </w:t>
      </w:r>
      <w:r>
        <w:t>ini</w:t>
      </w:r>
      <w:r>
        <w:rPr>
          <w:spacing w:val="1"/>
        </w:rPr>
        <w:t xml:space="preserve"> </w:t>
      </w:r>
      <w:proofErr w:type="spellStart"/>
      <w:r>
        <w:t>dapat</w:t>
      </w:r>
      <w:proofErr w:type="spellEnd"/>
      <w:r>
        <w:t xml:space="preserve"> </w:t>
      </w:r>
      <w:proofErr w:type="spellStart"/>
      <w:r>
        <w:t>diselesaikan</w:t>
      </w:r>
      <w:proofErr w:type="spellEnd"/>
      <w:r>
        <w:rPr>
          <w:spacing w:val="1"/>
        </w:rPr>
        <w:t xml:space="preserve"> </w:t>
      </w:r>
      <w:proofErr w:type="spellStart"/>
      <w:r>
        <w:t>dengan</w:t>
      </w:r>
      <w:proofErr w:type="spellEnd"/>
      <w:r>
        <w:t xml:space="preserve"> </w:t>
      </w:r>
      <w:proofErr w:type="spellStart"/>
      <w:r>
        <w:t>tepat</w:t>
      </w:r>
      <w:proofErr w:type="spellEnd"/>
      <w:r>
        <w:t xml:space="preserve"> </w:t>
      </w:r>
      <w:proofErr w:type="spellStart"/>
      <w:r>
        <w:t>wakt</w:t>
      </w:r>
      <w:r w:rsidR="00413C0D">
        <w:t>u</w:t>
      </w:r>
      <w:proofErr w:type="spellEnd"/>
      <w:r w:rsidR="00413C0D">
        <w:t xml:space="preserve">. </w:t>
      </w:r>
      <w:proofErr w:type="spellStart"/>
      <w:r w:rsidR="00413C0D">
        <w:t>Laporan</w:t>
      </w:r>
      <w:proofErr w:type="spellEnd"/>
      <w:r w:rsidR="00413C0D">
        <w:t xml:space="preserve"> kerja </w:t>
      </w:r>
      <w:proofErr w:type="spellStart"/>
      <w:r w:rsidR="00413C0D">
        <w:t>praktik</w:t>
      </w:r>
      <w:proofErr w:type="spellEnd"/>
      <w:r w:rsidR="00413C0D">
        <w:t xml:space="preserve"> ini </w:t>
      </w:r>
      <w:proofErr w:type="spellStart"/>
      <w:r w:rsidR="00413C0D">
        <w:t>di</w:t>
      </w:r>
      <w:r>
        <w:t>buat</w:t>
      </w:r>
      <w:proofErr w:type="spellEnd"/>
      <w:r>
        <w:t xml:space="preserve"> </w:t>
      </w:r>
      <w:proofErr w:type="spellStart"/>
      <w:r>
        <w:t>dengan</w:t>
      </w:r>
      <w:proofErr w:type="spellEnd"/>
      <w:r>
        <w:t xml:space="preserve"> </w:t>
      </w:r>
      <w:proofErr w:type="spellStart"/>
      <w:r>
        <w:t>tujuan</w:t>
      </w:r>
      <w:proofErr w:type="spellEnd"/>
      <w:r>
        <w:t xml:space="preserve"> untuk </w:t>
      </w:r>
      <w:proofErr w:type="spellStart"/>
      <w:r>
        <w:t>memenuhi</w:t>
      </w:r>
      <w:proofErr w:type="spellEnd"/>
      <w:r>
        <w:t xml:space="preserve"> salah </w:t>
      </w:r>
      <w:proofErr w:type="spellStart"/>
      <w:r>
        <w:t>satu</w:t>
      </w:r>
      <w:proofErr w:type="spellEnd"/>
      <w:r>
        <w:rPr>
          <w:spacing w:val="1"/>
        </w:rPr>
        <w:t xml:space="preserve"> </w:t>
      </w:r>
      <w:proofErr w:type="spellStart"/>
      <w:r>
        <w:t>prasyarat</w:t>
      </w:r>
      <w:proofErr w:type="spellEnd"/>
      <w:r>
        <w:rPr>
          <w:spacing w:val="1"/>
        </w:rPr>
        <w:t xml:space="preserve"> </w:t>
      </w:r>
      <w:r>
        <w:t>dalam</w:t>
      </w:r>
      <w:r>
        <w:rPr>
          <w:spacing w:val="1"/>
        </w:rPr>
        <w:t xml:space="preserve"> </w:t>
      </w:r>
      <w:proofErr w:type="spellStart"/>
      <w:r w:rsidR="00413C0D">
        <w:t>menyelesai</w:t>
      </w:r>
      <w:r>
        <w:t>kan</w:t>
      </w:r>
      <w:proofErr w:type="spellEnd"/>
      <w:r>
        <w:rPr>
          <w:spacing w:val="1"/>
        </w:rPr>
        <w:t xml:space="preserve"> </w:t>
      </w:r>
      <w:proofErr w:type="spellStart"/>
      <w:r>
        <w:t>mata</w:t>
      </w:r>
      <w:proofErr w:type="spellEnd"/>
      <w:r>
        <w:rPr>
          <w:spacing w:val="1"/>
        </w:rPr>
        <w:t xml:space="preserve"> </w:t>
      </w:r>
      <w:proofErr w:type="spellStart"/>
      <w:r>
        <w:t>kuliah</w:t>
      </w:r>
      <w:proofErr w:type="spellEnd"/>
      <w:r>
        <w:rPr>
          <w:spacing w:val="1"/>
        </w:rPr>
        <w:t xml:space="preserve"> </w:t>
      </w:r>
      <w:r>
        <w:t>kerja</w:t>
      </w:r>
      <w:r>
        <w:rPr>
          <w:spacing w:val="1"/>
        </w:rPr>
        <w:t xml:space="preserve"> </w:t>
      </w:r>
      <w:proofErr w:type="spellStart"/>
      <w:r>
        <w:t>praktik</w:t>
      </w:r>
      <w:proofErr w:type="spellEnd"/>
      <w:r>
        <w:rPr>
          <w:spacing w:val="1"/>
        </w:rPr>
        <w:t xml:space="preserve"> </w:t>
      </w:r>
      <w:r>
        <w:t>oleh</w:t>
      </w:r>
      <w:r>
        <w:rPr>
          <w:spacing w:val="1"/>
        </w:rPr>
        <w:t xml:space="preserve"> </w:t>
      </w:r>
      <w:proofErr w:type="spellStart"/>
      <w:r>
        <w:t>mahasiswa</w:t>
      </w:r>
      <w:proofErr w:type="spellEnd"/>
      <w:r>
        <w:rPr>
          <w:spacing w:val="1"/>
        </w:rPr>
        <w:t xml:space="preserve"> </w:t>
      </w:r>
      <w:r>
        <w:t>yang</w:t>
      </w:r>
      <w:r>
        <w:rPr>
          <w:spacing w:val="1"/>
        </w:rPr>
        <w:t xml:space="preserve"> </w:t>
      </w:r>
      <w:proofErr w:type="spellStart"/>
      <w:r>
        <w:t>sedang</w:t>
      </w:r>
      <w:proofErr w:type="spellEnd"/>
      <w:r>
        <w:rPr>
          <w:spacing w:val="1"/>
        </w:rPr>
        <w:t xml:space="preserve"> </w:t>
      </w:r>
      <w:proofErr w:type="spellStart"/>
      <w:r>
        <w:t>menempuh</w:t>
      </w:r>
      <w:proofErr w:type="spellEnd"/>
      <w:r>
        <w:rPr>
          <w:spacing w:val="1"/>
        </w:rPr>
        <w:t xml:space="preserve"> </w:t>
      </w:r>
      <w:proofErr w:type="spellStart"/>
      <w:r>
        <w:t>pendidikan</w:t>
      </w:r>
      <w:proofErr w:type="spellEnd"/>
      <w:r>
        <w:rPr>
          <w:spacing w:val="1"/>
        </w:rPr>
        <w:t xml:space="preserve"> </w:t>
      </w:r>
      <w:r>
        <w:t>Program</w:t>
      </w:r>
      <w:r>
        <w:rPr>
          <w:spacing w:val="1"/>
        </w:rPr>
        <w:t xml:space="preserve"> </w:t>
      </w:r>
      <w:r>
        <w:t>Studi</w:t>
      </w:r>
      <w:r>
        <w:rPr>
          <w:spacing w:val="1"/>
        </w:rPr>
        <w:t xml:space="preserve"> </w:t>
      </w:r>
      <w:r>
        <w:t>Teknik</w:t>
      </w:r>
      <w:r>
        <w:rPr>
          <w:spacing w:val="1"/>
        </w:rPr>
        <w:t xml:space="preserve"> </w:t>
      </w:r>
      <w:proofErr w:type="spellStart"/>
      <w:r>
        <w:t>Elektro</w:t>
      </w:r>
      <w:proofErr w:type="spellEnd"/>
      <w:r>
        <w:t>,</w:t>
      </w:r>
      <w:r>
        <w:rPr>
          <w:spacing w:val="1"/>
        </w:rPr>
        <w:t xml:space="preserve"> </w:t>
      </w:r>
      <w:proofErr w:type="spellStart"/>
      <w:r>
        <w:t>Fakultas</w:t>
      </w:r>
      <w:proofErr w:type="spellEnd"/>
      <w:r>
        <w:rPr>
          <w:spacing w:val="1"/>
        </w:rPr>
        <w:t xml:space="preserve"> </w:t>
      </w:r>
      <w:proofErr w:type="spellStart"/>
      <w:r>
        <w:t>Teknologi</w:t>
      </w:r>
      <w:proofErr w:type="spellEnd"/>
      <w:r>
        <w:rPr>
          <w:spacing w:val="1"/>
        </w:rPr>
        <w:t xml:space="preserve"> </w:t>
      </w:r>
      <w:proofErr w:type="spellStart"/>
      <w:r>
        <w:t>Industri</w:t>
      </w:r>
      <w:proofErr w:type="spellEnd"/>
      <w:r>
        <w:rPr>
          <w:spacing w:val="1"/>
        </w:rPr>
        <w:t xml:space="preserve"> </w:t>
      </w:r>
      <w:r>
        <w:t>dan</w:t>
      </w:r>
      <w:r>
        <w:rPr>
          <w:spacing w:val="1"/>
        </w:rPr>
        <w:t xml:space="preserve"> </w:t>
      </w:r>
      <w:proofErr w:type="spellStart"/>
      <w:r>
        <w:t>Informatika</w:t>
      </w:r>
      <w:proofErr w:type="spellEnd"/>
      <w:r>
        <w:t>,</w:t>
      </w:r>
      <w:r>
        <w:rPr>
          <w:spacing w:val="-1"/>
        </w:rPr>
        <w:t xml:space="preserve"> </w:t>
      </w:r>
      <w:r>
        <w:t>Universitas</w:t>
      </w:r>
      <w:r>
        <w:rPr>
          <w:spacing w:val="1"/>
        </w:rPr>
        <w:t xml:space="preserve"> </w:t>
      </w:r>
      <w:r>
        <w:t>Muhammadiyah Prof. Dr. Hamka.</w:t>
      </w:r>
    </w:p>
    <w:p w14:paraId="034DD8B2" w14:textId="77777777" w:rsidR="00522B00" w:rsidRDefault="007A50BC" w:rsidP="00522B00">
      <w:pPr>
        <w:ind w:firstLine="284"/>
      </w:pPr>
      <w:r>
        <w:t>Dalam</w:t>
      </w:r>
      <w:r>
        <w:rPr>
          <w:spacing w:val="1"/>
        </w:rPr>
        <w:t xml:space="preserve"> </w:t>
      </w:r>
      <w:proofErr w:type="spellStart"/>
      <w:r>
        <w:t>Penysunan</w:t>
      </w:r>
      <w:proofErr w:type="spellEnd"/>
      <w:r>
        <w:rPr>
          <w:spacing w:val="1"/>
        </w:rPr>
        <w:t xml:space="preserve"> </w:t>
      </w:r>
      <w:proofErr w:type="spellStart"/>
      <w:r>
        <w:t>Laporan</w:t>
      </w:r>
      <w:proofErr w:type="spellEnd"/>
      <w:r>
        <w:rPr>
          <w:spacing w:val="1"/>
        </w:rPr>
        <w:t xml:space="preserve"> </w:t>
      </w:r>
      <w:r>
        <w:t>Kerja</w:t>
      </w:r>
      <w:r>
        <w:rPr>
          <w:spacing w:val="1"/>
        </w:rPr>
        <w:t xml:space="preserve"> </w:t>
      </w:r>
      <w:proofErr w:type="spellStart"/>
      <w:r>
        <w:t>Praktik</w:t>
      </w:r>
      <w:proofErr w:type="spellEnd"/>
      <w:r>
        <w:rPr>
          <w:spacing w:val="1"/>
        </w:rPr>
        <w:t xml:space="preserve"> </w:t>
      </w:r>
      <w:r>
        <w:t>ini,</w:t>
      </w:r>
      <w:r>
        <w:rPr>
          <w:spacing w:val="1"/>
        </w:rPr>
        <w:t xml:space="preserve"> </w:t>
      </w:r>
      <w:proofErr w:type="spellStart"/>
      <w:r>
        <w:t>penulis</w:t>
      </w:r>
      <w:proofErr w:type="spellEnd"/>
      <w:r>
        <w:rPr>
          <w:spacing w:val="1"/>
        </w:rPr>
        <w:t xml:space="preserve"> </w:t>
      </w:r>
      <w:proofErr w:type="spellStart"/>
      <w:r>
        <w:t>mendapat</w:t>
      </w:r>
      <w:proofErr w:type="spellEnd"/>
      <w:r>
        <w:rPr>
          <w:spacing w:val="1"/>
        </w:rPr>
        <w:t xml:space="preserve"> </w:t>
      </w:r>
      <w:proofErr w:type="spellStart"/>
      <w:r>
        <w:t>bimbingan</w:t>
      </w:r>
      <w:proofErr w:type="spellEnd"/>
      <w:r>
        <w:t>,</w:t>
      </w:r>
      <w:r>
        <w:rPr>
          <w:spacing w:val="1"/>
        </w:rPr>
        <w:t xml:space="preserve"> </w:t>
      </w:r>
      <w:r>
        <w:t>saran,</w:t>
      </w:r>
      <w:r>
        <w:rPr>
          <w:spacing w:val="1"/>
        </w:rPr>
        <w:t xml:space="preserve"> </w:t>
      </w:r>
      <w:proofErr w:type="spellStart"/>
      <w:r>
        <w:t>penegetahuan</w:t>
      </w:r>
      <w:proofErr w:type="spellEnd"/>
      <w:r>
        <w:t xml:space="preserve"> da</w:t>
      </w:r>
      <w:r w:rsidR="00413C0D">
        <w:t>n</w:t>
      </w:r>
      <w:r>
        <w:t xml:space="preserve"> </w:t>
      </w:r>
      <w:proofErr w:type="spellStart"/>
      <w:r>
        <w:t>pengalaman</w:t>
      </w:r>
      <w:proofErr w:type="spellEnd"/>
      <w:r>
        <w:t xml:space="preserve"> </w:t>
      </w:r>
      <w:proofErr w:type="spellStart"/>
      <w:r>
        <w:t>dari</w:t>
      </w:r>
      <w:proofErr w:type="spellEnd"/>
      <w:r>
        <w:t xml:space="preserve"> </w:t>
      </w:r>
      <w:proofErr w:type="spellStart"/>
      <w:r>
        <w:t>berbagai</w:t>
      </w:r>
      <w:proofErr w:type="spellEnd"/>
      <w:r>
        <w:t xml:space="preserve"> </w:t>
      </w:r>
      <w:proofErr w:type="spellStart"/>
      <w:r>
        <w:t>pihak</w:t>
      </w:r>
      <w:proofErr w:type="spellEnd"/>
      <w:r>
        <w:t xml:space="preserve">. Oleh </w:t>
      </w:r>
      <w:proofErr w:type="spellStart"/>
      <w:r>
        <w:t>karena</w:t>
      </w:r>
      <w:proofErr w:type="spellEnd"/>
      <w:r>
        <w:t xml:space="preserve"> itu pada </w:t>
      </w:r>
      <w:proofErr w:type="spellStart"/>
      <w:r>
        <w:t>kesempatan</w:t>
      </w:r>
      <w:proofErr w:type="spellEnd"/>
      <w:r>
        <w:t xml:space="preserve"> ini, </w:t>
      </w:r>
      <w:proofErr w:type="spellStart"/>
      <w:r>
        <w:t>penulis</w:t>
      </w:r>
      <w:proofErr w:type="spellEnd"/>
      <w:r>
        <w:rPr>
          <w:spacing w:val="1"/>
        </w:rPr>
        <w:t xml:space="preserve"> </w:t>
      </w:r>
      <w:proofErr w:type="spellStart"/>
      <w:r>
        <w:t>ingin</w:t>
      </w:r>
      <w:proofErr w:type="spellEnd"/>
      <w:r>
        <w:rPr>
          <w:spacing w:val="-1"/>
        </w:rPr>
        <w:t xml:space="preserve"> </w:t>
      </w:r>
      <w:proofErr w:type="spellStart"/>
      <w:r>
        <w:t>mengu</w:t>
      </w:r>
      <w:r w:rsidR="00413C0D">
        <w:t>capkan</w:t>
      </w:r>
      <w:proofErr w:type="spellEnd"/>
      <w:r w:rsidR="00413C0D">
        <w:t xml:space="preserve"> terimakasih yang </w:t>
      </w:r>
      <w:proofErr w:type="spellStart"/>
      <w:r w:rsidR="00413C0D">
        <w:t>sebanyak</w:t>
      </w:r>
      <w:r>
        <w:t>-banyaknya</w:t>
      </w:r>
      <w:proofErr w:type="spellEnd"/>
      <w:r>
        <w:rPr>
          <w:spacing w:val="-1"/>
        </w:rPr>
        <w:t xml:space="preserve"> </w:t>
      </w:r>
      <w:proofErr w:type="spellStart"/>
      <w:proofErr w:type="gramStart"/>
      <w:r>
        <w:t>kepada</w:t>
      </w:r>
      <w:proofErr w:type="spellEnd"/>
      <w:r>
        <w:rPr>
          <w:spacing w:val="-1"/>
        </w:rPr>
        <w:t xml:space="preserve"> </w:t>
      </w:r>
      <w:r>
        <w:t>:</w:t>
      </w:r>
      <w:proofErr w:type="gramEnd"/>
    </w:p>
    <w:p w14:paraId="5C7EC51B" w14:textId="77777777" w:rsidR="00522B00" w:rsidRDefault="00522B00" w:rsidP="00CA10C8">
      <w:pPr>
        <w:pStyle w:val="ListParagraph"/>
        <w:numPr>
          <w:ilvl w:val="0"/>
          <w:numId w:val="5"/>
        </w:numPr>
      </w:pPr>
      <w:proofErr w:type="spellStart"/>
      <w:r>
        <w:t>Keluarga</w:t>
      </w:r>
      <w:proofErr w:type="spellEnd"/>
      <w:r>
        <w:t xml:space="preserve"> </w:t>
      </w:r>
      <w:proofErr w:type="spellStart"/>
      <w:r>
        <w:t>terutama</w:t>
      </w:r>
      <w:proofErr w:type="spellEnd"/>
      <w:r>
        <w:t xml:space="preserve"> </w:t>
      </w:r>
      <w:proofErr w:type="spellStart"/>
      <w:r>
        <w:t>kedua</w:t>
      </w:r>
      <w:proofErr w:type="spellEnd"/>
      <w:r>
        <w:t xml:space="preserve"> orang </w:t>
      </w:r>
      <w:proofErr w:type="spellStart"/>
      <w:r>
        <w:t>tua</w:t>
      </w:r>
      <w:proofErr w:type="spellEnd"/>
      <w:r>
        <w:t xml:space="preserve"> </w:t>
      </w:r>
      <w:proofErr w:type="spellStart"/>
      <w:r>
        <w:t>tercinta</w:t>
      </w:r>
      <w:proofErr w:type="spellEnd"/>
      <w:r>
        <w:t xml:space="preserve"> yang </w:t>
      </w:r>
      <w:proofErr w:type="spellStart"/>
      <w:r>
        <w:t>selalu</w:t>
      </w:r>
      <w:proofErr w:type="spellEnd"/>
      <w:r>
        <w:t xml:space="preserve"> </w:t>
      </w:r>
      <w:proofErr w:type="spellStart"/>
      <w:r>
        <w:t>memberikan</w:t>
      </w:r>
      <w:proofErr w:type="spellEnd"/>
      <w:r>
        <w:t xml:space="preserve"> </w:t>
      </w:r>
      <w:proofErr w:type="spellStart"/>
      <w:r>
        <w:t>doa</w:t>
      </w:r>
      <w:proofErr w:type="spellEnd"/>
      <w:r w:rsidRPr="00522B00">
        <w:rPr>
          <w:spacing w:val="1"/>
        </w:rPr>
        <w:t xml:space="preserve"> </w:t>
      </w:r>
      <w:r>
        <w:t>dan</w:t>
      </w:r>
      <w:r w:rsidRPr="00522B00">
        <w:rPr>
          <w:spacing w:val="-1"/>
        </w:rPr>
        <w:t xml:space="preserve"> </w:t>
      </w:r>
      <w:proofErr w:type="spellStart"/>
      <w:r>
        <w:t>dukungan</w:t>
      </w:r>
      <w:proofErr w:type="spellEnd"/>
      <w:r>
        <w:t xml:space="preserve"> baik </w:t>
      </w:r>
      <w:proofErr w:type="spellStart"/>
      <w:r>
        <w:t>secara</w:t>
      </w:r>
      <w:proofErr w:type="spellEnd"/>
      <w:r w:rsidRPr="00522B00">
        <w:rPr>
          <w:spacing w:val="-1"/>
        </w:rPr>
        <w:t xml:space="preserve"> </w:t>
      </w:r>
      <w:proofErr w:type="spellStart"/>
      <w:r>
        <w:t>moril</w:t>
      </w:r>
      <w:proofErr w:type="spellEnd"/>
      <w:r w:rsidRPr="00522B00">
        <w:rPr>
          <w:spacing w:val="-1"/>
        </w:rPr>
        <w:t xml:space="preserve"> </w:t>
      </w:r>
      <w:proofErr w:type="spellStart"/>
      <w:r>
        <w:t>maupun</w:t>
      </w:r>
      <w:proofErr w:type="spellEnd"/>
      <w:r>
        <w:t xml:space="preserve"> </w:t>
      </w:r>
      <w:proofErr w:type="spellStart"/>
      <w:r>
        <w:t>materil</w:t>
      </w:r>
      <w:proofErr w:type="spellEnd"/>
      <w:r>
        <w:t xml:space="preserve"> </w:t>
      </w:r>
      <w:proofErr w:type="spellStart"/>
      <w:r>
        <w:t>secara</w:t>
      </w:r>
      <w:proofErr w:type="spellEnd"/>
      <w:r w:rsidRPr="00522B00">
        <w:rPr>
          <w:spacing w:val="-1"/>
        </w:rPr>
        <w:t xml:space="preserve"> </w:t>
      </w:r>
      <w:proofErr w:type="spellStart"/>
      <w:r>
        <w:t>penuh</w:t>
      </w:r>
      <w:proofErr w:type="spellEnd"/>
      <w:r>
        <w:t xml:space="preserve"> </w:t>
      </w:r>
      <w:proofErr w:type="spellStart"/>
      <w:r>
        <w:t>kepada</w:t>
      </w:r>
      <w:proofErr w:type="spellEnd"/>
      <w:r w:rsidRPr="00522B00">
        <w:rPr>
          <w:spacing w:val="-2"/>
        </w:rPr>
        <w:t xml:space="preserve"> </w:t>
      </w:r>
      <w:proofErr w:type="spellStart"/>
      <w:r>
        <w:t>penulis</w:t>
      </w:r>
      <w:proofErr w:type="spellEnd"/>
      <w:r>
        <w:t>.</w:t>
      </w:r>
    </w:p>
    <w:p w14:paraId="065C8F9B" w14:textId="77777777" w:rsidR="00522B00" w:rsidRPr="003C26C5" w:rsidRDefault="00522B00" w:rsidP="00CA10C8">
      <w:pPr>
        <w:pStyle w:val="ListParagraph"/>
        <w:numPr>
          <w:ilvl w:val="0"/>
          <w:numId w:val="5"/>
        </w:numPr>
        <w:rPr>
          <w:lang w:val="de-DE"/>
        </w:rPr>
      </w:pPr>
      <w:r w:rsidRPr="003C26C5">
        <w:rPr>
          <w:lang w:val="de-DE"/>
        </w:rPr>
        <w:t>Bapak Dr. Dan Mugisidi, S.T., M.Si., selaku Dekan Fakultas Teknologi Industri dan</w:t>
      </w:r>
      <w:r w:rsidRPr="003C26C5">
        <w:rPr>
          <w:spacing w:val="1"/>
          <w:lang w:val="de-DE"/>
        </w:rPr>
        <w:t xml:space="preserve"> </w:t>
      </w:r>
      <w:r w:rsidRPr="003C26C5">
        <w:rPr>
          <w:lang w:val="de-DE"/>
        </w:rPr>
        <w:t>Informatika</w:t>
      </w:r>
      <w:r w:rsidRPr="003C26C5">
        <w:rPr>
          <w:spacing w:val="-2"/>
          <w:lang w:val="de-DE"/>
        </w:rPr>
        <w:t xml:space="preserve"> </w:t>
      </w:r>
      <w:r w:rsidRPr="003C26C5">
        <w:rPr>
          <w:lang w:val="de-DE"/>
        </w:rPr>
        <w:t>Universitas</w:t>
      </w:r>
      <w:r w:rsidRPr="003C26C5">
        <w:rPr>
          <w:spacing w:val="1"/>
          <w:lang w:val="de-DE"/>
        </w:rPr>
        <w:t xml:space="preserve"> </w:t>
      </w:r>
      <w:r w:rsidRPr="003C26C5">
        <w:rPr>
          <w:lang w:val="de-DE"/>
        </w:rPr>
        <w:t>Muhammadiyah Prof. Dr. Hamka.</w:t>
      </w:r>
    </w:p>
    <w:p w14:paraId="27FDDBEA" w14:textId="77777777" w:rsidR="00522B00" w:rsidRPr="003C26C5" w:rsidRDefault="00522B00" w:rsidP="00CA10C8">
      <w:pPr>
        <w:pStyle w:val="ListParagraph"/>
        <w:numPr>
          <w:ilvl w:val="0"/>
          <w:numId w:val="5"/>
        </w:numPr>
        <w:rPr>
          <w:lang w:val="de-DE"/>
        </w:rPr>
      </w:pPr>
      <w:r w:rsidRPr="003C26C5">
        <w:rPr>
          <w:lang w:val="de-DE"/>
        </w:rPr>
        <w:t>Bapak</w:t>
      </w:r>
      <w:r w:rsidRPr="003C26C5">
        <w:rPr>
          <w:spacing w:val="1"/>
          <w:lang w:val="de-DE"/>
        </w:rPr>
        <w:t xml:space="preserve"> </w:t>
      </w:r>
      <w:r w:rsidRPr="003C26C5">
        <w:rPr>
          <w:lang w:val="de-DE"/>
        </w:rPr>
        <w:t>Ir.</w:t>
      </w:r>
      <w:r w:rsidRPr="003C26C5">
        <w:rPr>
          <w:spacing w:val="1"/>
          <w:lang w:val="de-DE"/>
        </w:rPr>
        <w:t xml:space="preserve"> </w:t>
      </w:r>
      <w:r w:rsidRPr="003C26C5">
        <w:rPr>
          <w:lang w:val="de-DE"/>
        </w:rPr>
        <w:t>Harry</w:t>
      </w:r>
      <w:r w:rsidRPr="003C26C5">
        <w:rPr>
          <w:spacing w:val="1"/>
          <w:lang w:val="de-DE"/>
        </w:rPr>
        <w:t xml:space="preserve"> </w:t>
      </w:r>
      <w:r w:rsidRPr="003C26C5">
        <w:rPr>
          <w:lang w:val="de-DE"/>
        </w:rPr>
        <w:t>Ramza,</w:t>
      </w:r>
      <w:r w:rsidRPr="003C26C5">
        <w:rPr>
          <w:spacing w:val="1"/>
          <w:lang w:val="de-DE"/>
        </w:rPr>
        <w:t xml:space="preserve"> </w:t>
      </w:r>
      <w:r w:rsidRPr="003C26C5">
        <w:rPr>
          <w:lang w:val="de-DE"/>
        </w:rPr>
        <w:t>M.T.,</w:t>
      </w:r>
      <w:r w:rsidRPr="003C26C5">
        <w:rPr>
          <w:spacing w:val="1"/>
          <w:lang w:val="de-DE"/>
        </w:rPr>
        <w:t xml:space="preserve"> </w:t>
      </w:r>
      <w:r w:rsidRPr="003C26C5">
        <w:rPr>
          <w:lang w:val="de-DE"/>
        </w:rPr>
        <w:t>Ph,D.,</w:t>
      </w:r>
      <w:r w:rsidRPr="003C26C5">
        <w:rPr>
          <w:spacing w:val="1"/>
          <w:lang w:val="de-DE"/>
        </w:rPr>
        <w:t xml:space="preserve"> </w:t>
      </w:r>
      <w:r w:rsidRPr="003C26C5">
        <w:rPr>
          <w:lang w:val="de-DE"/>
        </w:rPr>
        <w:t>MIPM.,</w:t>
      </w:r>
      <w:r w:rsidRPr="003C26C5">
        <w:rPr>
          <w:spacing w:val="1"/>
          <w:lang w:val="de-DE"/>
        </w:rPr>
        <w:t xml:space="preserve"> </w:t>
      </w:r>
      <w:r w:rsidRPr="003C26C5">
        <w:rPr>
          <w:lang w:val="de-DE"/>
        </w:rPr>
        <w:t>selaku</w:t>
      </w:r>
      <w:r w:rsidRPr="003C26C5">
        <w:rPr>
          <w:spacing w:val="1"/>
          <w:lang w:val="de-DE"/>
        </w:rPr>
        <w:t xml:space="preserve"> </w:t>
      </w:r>
      <w:r w:rsidRPr="003C26C5">
        <w:rPr>
          <w:lang w:val="de-DE"/>
        </w:rPr>
        <w:t>Ketua</w:t>
      </w:r>
      <w:r w:rsidRPr="003C26C5">
        <w:rPr>
          <w:spacing w:val="1"/>
          <w:lang w:val="de-DE"/>
        </w:rPr>
        <w:t xml:space="preserve"> </w:t>
      </w:r>
      <w:r w:rsidRPr="003C26C5">
        <w:rPr>
          <w:lang w:val="de-DE"/>
        </w:rPr>
        <w:t>Program</w:t>
      </w:r>
      <w:r w:rsidRPr="003C26C5">
        <w:rPr>
          <w:spacing w:val="1"/>
          <w:lang w:val="de-DE"/>
        </w:rPr>
        <w:t xml:space="preserve"> </w:t>
      </w:r>
      <w:r w:rsidRPr="003C26C5">
        <w:rPr>
          <w:lang w:val="de-DE"/>
        </w:rPr>
        <w:t>Studi</w:t>
      </w:r>
      <w:r w:rsidRPr="003C26C5">
        <w:rPr>
          <w:spacing w:val="60"/>
          <w:lang w:val="de-DE"/>
        </w:rPr>
        <w:t xml:space="preserve"> </w:t>
      </w:r>
      <w:r w:rsidRPr="003C26C5">
        <w:rPr>
          <w:lang w:val="de-DE"/>
        </w:rPr>
        <w:t>Teknik</w:t>
      </w:r>
      <w:r w:rsidRPr="003C26C5">
        <w:rPr>
          <w:spacing w:val="1"/>
          <w:lang w:val="de-DE"/>
        </w:rPr>
        <w:t xml:space="preserve"> </w:t>
      </w:r>
      <w:r w:rsidRPr="003C26C5">
        <w:rPr>
          <w:lang w:val="de-DE"/>
        </w:rPr>
        <w:t>Elektro Fakultas Teknologi Industri dan Informatika Universitas Muhammadiyah Prof.</w:t>
      </w:r>
      <w:r w:rsidRPr="003C26C5">
        <w:rPr>
          <w:spacing w:val="1"/>
          <w:lang w:val="de-DE"/>
        </w:rPr>
        <w:t xml:space="preserve"> </w:t>
      </w:r>
      <w:r w:rsidRPr="003C26C5">
        <w:rPr>
          <w:lang w:val="de-DE"/>
        </w:rPr>
        <w:t>Dr.</w:t>
      </w:r>
      <w:r w:rsidRPr="003C26C5">
        <w:rPr>
          <w:spacing w:val="-1"/>
          <w:lang w:val="de-DE"/>
        </w:rPr>
        <w:t xml:space="preserve"> </w:t>
      </w:r>
      <w:r w:rsidRPr="003C26C5">
        <w:rPr>
          <w:lang w:val="de-DE"/>
        </w:rPr>
        <w:t>Hamka.</w:t>
      </w:r>
    </w:p>
    <w:p w14:paraId="50EA7919" w14:textId="77777777" w:rsidR="00522B00" w:rsidRPr="003C26C5" w:rsidRDefault="00522B00" w:rsidP="00CA10C8">
      <w:pPr>
        <w:pStyle w:val="ListParagraph"/>
        <w:numPr>
          <w:ilvl w:val="0"/>
          <w:numId w:val="5"/>
        </w:numPr>
        <w:rPr>
          <w:lang w:val="de-DE"/>
        </w:rPr>
      </w:pPr>
      <w:r w:rsidRPr="003C26C5">
        <w:rPr>
          <w:lang w:val="de-DE"/>
        </w:rPr>
        <w:t>Bapak Ir. Harry Ramza, M.T., Ph,D., MIPM., selaku Dosen Pengampu dan Pembimbing</w:t>
      </w:r>
      <w:r w:rsidRPr="003C26C5">
        <w:rPr>
          <w:spacing w:val="1"/>
          <w:lang w:val="de-DE"/>
        </w:rPr>
        <w:t xml:space="preserve"> </w:t>
      </w:r>
      <w:r w:rsidRPr="003C26C5">
        <w:rPr>
          <w:lang w:val="de-DE"/>
        </w:rPr>
        <w:t>mata</w:t>
      </w:r>
      <w:r w:rsidRPr="003C26C5">
        <w:rPr>
          <w:spacing w:val="-2"/>
          <w:lang w:val="de-DE"/>
        </w:rPr>
        <w:t xml:space="preserve"> </w:t>
      </w:r>
      <w:r w:rsidRPr="003C26C5">
        <w:rPr>
          <w:lang w:val="de-DE"/>
        </w:rPr>
        <w:t>kuliah Kerja</w:t>
      </w:r>
      <w:r w:rsidRPr="003C26C5">
        <w:rPr>
          <w:spacing w:val="-2"/>
          <w:lang w:val="de-DE"/>
        </w:rPr>
        <w:t xml:space="preserve"> </w:t>
      </w:r>
      <w:r w:rsidRPr="003C26C5">
        <w:rPr>
          <w:lang w:val="de-DE"/>
        </w:rPr>
        <w:t>Praktik.</w:t>
      </w:r>
    </w:p>
    <w:p w14:paraId="4E348CCC" w14:textId="5DB00C50" w:rsidR="00522B00" w:rsidRPr="003C26C5" w:rsidRDefault="004B35F3" w:rsidP="00CA10C8">
      <w:pPr>
        <w:pStyle w:val="ListParagraph"/>
        <w:numPr>
          <w:ilvl w:val="0"/>
          <w:numId w:val="5"/>
        </w:numPr>
        <w:rPr>
          <w:lang w:val="de-DE"/>
        </w:rPr>
      </w:pPr>
      <w:r>
        <w:rPr>
          <w:lang w:val="de-DE"/>
        </w:rPr>
        <w:t xml:space="preserve">Bapak </w:t>
      </w:r>
      <w:r w:rsidRPr="003C26C5">
        <w:rPr>
          <w:lang w:val="de-DE"/>
        </w:rPr>
        <w:t>Ir. Harry Ramza, M.T., Ph,D., MIPM</w:t>
      </w:r>
      <w:r>
        <w:rPr>
          <w:lang w:val="de-DE"/>
        </w:rPr>
        <w:t>.,</w:t>
      </w:r>
      <w:r w:rsidRPr="003C26C5">
        <w:rPr>
          <w:lang w:val="de-DE"/>
        </w:rPr>
        <w:t xml:space="preserve"> </w:t>
      </w:r>
      <w:r w:rsidR="00522B00" w:rsidRPr="003C26C5">
        <w:rPr>
          <w:lang w:val="de-DE"/>
        </w:rPr>
        <w:t>selaku Dosen Pembimbing Akademik yang telah memberikan arahan dan bimbingannya.</w:t>
      </w:r>
    </w:p>
    <w:p w14:paraId="510A4A58" w14:textId="31BFC958" w:rsidR="00413C0D" w:rsidRPr="003C26C5" w:rsidRDefault="00413C0D" w:rsidP="00CA10C8">
      <w:pPr>
        <w:pStyle w:val="ListParagraph"/>
        <w:numPr>
          <w:ilvl w:val="0"/>
          <w:numId w:val="5"/>
        </w:numPr>
        <w:rPr>
          <w:lang w:val="de-DE"/>
        </w:rPr>
      </w:pPr>
      <w:r w:rsidRPr="008002C6">
        <w:rPr>
          <w:lang w:val="en-ID"/>
        </w:rPr>
        <w:t>Ibu W</w:t>
      </w:r>
      <w:r w:rsidR="004B35F3" w:rsidRPr="008002C6">
        <w:rPr>
          <w:lang w:val="en-ID"/>
        </w:rPr>
        <w:t>ahyu Ricardo</w:t>
      </w:r>
      <w:r w:rsidR="00DD4226" w:rsidRPr="008002C6">
        <w:rPr>
          <w:lang w:val="en-ID"/>
        </w:rPr>
        <w:t>, S</w:t>
      </w:r>
      <w:r w:rsidR="004B35F3" w:rsidRPr="008002C6">
        <w:rPr>
          <w:lang w:val="en-ID"/>
        </w:rPr>
        <w:t>T</w:t>
      </w:r>
      <w:r w:rsidR="00DD4226" w:rsidRPr="008002C6">
        <w:rPr>
          <w:lang w:val="en-ID"/>
        </w:rPr>
        <w:t>., MT.</w:t>
      </w:r>
      <w:r w:rsidRPr="008002C6">
        <w:rPr>
          <w:lang w:val="en-ID"/>
        </w:rPr>
        <w:t xml:space="preserve"> </w:t>
      </w:r>
      <w:r w:rsidRPr="003C26C5">
        <w:rPr>
          <w:lang w:val="de-DE"/>
        </w:rPr>
        <w:t>Selaku Pembimbing Kerja Praktik yang selalu mem</w:t>
      </w:r>
      <w:r w:rsidR="008C3180">
        <w:rPr>
          <w:lang w:val="de-DE"/>
        </w:rPr>
        <w:t>berikan arahan dan bimbingannya.</w:t>
      </w:r>
    </w:p>
    <w:p w14:paraId="12D302D0" w14:textId="09355B02" w:rsidR="00A22008" w:rsidRDefault="00413C0D" w:rsidP="00CA10C8">
      <w:pPr>
        <w:pStyle w:val="ListParagraph"/>
        <w:numPr>
          <w:ilvl w:val="0"/>
          <w:numId w:val="5"/>
        </w:numPr>
      </w:pPr>
      <w:r w:rsidRPr="008002C6">
        <w:rPr>
          <w:lang w:val="de-DE"/>
        </w:rPr>
        <w:t xml:space="preserve">Bapak </w:t>
      </w:r>
      <w:r w:rsidR="002560C4" w:rsidRPr="008002C6">
        <w:rPr>
          <w:lang w:val="de-DE"/>
        </w:rPr>
        <w:t>Akramul Zamara</w:t>
      </w:r>
      <w:r w:rsidR="00DD4226" w:rsidRPr="008002C6">
        <w:rPr>
          <w:lang w:val="de-DE"/>
        </w:rPr>
        <w:t xml:space="preserve"> selaku pegawai PT. </w:t>
      </w:r>
      <w:r w:rsidR="00DD4226">
        <w:t xml:space="preserve">Mercedes Benz Indonesia yang </w:t>
      </w:r>
      <w:proofErr w:type="spellStart"/>
      <w:r w:rsidR="00DD4226">
        <w:t>telah</w:t>
      </w:r>
      <w:proofErr w:type="spellEnd"/>
      <w:r w:rsidR="00DD4226">
        <w:t xml:space="preserve"> </w:t>
      </w:r>
      <w:proofErr w:type="spellStart"/>
      <w:r w:rsidR="00DD4226">
        <w:t>memberika</w:t>
      </w:r>
      <w:r w:rsidR="00BA28DA">
        <w:t>n</w:t>
      </w:r>
      <w:proofErr w:type="spellEnd"/>
      <w:r w:rsidR="00BA28DA">
        <w:t xml:space="preserve"> data </w:t>
      </w:r>
      <w:proofErr w:type="spellStart"/>
      <w:r w:rsidR="002560C4">
        <w:t>komponen</w:t>
      </w:r>
      <w:proofErr w:type="spellEnd"/>
      <w:r w:rsidR="002560C4">
        <w:t xml:space="preserve"> dan sensor.</w:t>
      </w:r>
    </w:p>
    <w:p w14:paraId="441FAE2B" w14:textId="77777777" w:rsidR="00A22008" w:rsidRDefault="00A22008" w:rsidP="00B31722">
      <w:pPr>
        <w:pStyle w:val="Heading1"/>
        <w:numPr>
          <w:ilvl w:val="0"/>
          <w:numId w:val="0"/>
        </w:numPr>
      </w:pPr>
      <w:bookmarkStart w:id="6" w:name="_Toc157189110"/>
      <w:r>
        <w:lastRenderedPageBreak/>
        <w:t>DAFTAR ISI</w:t>
      </w:r>
      <w:bookmarkEnd w:id="6"/>
    </w:p>
    <w:sdt>
      <w:sdtPr>
        <w:rPr>
          <w:rFonts w:ascii="Times New Roman" w:eastAsiaTheme="minorHAnsi" w:hAnsi="Times New Roman" w:cstheme="minorBidi"/>
          <w:color w:val="auto"/>
          <w:sz w:val="24"/>
          <w:szCs w:val="22"/>
        </w:rPr>
        <w:id w:val="465326824"/>
        <w:docPartObj>
          <w:docPartGallery w:val="Table of Contents"/>
          <w:docPartUnique/>
        </w:docPartObj>
      </w:sdtPr>
      <w:sdtEndPr>
        <w:rPr>
          <w:b/>
          <w:bCs/>
          <w:noProof/>
        </w:rPr>
      </w:sdtEndPr>
      <w:sdtContent>
        <w:p w14:paraId="0E6981D7" w14:textId="77777777" w:rsidR="003B6D33" w:rsidRDefault="003B6D33">
          <w:pPr>
            <w:pStyle w:val="TOCHeading"/>
          </w:pPr>
        </w:p>
        <w:p w14:paraId="321C5D6C" w14:textId="39FBBD8C" w:rsidR="001D25E5" w:rsidRDefault="003B6D33">
          <w:pPr>
            <w:pStyle w:val="TOC1"/>
            <w:tabs>
              <w:tab w:val="right" w:leader="dot" w:pos="7928"/>
            </w:tabs>
            <w:rPr>
              <w:rFonts w:asciiTheme="minorHAnsi" w:eastAsiaTheme="minorEastAsia" w:hAnsiTheme="minorHAnsi"/>
              <w:noProof/>
              <w:sz w:val="22"/>
            </w:rPr>
          </w:pPr>
          <w:r>
            <w:rPr>
              <w:b/>
              <w:bCs/>
              <w:noProof/>
            </w:rPr>
            <w:fldChar w:fldCharType="begin"/>
          </w:r>
          <w:r>
            <w:rPr>
              <w:b/>
              <w:bCs/>
              <w:noProof/>
            </w:rPr>
            <w:instrText xml:space="preserve"> TOC \o "1-3" \h \z \u </w:instrText>
          </w:r>
          <w:r>
            <w:rPr>
              <w:b/>
              <w:bCs/>
              <w:noProof/>
            </w:rPr>
            <w:fldChar w:fldCharType="separate"/>
          </w:r>
          <w:hyperlink w:anchor="_Toc157189106" w:history="1">
            <w:r w:rsidR="001D25E5" w:rsidRPr="00667E74">
              <w:rPr>
                <w:rStyle w:val="Hyperlink"/>
                <w:noProof/>
              </w:rPr>
              <w:t>LAPORAN KERJA PRAKTIK</w:t>
            </w:r>
            <w:r w:rsidR="001D25E5">
              <w:rPr>
                <w:noProof/>
                <w:webHidden/>
              </w:rPr>
              <w:tab/>
            </w:r>
            <w:r w:rsidR="001D25E5">
              <w:rPr>
                <w:noProof/>
                <w:webHidden/>
              </w:rPr>
              <w:fldChar w:fldCharType="begin"/>
            </w:r>
            <w:r w:rsidR="001D25E5">
              <w:rPr>
                <w:noProof/>
                <w:webHidden/>
              </w:rPr>
              <w:instrText xml:space="preserve"> PAGEREF _Toc157189106 \h </w:instrText>
            </w:r>
            <w:r w:rsidR="001D25E5">
              <w:rPr>
                <w:noProof/>
                <w:webHidden/>
              </w:rPr>
            </w:r>
            <w:r w:rsidR="001D25E5">
              <w:rPr>
                <w:noProof/>
                <w:webHidden/>
              </w:rPr>
              <w:fldChar w:fldCharType="separate"/>
            </w:r>
            <w:r w:rsidR="001D25E5">
              <w:rPr>
                <w:noProof/>
                <w:webHidden/>
              </w:rPr>
              <w:t>1</w:t>
            </w:r>
            <w:r w:rsidR="001D25E5">
              <w:rPr>
                <w:noProof/>
                <w:webHidden/>
              </w:rPr>
              <w:fldChar w:fldCharType="end"/>
            </w:r>
          </w:hyperlink>
        </w:p>
        <w:p w14:paraId="0538CDF5" w14:textId="6DE6564F" w:rsidR="001D25E5" w:rsidRDefault="00000000">
          <w:pPr>
            <w:pStyle w:val="TOC1"/>
            <w:tabs>
              <w:tab w:val="right" w:leader="dot" w:pos="7928"/>
            </w:tabs>
            <w:rPr>
              <w:rFonts w:asciiTheme="minorHAnsi" w:eastAsiaTheme="minorEastAsia" w:hAnsiTheme="minorHAnsi"/>
              <w:noProof/>
              <w:sz w:val="22"/>
            </w:rPr>
          </w:pPr>
          <w:hyperlink w:anchor="_Toc157189107" w:history="1">
            <w:r w:rsidR="001D25E5" w:rsidRPr="00667E74">
              <w:rPr>
                <w:rStyle w:val="Hyperlink"/>
                <w:noProof/>
              </w:rPr>
              <w:t>LEMBAR PENGESAHAN</w:t>
            </w:r>
            <w:r w:rsidR="001D25E5">
              <w:rPr>
                <w:noProof/>
                <w:webHidden/>
              </w:rPr>
              <w:tab/>
            </w:r>
            <w:r w:rsidR="001D25E5">
              <w:rPr>
                <w:noProof/>
                <w:webHidden/>
              </w:rPr>
              <w:fldChar w:fldCharType="begin"/>
            </w:r>
            <w:r w:rsidR="001D25E5">
              <w:rPr>
                <w:noProof/>
                <w:webHidden/>
              </w:rPr>
              <w:instrText xml:space="preserve"> PAGEREF _Toc157189107 \h </w:instrText>
            </w:r>
            <w:r w:rsidR="001D25E5">
              <w:rPr>
                <w:noProof/>
                <w:webHidden/>
              </w:rPr>
            </w:r>
            <w:r w:rsidR="001D25E5">
              <w:rPr>
                <w:noProof/>
                <w:webHidden/>
              </w:rPr>
              <w:fldChar w:fldCharType="separate"/>
            </w:r>
            <w:r w:rsidR="001D25E5">
              <w:rPr>
                <w:noProof/>
                <w:webHidden/>
              </w:rPr>
              <w:t>i</w:t>
            </w:r>
            <w:r w:rsidR="001D25E5">
              <w:rPr>
                <w:noProof/>
                <w:webHidden/>
              </w:rPr>
              <w:fldChar w:fldCharType="end"/>
            </w:r>
          </w:hyperlink>
        </w:p>
        <w:p w14:paraId="6F41DBAF" w14:textId="20993E66" w:rsidR="001D25E5" w:rsidRDefault="00000000">
          <w:pPr>
            <w:pStyle w:val="TOC1"/>
            <w:tabs>
              <w:tab w:val="right" w:leader="dot" w:pos="7928"/>
            </w:tabs>
            <w:rPr>
              <w:rFonts w:asciiTheme="minorHAnsi" w:eastAsiaTheme="minorEastAsia" w:hAnsiTheme="minorHAnsi"/>
              <w:noProof/>
              <w:sz w:val="22"/>
            </w:rPr>
          </w:pPr>
          <w:hyperlink w:anchor="_Toc157189108" w:history="1">
            <w:r w:rsidR="001D25E5">
              <w:rPr>
                <w:rFonts w:asciiTheme="minorHAnsi" w:eastAsiaTheme="minorEastAsia" w:hAnsiTheme="minorHAnsi"/>
                <w:noProof/>
                <w:sz w:val="22"/>
              </w:rPr>
              <w:tab/>
            </w:r>
            <w:r w:rsidR="001D25E5" w:rsidRPr="00667E74">
              <w:rPr>
                <w:rStyle w:val="Hyperlink"/>
                <w:noProof/>
              </w:rPr>
              <w:t xml:space="preserve"> LEMBAR</w:t>
            </w:r>
            <w:r w:rsidR="001D25E5" w:rsidRPr="00667E74">
              <w:rPr>
                <w:rStyle w:val="Hyperlink"/>
                <w:noProof/>
                <w:spacing w:val="-4"/>
              </w:rPr>
              <w:t xml:space="preserve"> </w:t>
            </w:r>
            <w:r w:rsidR="001D25E5" w:rsidRPr="00667E74">
              <w:rPr>
                <w:rStyle w:val="Hyperlink"/>
                <w:noProof/>
              </w:rPr>
              <w:t>PENILAIAN</w:t>
            </w:r>
            <w:r w:rsidR="001D25E5" w:rsidRPr="00667E74">
              <w:rPr>
                <w:rStyle w:val="Hyperlink"/>
                <w:noProof/>
                <w:spacing w:val="-4"/>
              </w:rPr>
              <w:t xml:space="preserve"> </w:t>
            </w:r>
            <w:r w:rsidR="001D25E5" w:rsidRPr="00667E74">
              <w:rPr>
                <w:rStyle w:val="Hyperlink"/>
                <w:noProof/>
              </w:rPr>
              <w:t>KERJA</w:t>
            </w:r>
            <w:r w:rsidR="001D25E5" w:rsidRPr="00667E74">
              <w:rPr>
                <w:rStyle w:val="Hyperlink"/>
                <w:noProof/>
                <w:spacing w:val="-8"/>
              </w:rPr>
              <w:t xml:space="preserve"> </w:t>
            </w:r>
            <w:r w:rsidR="001D25E5" w:rsidRPr="00667E74">
              <w:rPr>
                <w:rStyle w:val="Hyperlink"/>
                <w:noProof/>
              </w:rPr>
              <w:t>PRAKTIK</w:t>
            </w:r>
            <w:r w:rsidR="001D25E5">
              <w:rPr>
                <w:noProof/>
                <w:webHidden/>
              </w:rPr>
              <w:tab/>
            </w:r>
            <w:r w:rsidR="001D25E5">
              <w:rPr>
                <w:noProof/>
                <w:webHidden/>
              </w:rPr>
              <w:fldChar w:fldCharType="begin"/>
            </w:r>
            <w:r w:rsidR="001D25E5">
              <w:rPr>
                <w:noProof/>
                <w:webHidden/>
              </w:rPr>
              <w:instrText xml:space="preserve"> PAGEREF _Toc157189108 \h </w:instrText>
            </w:r>
            <w:r w:rsidR="001D25E5">
              <w:rPr>
                <w:noProof/>
                <w:webHidden/>
              </w:rPr>
            </w:r>
            <w:r w:rsidR="001D25E5">
              <w:rPr>
                <w:noProof/>
                <w:webHidden/>
              </w:rPr>
              <w:fldChar w:fldCharType="separate"/>
            </w:r>
            <w:r w:rsidR="001D25E5">
              <w:rPr>
                <w:noProof/>
                <w:webHidden/>
              </w:rPr>
              <w:t>ii</w:t>
            </w:r>
            <w:r w:rsidR="001D25E5">
              <w:rPr>
                <w:noProof/>
                <w:webHidden/>
              </w:rPr>
              <w:fldChar w:fldCharType="end"/>
            </w:r>
          </w:hyperlink>
        </w:p>
        <w:p w14:paraId="4C95C4CE" w14:textId="1BED6900" w:rsidR="001D25E5" w:rsidRDefault="00000000">
          <w:pPr>
            <w:pStyle w:val="TOC1"/>
            <w:tabs>
              <w:tab w:val="right" w:leader="dot" w:pos="7928"/>
            </w:tabs>
            <w:rPr>
              <w:rFonts w:asciiTheme="minorHAnsi" w:eastAsiaTheme="minorEastAsia" w:hAnsiTheme="minorHAnsi"/>
              <w:noProof/>
              <w:sz w:val="22"/>
            </w:rPr>
          </w:pPr>
          <w:hyperlink w:anchor="_Toc157189109" w:history="1">
            <w:r w:rsidR="001D25E5" w:rsidRPr="00667E74">
              <w:rPr>
                <w:rStyle w:val="Hyperlink"/>
                <w:noProof/>
              </w:rPr>
              <w:t>KATA PENGANTAR</w:t>
            </w:r>
            <w:r w:rsidR="001D25E5">
              <w:rPr>
                <w:noProof/>
                <w:webHidden/>
              </w:rPr>
              <w:tab/>
            </w:r>
            <w:r w:rsidR="001D25E5">
              <w:rPr>
                <w:noProof/>
                <w:webHidden/>
              </w:rPr>
              <w:fldChar w:fldCharType="begin"/>
            </w:r>
            <w:r w:rsidR="001D25E5">
              <w:rPr>
                <w:noProof/>
                <w:webHidden/>
              </w:rPr>
              <w:instrText xml:space="preserve"> PAGEREF _Toc157189109 \h </w:instrText>
            </w:r>
            <w:r w:rsidR="001D25E5">
              <w:rPr>
                <w:noProof/>
                <w:webHidden/>
              </w:rPr>
            </w:r>
            <w:r w:rsidR="001D25E5">
              <w:rPr>
                <w:noProof/>
                <w:webHidden/>
              </w:rPr>
              <w:fldChar w:fldCharType="separate"/>
            </w:r>
            <w:r w:rsidR="001D25E5">
              <w:rPr>
                <w:noProof/>
                <w:webHidden/>
              </w:rPr>
              <w:t>i</w:t>
            </w:r>
            <w:r w:rsidR="001D25E5">
              <w:rPr>
                <w:noProof/>
                <w:webHidden/>
              </w:rPr>
              <w:fldChar w:fldCharType="end"/>
            </w:r>
          </w:hyperlink>
        </w:p>
        <w:p w14:paraId="28ABF2F8" w14:textId="5C5470D4" w:rsidR="001D25E5" w:rsidRDefault="00000000">
          <w:pPr>
            <w:pStyle w:val="TOC1"/>
            <w:tabs>
              <w:tab w:val="right" w:leader="dot" w:pos="7928"/>
            </w:tabs>
            <w:rPr>
              <w:rFonts w:asciiTheme="minorHAnsi" w:eastAsiaTheme="minorEastAsia" w:hAnsiTheme="minorHAnsi"/>
              <w:noProof/>
              <w:sz w:val="22"/>
            </w:rPr>
          </w:pPr>
          <w:hyperlink w:anchor="_Toc157189110" w:history="1">
            <w:r w:rsidR="001D25E5" w:rsidRPr="00667E74">
              <w:rPr>
                <w:rStyle w:val="Hyperlink"/>
                <w:noProof/>
              </w:rPr>
              <w:t>DAFTAR ISI</w:t>
            </w:r>
            <w:r w:rsidR="001D25E5">
              <w:rPr>
                <w:noProof/>
                <w:webHidden/>
              </w:rPr>
              <w:tab/>
            </w:r>
            <w:r w:rsidR="001D25E5">
              <w:rPr>
                <w:noProof/>
                <w:webHidden/>
              </w:rPr>
              <w:fldChar w:fldCharType="begin"/>
            </w:r>
            <w:r w:rsidR="001D25E5">
              <w:rPr>
                <w:noProof/>
                <w:webHidden/>
              </w:rPr>
              <w:instrText xml:space="preserve"> PAGEREF _Toc157189110 \h </w:instrText>
            </w:r>
            <w:r w:rsidR="001D25E5">
              <w:rPr>
                <w:noProof/>
                <w:webHidden/>
              </w:rPr>
            </w:r>
            <w:r w:rsidR="001D25E5">
              <w:rPr>
                <w:noProof/>
                <w:webHidden/>
              </w:rPr>
              <w:fldChar w:fldCharType="separate"/>
            </w:r>
            <w:r w:rsidR="001D25E5">
              <w:rPr>
                <w:noProof/>
                <w:webHidden/>
              </w:rPr>
              <w:t>ii</w:t>
            </w:r>
            <w:r w:rsidR="001D25E5">
              <w:rPr>
                <w:noProof/>
                <w:webHidden/>
              </w:rPr>
              <w:fldChar w:fldCharType="end"/>
            </w:r>
          </w:hyperlink>
        </w:p>
        <w:p w14:paraId="6794EFA7" w14:textId="7EF577AD" w:rsidR="001D25E5" w:rsidRDefault="00000000">
          <w:pPr>
            <w:pStyle w:val="TOC1"/>
            <w:tabs>
              <w:tab w:val="right" w:leader="dot" w:pos="7928"/>
            </w:tabs>
            <w:rPr>
              <w:rFonts w:asciiTheme="minorHAnsi" w:eastAsiaTheme="minorEastAsia" w:hAnsiTheme="minorHAnsi"/>
              <w:noProof/>
              <w:sz w:val="22"/>
            </w:rPr>
          </w:pPr>
          <w:hyperlink w:anchor="_Toc157189111" w:history="1">
            <w:r w:rsidR="001D25E5" w:rsidRPr="00667E74">
              <w:rPr>
                <w:rStyle w:val="Hyperlink"/>
                <w:noProof/>
              </w:rPr>
              <w:t>DAFTAR GAMBAR</w:t>
            </w:r>
            <w:r w:rsidR="001D25E5">
              <w:rPr>
                <w:noProof/>
                <w:webHidden/>
              </w:rPr>
              <w:tab/>
            </w:r>
            <w:r w:rsidR="001D25E5">
              <w:rPr>
                <w:noProof/>
                <w:webHidden/>
              </w:rPr>
              <w:fldChar w:fldCharType="begin"/>
            </w:r>
            <w:r w:rsidR="001D25E5">
              <w:rPr>
                <w:noProof/>
                <w:webHidden/>
              </w:rPr>
              <w:instrText xml:space="preserve"> PAGEREF _Toc157189111 \h </w:instrText>
            </w:r>
            <w:r w:rsidR="001D25E5">
              <w:rPr>
                <w:noProof/>
                <w:webHidden/>
              </w:rPr>
            </w:r>
            <w:r w:rsidR="001D25E5">
              <w:rPr>
                <w:noProof/>
                <w:webHidden/>
              </w:rPr>
              <w:fldChar w:fldCharType="separate"/>
            </w:r>
            <w:r w:rsidR="001D25E5">
              <w:rPr>
                <w:noProof/>
                <w:webHidden/>
              </w:rPr>
              <w:t>i</w:t>
            </w:r>
            <w:r w:rsidR="001D25E5">
              <w:rPr>
                <w:noProof/>
                <w:webHidden/>
              </w:rPr>
              <w:fldChar w:fldCharType="end"/>
            </w:r>
          </w:hyperlink>
        </w:p>
        <w:p w14:paraId="57BAD885" w14:textId="6E3BA062" w:rsidR="001D25E5" w:rsidRDefault="00000000">
          <w:pPr>
            <w:pStyle w:val="TOC1"/>
            <w:tabs>
              <w:tab w:val="right" w:leader="dot" w:pos="7928"/>
            </w:tabs>
            <w:rPr>
              <w:rFonts w:asciiTheme="minorHAnsi" w:eastAsiaTheme="minorEastAsia" w:hAnsiTheme="minorHAnsi"/>
              <w:noProof/>
              <w:sz w:val="22"/>
            </w:rPr>
          </w:pPr>
          <w:hyperlink w:anchor="_Toc157189112" w:history="1">
            <w:r w:rsidR="001D25E5" w:rsidRPr="00667E74">
              <w:rPr>
                <w:rStyle w:val="Hyperlink"/>
                <w:noProof/>
              </w:rPr>
              <w:t>DAFTAR</w:t>
            </w:r>
            <w:r w:rsidR="001D25E5" w:rsidRPr="00667E74">
              <w:rPr>
                <w:rStyle w:val="Hyperlink"/>
                <w:noProof/>
                <w:spacing w:val="-5"/>
              </w:rPr>
              <w:t xml:space="preserve"> </w:t>
            </w:r>
            <w:r w:rsidR="001D25E5" w:rsidRPr="00667E74">
              <w:rPr>
                <w:rStyle w:val="Hyperlink"/>
                <w:noProof/>
              </w:rPr>
              <w:t>TABEL</w:t>
            </w:r>
            <w:r w:rsidR="001D25E5">
              <w:rPr>
                <w:noProof/>
                <w:webHidden/>
              </w:rPr>
              <w:tab/>
            </w:r>
            <w:r w:rsidR="001D25E5">
              <w:rPr>
                <w:noProof/>
                <w:webHidden/>
              </w:rPr>
              <w:fldChar w:fldCharType="begin"/>
            </w:r>
            <w:r w:rsidR="001D25E5">
              <w:rPr>
                <w:noProof/>
                <w:webHidden/>
              </w:rPr>
              <w:instrText xml:space="preserve"> PAGEREF _Toc157189112 \h </w:instrText>
            </w:r>
            <w:r w:rsidR="001D25E5">
              <w:rPr>
                <w:noProof/>
                <w:webHidden/>
              </w:rPr>
            </w:r>
            <w:r w:rsidR="001D25E5">
              <w:rPr>
                <w:noProof/>
                <w:webHidden/>
              </w:rPr>
              <w:fldChar w:fldCharType="separate"/>
            </w:r>
            <w:r w:rsidR="001D25E5">
              <w:rPr>
                <w:noProof/>
                <w:webHidden/>
              </w:rPr>
              <w:t>i</w:t>
            </w:r>
            <w:r w:rsidR="001D25E5">
              <w:rPr>
                <w:noProof/>
                <w:webHidden/>
              </w:rPr>
              <w:fldChar w:fldCharType="end"/>
            </w:r>
          </w:hyperlink>
        </w:p>
        <w:p w14:paraId="36115403" w14:textId="007E5686" w:rsidR="001D25E5" w:rsidRDefault="00000000">
          <w:pPr>
            <w:pStyle w:val="TOC1"/>
            <w:tabs>
              <w:tab w:val="left" w:pos="880"/>
              <w:tab w:val="right" w:leader="dot" w:pos="7928"/>
            </w:tabs>
            <w:rPr>
              <w:rFonts w:asciiTheme="minorHAnsi" w:eastAsiaTheme="minorEastAsia" w:hAnsiTheme="minorHAnsi"/>
              <w:noProof/>
              <w:sz w:val="22"/>
            </w:rPr>
          </w:pPr>
          <w:hyperlink w:anchor="_Toc157189113" w:history="1">
            <w:r w:rsidR="001D25E5" w:rsidRPr="00667E74">
              <w:rPr>
                <w:rStyle w:val="Hyperlink"/>
                <w:noProof/>
              </w:rPr>
              <w:t>BAB I</w:t>
            </w:r>
            <w:r w:rsidR="001D25E5">
              <w:rPr>
                <w:rFonts w:asciiTheme="minorHAnsi" w:eastAsiaTheme="minorEastAsia" w:hAnsiTheme="minorHAnsi"/>
                <w:noProof/>
                <w:sz w:val="22"/>
              </w:rPr>
              <w:tab/>
            </w:r>
            <w:r w:rsidR="001D25E5" w:rsidRPr="00667E74">
              <w:rPr>
                <w:rStyle w:val="Hyperlink"/>
                <w:noProof/>
              </w:rPr>
              <w:t>PENDAHULUAN</w:t>
            </w:r>
            <w:r w:rsidR="001D25E5">
              <w:rPr>
                <w:noProof/>
                <w:webHidden/>
              </w:rPr>
              <w:tab/>
            </w:r>
            <w:r w:rsidR="001D25E5">
              <w:rPr>
                <w:noProof/>
                <w:webHidden/>
              </w:rPr>
              <w:fldChar w:fldCharType="begin"/>
            </w:r>
            <w:r w:rsidR="001D25E5">
              <w:rPr>
                <w:noProof/>
                <w:webHidden/>
              </w:rPr>
              <w:instrText xml:space="preserve"> PAGEREF _Toc157189113 \h </w:instrText>
            </w:r>
            <w:r w:rsidR="001D25E5">
              <w:rPr>
                <w:noProof/>
                <w:webHidden/>
              </w:rPr>
            </w:r>
            <w:r w:rsidR="001D25E5">
              <w:rPr>
                <w:noProof/>
                <w:webHidden/>
              </w:rPr>
              <w:fldChar w:fldCharType="separate"/>
            </w:r>
            <w:r w:rsidR="001D25E5">
              <w:rPr>
                <w:noProof/>
                <w:webHidden/>
              </w:rPr>
              <w:t>1</w:t>
            </w:r>
            <w:r w:rsidR="001D25E5">
              <w:rPr>
                <w:noProof/>
                <w:webHidden/>
              </w:rPr>
              <w:fldChar w:fldCharType="end"/>
            </w:r>
          </w:hyperlink>
        </w:p>
        <w:p w14:paraId="51D0CDEE" w14:textId="25163851" w:rsidR="001D25E5" w:rsidRDefault="00000000">
          <w:pPr>
            <w:pStyle w:val="TOC2"/>
            <w:tabs>
              <w:tab w:val="left" w:pos="880"/>
              <w:tab w:val="right" w:leader="dot" w:pos="7928"/>
            </w:tabs>
            <w:rPr>
              <w:rFonts w:asciiTheme="minorHAnsi" w:eastAsiaTheme="minorEastAsia" w:hAnsiTheme="minorHAnsi"/>
              <w:noProof/>
              <w:sz w:val="22"/>
            </w:rPr>
          </w:pPr>
          <w:hyperlink w:anchor="_Toc157189114" w:history="1">
            <w:r w:rsidR="001D25E5" w:rsidRPr="00667E74">
              <w:rPr>
                <w:rStyle w:val="Hyperlink"/>
                <w:noProof/>
              </w:rPr>
              <w:t>1.1</w:t>
            </w:r>
            <w:r w:rsidR="001D25E5">
              <w:rPr>
                <w:rFonts w:asciiTheme="minorHAnsi" w:eastAsiaTheme="minorEastAsia" w:hAnsiTheme="minorHAnsi"/>
                <w:noProof/>
                <w:sz w:val="22"/>
              </w:rPr>
              <w:tab/>
            </w:r>
            <w:r w:rsidR="001D25E5" w:rsidRPr="00667E74">
              <w:rPr>
                <w:rStyle w:val="Hyperlink"/>
                <w:noProof/>
              </w:rPr>
              <w:t>Latar Belakang</w:t>
            </w:r>
            <w:r w:rsidR="001D25E5">
              <w:rPr>
                <w:noProof/>
                <w:webHidden/>
              </w:rPr>
              <w:tab/>
            </w:r>
            <w:r w:rsidR="001D25E5">
              <w:rPr>
                <w:noProof/>
                <w:webHidden/>
              </w:rPr>
              <w:fldChar w:fldCharType="begin"/>
            </w:r>
            <w:r w:rsidR="001D25E5">
              <w:rPr>
                <w:noProof/>
                <w:webHidden/>
              </w:rPr>
              <w:instrText xml:space="preserve"> PAGEREF _Toc157189114 \h </w:instrText>
            </w:r>
            <w:r w:rsidR="001D25E5">
              <w:rPr>
                <w:noProof/>
                <w:webHidden/>
              </w:rPr>
            </w:r>
            <w:r w:rsidR="001D25E5">
              <w:rPr>
                <w:noProof/>
                <w:webHidden/>
              </w:rPr>
              <w:fldChar w:fldCharType="separate"/>
            </w:r>
            <w:r w:rsidR="001D25E5">
              <w:rPr>
                <w:noProof/>
                <w:webHidden/>
              </w:rPr>
              <w:t>1</w:t>
            </w:r>
            <w:r w:rsidR="001D25E5">
              <w:rPr>
                <w:noProof/>
                <w:webHidden/>
              </w:rPr>
              <w:fldChar w:fldCharType="end"/>
            </w:r>
          </w:hyperlink>
        </w:p>
        <w:p w14:paraId="5279114E" w14:textId="75FD955C" w:rsidR="001D25E5" w:rsidRDefault="00000000">
          <w:pPr>
            <w:pStyle w:val="TOC2"/>
            <w:tabs>
              <w:tab w:val="left" w:pos="880"/>
              <w:tab w:val="right" w:leader="dot" w:pos="7928"/>
            </w:tabs>
            <w:rPr>
              <w:rFonts w:asciiTheme="minorHAnsi" w:eastAsiaTheme="minorEastAsia" w:hAnsiTheme="minorHAnsi"/>
              <w:noProof/>
              <w:sz w:val="22"/>
            </w:rPr>
          </w:pPr>
          <w:hyperlink w:anchor="_Toc157189115" w:history="1">
            <w:r w:rsidR="001D25E5" w:rsidRPr="00667E74">
              <w:rPr>
                <w:rStyle w:val="Hyperlink"/>
                <w:noProof/>
              </w:rPr>
              <w:t>1.2</w:t>
            </w:r>
            <w:r w:rsidR="001D25E5">
              <w:rPr>
                <w:rFonts w:asciiTheme="minorHAnsi" w:eastAsiaTheme="minorEastAsia" w:hAnsiTheme="minorHAnsi"/>
                <w:noProof/>
                <w:sz w:val="22"/>
              </w:rPr>
              <w:tab/>
            </w:r>
            <w:r w:rsidR="001D25E5" w:rsidRPr="00667E74">
              <w:rPr>
                <w:rStyle w:val="Hyperlink"/>
                <w:noProof/>
              </w:rPr>
              <w:t>Tujuan</w:t>
            </w:r>
            <w:r w:rsidR="001D25E5">
              <w:rPr>
                <w:noProof/>
                <w:webHidden/>
              </w:rPr>
              <w:tab/>
            </w:r>
            <w:r w:rsidR="001D25E5">
              <w:rPr>
                <w:noProof/>
                <w:webHidden/>
              </w:rPr>
              <w:fldChar w:fldCharType="begin"/>
            </w:r>
            <w:r w:rsidR="001D25E5">
              <w:rPr>
                <w:noProof/>
                <w:webHidden/>
              </w:rPr>
              <w:instrText xml:space="preserve"> PAGEREF _Toc157189115 \h </w:instrText>
            </w:r>
            <w:r w:rsidR="001D25E5">
              <w:rPr>
                <w:noProof/>
                <w:webHidden/>
              </w:rPr>
            </w:r>
            <w:r w:rsidR="001D25E5">
              <w:rPr>
                <w:noProof/>
                <w:webHidden/>
              </w:rPr>
              <w:fldChar w:fldCharType="separate"/>
            </w:r>
            <w:r w:rsidR="001D25E5">
              <w:rPr>
                <w:noProof/>
                <w:webHidden/>
              </w:rPr>
              <w:t>2</w:t>
            </w:r>
            <w:r w:rsidR="001D25E5">
              <w:rPr>
                <w:noProof/>
                <w:webHidden/>
              </w:rPr>
              <w:fldChar w:fldCharType="end"/>
            </w:r>
          </w:hyperlink>
        </w:p>
        <w:p w14:paraId="0999C21E" w14:textId="73833149" w:rsidR="001D25E5" w:rsidRDefault="00000000">
          <w:pPr>
            <w:pStyle w:val="TOC2"/>
            <w:tabs>
              <w:tab w:val="left" w:pos="880"/>
              <w:tab w:val="right" w:leader="dot" w:pos="7928"/>
            </w:tabs>
            <w:rPr>
              <w:rFonts w:asciiTheme="minorHAnsi" w:eastAsiaTheme="minorEastAsia" w:hAnsiTheme="minorHAnsi"/>
              <w:noProof/>
              <w:sz w:val="22"/>
            </w:rPr>
          </w:pPr>
          <w:hyperlink w:anchor="_Toc157189116" w:history="1">
            <w:r w:rsidR="001D25E5" w:rsidRPr="00667E74">
              <w:rPr>
                <w:rStyle w:val="Hyperlink"/>
                <w:noProof/>
              </w:rPr>
              <w:t>1.3</w:t>
            </w:r>
            <w:r w:rsidR="001D25E5">
              <w:rPr>
                <w:rFonts w:asciiTheme="minorHAnsi" w:eastAsiaTheme="minorEastAsia" w:hAnsiTheme="minorHAnsi"/>
                <w:noProof/>
                <w:sz w:val="22"/>
              </w:rPr>
              <w:tab/>
            </w:r>
            <w:r w:rsidR="001D25E5" w:rsidRPr="00667E74">
              <w:rPr>
                <w:rStyle w:val="Hyperlink"/>
                <w:noProof/>
              </w:rPr>
              <w:t>Manfaat</w:t>
            </w:r>
            <w:r w:rsidR="001D25E5">
              <w:rPr>
                <w:noProof/>
                <w:webHidden/>
              </w:rPr>
              <w:tab/>
            </w:r>
            <w:r w:rsidR="001D25E5">
              <w:rPr>
                <w:noProof/>
                <w:webHidden/>
              </w:rPr>
              <w:fldChar w:fldCharType="begin"/>
            </w:r>
            <w:r w:rsidR="001D25E5">
              <w:rPr>
                <w:noProof/>
                <w:webHidden/>
              </w:rPr>
              <w:instrText xml:space="preserve"> PAGEREF _Toc157189116 \h </w:instrText>
            </w:r>
            <w:r w:rsidR="001D25E5">
              <w:rPr>
                <w:noProof/>
                <w:webHidden/>
              </w:rPr>
            </w:r>
            <w:r w:rsidR="001D25E5">
              <w:rPr>
                <w:noProof/>
                <w:webHidden/>
              </w:rPr>
              <w:fldChar w:fldCharType="separate"/>
            </w:r>
            <w:r w:rsidR="001D25E5">
              <w:rPr>
                <w:noProof/>
                <w:webHidden/>
              </w:rPr>
              <w:t>2</w:t>
            </w:r>
            <w:r w:rsidR="001D25E5">
              <w:rPr>
                <w:noProof/>
                <w:webHidden/>
              </w:rPr>
              <w:fldChar w:fldCharType="end"/>
            </w:r>
          </w:hyperlink>
        </w:p>
        <w:p w14:paraId="6AB8B823" w14:textId="1C055B67" w:rsidR="001D25E5" w:rsidRDefault="00000000">
          <w:pPr>
            <w:pStyle w:val="TOC2"/>
            <w:tabs>
              <w:tab w:val="left" w:pos="880"/>
              <w:tab w:val="right" w:leader="dot" w:pos="7928"/>
            </w:tabs>
            <w:rPr>
              <w:rFonts w:asciiTheme="minorHAnsi" w:eastAsiaTheme="minorEastAsia" w:hAnsiTheme="minorHAnsi"/>
              <w:noProof/>
              <w:sz w:val="22"/>
            </w:rPr>
          </w:pPr>
          <w:hyperlink w:anchor="_Toc157189117" w:history="1">
            <w:r w:rsidR="001D25E5" w:rsidRPr="00667E74">
              <w:rPr>
                <w:rStyle w:val="Hyperlink"/>
                <w:noProof/>
              </w:rPr>
              <w:t>1.4</w:t>
            </w:r>
            <w:r w:rsidR="001D25E5">
              <w:rPr>
                <w:rFonts w:asciiTheme="minorHAnsi" w:eastAsiaTheme="minorEastAsia" w:hAnsiTheme="minorHAnsi"/>
                <w:noProof/>
                <w:sz w:val="22"/>
              </w:rPr>
              <w:tab/>
            </w:r>
            <w:r w:rsidR="001D25E5" w:rsidRPr="00667E74">
              <w:rPr>
                <w:rStyle w:val="Hyperlink"/>
                <w:noProof/>
              </w:rPr>
              <w:t>Batasan Masalah</w:t>
            </w:r>
            <w:r w:rsidR="001D25E5">
              <w:rPr>
                <w:noProof/>
                <w:webHidden/>
              </w:rPr>
              <w:tab/>
            </w:r>
            <w:r w:rsidR="001D25E5">
              <w:rPr>
                <w:noProof/>
                <w:webHidden/>
              </w:rPr>
              <w:fldChar w:fldCharType="begin"/>
            </w:r>
            <w:r w:rsidR="001D25E5">
              <w:rPr>
                <w:noProof/>
                <w:webHidden/>
              </w:rPr>
              <w:instrText xml:space="preserve"> PAGEREF _Toc157189117 \h </w:instrText>
            </w:r>
            <w:r w:rsidR="001D25E5">
              <w:rPr>
                <w:noProof/>
                <w:webHidden/>
              </w:rPr>
            </w:r>
            <w:r w:rsidR="001D25E5">
              <w:rPr>
                <w:noProof/>
                <w:webHidden/>
              </w:rPr>
              <w:fldChar w:fldCharType="separate"/>
            </w:r>
            <w:r w:rsidR="001D25E5">
              <w:rPr>
                <w:noProof/>
                <w:webHidden/>
              </w:rPr>
              <w:t>2</w:t>
            </w:r>
            <w:r w:rsidR="001D25E5">
              <w:rPr>
                <w:noProof/>
                <w:webHidden/>
              </w:rPr>
              <w:fldChar w:fldCharType="end"/>
            </w:r>
          </w:hyperlink>
        </w:p>
        <w:p w14:paraId="4B7CFC3E" w14:textId="7D91706F" w:rsidR="001D25E5" w:rsidRDefault="00000000">
          <w:pPr>
            <w:pStyle w:val="TOC2"/>
            <w:tabs>
              <w:tab w:val="left" w:pos="880"/>
              <w:tab w:val="right" w:leader="dot" w:pos="7928"/>
            </w:tabs>
            <w:rPr>
              <w:rFonts w:asciiTheme="minorHAnsi" w:eastAsiaTheme="minorEastAsia" w:hAnsiTheme="minorHAnsi"/>
              <w:noProof/>
              <w:sz w:val="22"/>
            </w:rPr>
          </w:pPr>
          <w:hyperlink w:anchor="_Toc157189118" w:history="1">
            <w:r w:rsidR="001D25E5" w:rsidRPr="00667E74">
              <w:rPr>
                <w:rStyle w:val="Hyperlink"/>
                <w:noProof/>
              </w:rPr>
              <w:t>1.5</w:t>
            </w:r>
            <w:r w:rsidR="001D25E5">
              <w:rPr>
                <w:rFonts w:asciiTheme="minorHAnsi" w:eastAsiaTheme="minorEastAsia" w:hAnsiTheme="minorHAnsi"/>
                <w:noProof/>
                <w:sz w:val="22"/>
              </w:rPr>
              <w:tab/>
            </w:r>
            <w:r w:rsidR="001D25E5" w:rsidRPr="00667E74">
              <w:rPr>
                <w:rStyle w:val="Hyperlink"/>
                <w:noProof/>
              </w:rPr>
              <w:t>Tempat dan Waktu</w:t>
            </w:r>
            <w:r w:rsidR="001D25E5">
              <w:rPr>
                <w:noProof/>
                <w:webHidden/>
              </w:rPr>
              <w:tab/>
            </w:r>
            <w:r w:rsidR="001D25E5">
              <w:rPr>
                <w:noProof/>
                <w:webHidden/>
              </w:rPr>
              <w:fldChar w:fldCharType="begin"/>
            </w:r>
            <w:r w:rsidR="001D25E5">
              <w:rPr>
                <w:noProof/>
                <w:webHidden/>
              </w:rPr>
              <w:instrText xml:space="preserve"> PAGEREF _Toc157189118 \h </w:instrText>
            </w:r>
            <w:r w:rsidR="001D25E5">
              <w:rPr>
                <w:noProof/>
                <w:webHidden/>
              </w:rPr>
            </w:r>
            <w:r w:rsidR="001D25E5">
              <w:rPr>
                <w:noProof/>
                <w:webHidden/>
              </w:rPr>
              <w:fldChar w:fldCharType="separate"/>
            </w:r>
            <w:r w:rsidR="001D25E5">
              <w:rPr>
                <w:noProof/>
                <w:webHidden/>
              </w:rPr>
              <w:t>2</w:t>
            </w:r>
            <w:r w:rsidR="001D25E5">
              <w:rPr>
                <w:noProof/>
                <w:webHidden/>
              </w:rPr>
              <w:fldChar w:fldCharType="end"/>
            </w:r>
          </w:hyperlink>
        </w:p>
        <w:p w14:paraId="14E5B516" w14:textId="61283E58" w:rsidR="001D25E5" w:rsidRDefault="00000000">
          <w:pPr>
            <w:pStyle w:val="TOC1"/>
            <w:tabs>
              <w:tab w:val="left" w:pos="1100"/>
              <w:tab w:val="right" w:leader="dot" w:pos="7928"/>
            </w:tabs>
            <w:rPr>
              <w:rFonts w:asciiTheme="minorHAnsi" w:eastAsiaTheme="minorEastAsia" w:hAnsiTheme="minorHAnsi"/>
              <w:noProof/>
              <w:sz w:val="22"/>
            </w:rPr>
          </w:pPr>
          <w:hyperlink w:anchor="_Toc157189119" w:history="1">
            <w:r w:rsidR="001D25E5" w:rsidRPr="00667E74">
              <w:rPr>
                <w:rStyle w:val="Hyperlink"/>
                <w:noProof/>
              </w:rPr>
              <w:t>BAB II</w:t>
            </w:r>
            <w:r w:rsidR="001D25E5">
              <w:rPr>
                <w:rFonts w:asciiTheme="minorHAnsi" w:eastAsiaTheme="minorEastAsia" w:hAnsiTheme="minorHAnsi"/>
                <w:noProof/>
                <w:sz w:val="22"/>
              </w:rPr>
              <w:tab/>
            </w:r>
            <w:r w:rsidR="001D25E5" w:rsidRPr="00667E74">
              <w:rPr>
                <w:rStyle w:val="Hyperlink"/>
                <w:noProof/>
              </w:rPr>
              <w:t>PROFIL PERUSAHAAN</w:t>
            </w:r>
            <w:r w:rsidR="001D25E5">
              <w:rPr>
                <w:noProof/>
                <w:webHidden/>
              </w:rPr>
              <w:tab/>
            </w:r>
            <w:r w:rsidR="001D25E5">
              <w:rPr>
                <w:noProof/>
                <w:webHidden/>
              </w:rPr>
              <w:fldChar w:fldCharType="begin"/>
            </w:r>
            <w:r w:rsidR="001D25E5">
              <w:rPr>
                <w:noProof/>
                <w:webHidden/>
              </w:rPr>
              <w:instrText xml:space="preserve"> PAGEREF _Toc157189119 \h </w:instrText>
            </w:r>
            <w:r w:rsidR="001D25E5">
              <w:rPr>
                <w:noProof/>
                <w:webHidden/>
              </w:rPr>
            </w:r>
            <w:r w:rsidR="001D25E5">
              <w:rPr>
                <w:noProof/>
                <w:webHidden/>
              </w:rPr>
              <w:fldChar w:fldCharType="separate"/>
            </w:r>
            <w:r w:rsidR="001D25E5">
              <w:rPr>
                <w:noProof/>
                <w:webHidden/>
              </w:rPr>
              <w:t>4</w:t>
            </w:r>
            <w:r w:rsidR="001D25E5">
              <w:rPr>
                <w:noProof/>
                <w:webHidden/>
              </w:rPr>
              <w:fldChar w:fldCharType="end"/>
            </w:r>
          </w:hyperlink>
        </w:p>
        <w:p w14:paraId="4B60C94F" w14:textId="1335D447" w:rsidR="001D25E5" w:rsidRDefault="00000000">
          <w:pPr>
            <w:pStyle w:val="TOC2"/>
            <w:tabs>
              <w:tab w:val="left" w:pos="880"/>
              <w:tab w:val="right" w:leader="dot" w:pos="7928"/>
            </w:tabs>
            <w:rPr>
              <w:rFonts w:asciiTheme="minorHAnsi" w:eastAsiaTheme="minorEastAsia" w:hAnsiTheme="minorHAnsi"/>
              <w:noProof/>
              <w:sz w:val="22"/>
            </w:rPr>
          </w:pPr>
          <w:hyperlink w:anchor="_Toc157189120" w:history="1">
            <w:r w:rsidR="001D25E5" w:rsidRPr="00667E74">
              <w:rPr>
                <w:rStyle w:val="Hyperlink"/>
                <w:noProof/>
              </w:rPr>
              <w:t>2.1</w:t>
            </w:r>
            <w:r w:rsidR="001D25E5">
              <w:rPr>
                <w:rFonts w:asciiTheme="minorHAnsi" w:eastAsiaTheme="minorEastAsia" w:hAnsiTheme="minorHAnsi"/>
                <w:noProof/>
                <w:sz w:val="22"/>
              </w:rPr>
              <w:tab/>
            </w:r>
            <w:r w:rsidR="001D25E5" w:rsidRPr="00667E74">
              <w:rPr>
                <w:rStyle w:val="Hyperlink"/>
                <w:noProof/>
              </w:rPr>
              <w:t>Sejarah Perusahaan</w:t>
            </w:r>
            <w:r w:rsidR="001D25E5">
              <w:rPr>
                <w:noProof/>
                <w:webHidden/>
              </w:rPr>
              <w:tab/>
            </w:r>
            <w:r w:rsidR="001D25E5">
              <w:rPr>
                <w:noProof/>
                <w:webHidden/>
              </w:rPr>
              <w:fldChar w:fldCharType="begin"/>
            </w:r>
            <w:r w:rsidR="001D25E5">
              <w:rPr>
                <w:noProof/>
                <w:webHidden/>
              </w:rPr>
              <w:instrText xml:space="preserve"> PAGEREF _Toc157189120 \h </w:instrText>
            </w:r>
            <w:r w:rsidR="001D25E5">
              <w:rPr>
                <w:noProof/>
                <w:webHidden/>
              </w:rPr>
            </w:r>
            <w:r w:rsidR="001D25E5">
              <w:rPr>
                <w:noProof/>
                <w:webHidden/>
              </w:rPr>
              <w:fldChar w:fldCharType="separate"/>
            </w:r>
            <w:r w:rsidR="001D25E5">
              <w:rPr>
                <w:noProof/>
                <w:webHidden/>
              </w:rPr>
              <w:t>4</w:t>
            </w:r>
            <w:r w:rsidR="001D25E5">
              <w:rPr>
                <w:noProof/>
                <w:webHidden/>
              </w:rPr>
              <w:fldChar w:fldCharType="end"/>
            </w:r>
          </w:hyperlink>
        </w:p>
        <w:p w14:paraId="5B17BE01" w14:textId="688B1481" w:rsidR="001D25E5" w:rsidRDefault="00000000">
          <w:pPr>
            <w:pStyle w:val="TOC2"/>
            <w:tabs>
              <w:tab w:val="left" w:pos="880"/>
              <w:tab w:val="right" w:leader="dot" w:pos="7928"/>
            </w:tabs>
            <w:rPr>
              <w:rFonts w:asciiTheme="minorHAnsi" w:eastAsiaTheme="minorEastAsia" w:hAnsiTheme="minorHAnsi"/>
              <w:noProof/>
              <w:sz w:val="22"/>
            </w:rPr>
          </w:pPr>
          <w:hyperlink w:anchor="_Toc157189121" w:history="1">
            <w:r w:rsidR="001D25E5" w:rsidRPr="00667E74">
              <w:rPr>
                <w:rStyle w:val="Hyperlink"/>
                <w:noProof/>
              </w:rPr>
              <w:t>2.2</w:t>
            </w:r>
            <w:r w:rsidR="001D25E5">
              <w:rPr>
                <w:rFonts w:asciiTheme="minorHAnsi" w:eastAsiaTheme="minorEastAsia" w:hAnsiTheme="minorHAnsi"/>
                <w:noProof/>
                <w:sz w:val="22"/>
              </w:rPr>
              <w:tab/>
            </w:r>
            <w:r w:rsidR="001D25E5" w:rsidRPr="00667E74">
              <w:rPr>
                <w:rStyle w:val="Hyperlink"/>
                <w:noProof/>
              </w:rPr>
              <w:t>Logo Perusahaan</w:t>
            </w:r>
            <w:r w:rsidR="001D25E5">
              <w:rPr>
                <w:noProof/>
                <w:webHidden/>
              </w:rPr>
              <w:tab/>
            </w:r>
            <w:r w:rsidR="001D25E5">
              <w:rPr>
                <w:noProof/>
                <w:webHidden/>
              </w:rPr>
              <w:fldChar w:fldCharType="begin"/>
            </w:r>
            <w:r w:rsidR="001D25E5">
              <w:rPr>
                <w:noProof/>
                <w:webHidden/>
              </w:rPr>
              <w:instrText xml:space="preserve"> PAGEREF _Toc157189121 \h </w:instrText>
            </w:r>
            <w:r w:rsidR="001D25E5">
              <w:rPr>
                <w:noProof/>
                <w:webHidden/>
              </w:rPr>
            </w:r>
            <w:r w:rsidR="001D25E5">
              <w:rPr>
                <w:noProof/>
                <w:webHidden/>
              </w:rPr>
              <w:fldChar w:fldCharType="separate"/>
            </w:r>
            <w:r w:rsidR="001D25E5">
              <w:rPr>
                <w:noProof/>
                <w:webHidden/>
              </w:rPr>
              <w:t>5</w:t>
            </w:r>
            <w:r w:rsidR="001D25E5">
              <w:rPr>
                <w:noProof/>
                <w:webHidden/>
              </w:rPr>
              <w:fldChar w:fldCharType="end"/>
            </w:r>
          </w:hyperlink>
        </w:p>
        <w:p w14:paraId="38E11231" w14:textId="6D60C104" w:rsidR="001D25E5" w:rsidRDefault="00000000">
          <w:pPr>
            <w:pStyle w:val="TOC2"/>
            <w:tabs>
              <w:tab w:val="left" w:pos="880"/>
              <w:tab w:val="right" w:leader="dot" w:pos="7928"/>
            </w:tabs>
            <w:rPr>
              <w:rFonts w:asciiTheme="minorHAnsi" w:eastAsiaTheme="minorEastAsia" w:hAnsiTheme="minorHAnsi"/>
              <w:noProof/>
              <w:sz w:val="22"/>
            </w:rPr>
          </w:pPr>
          <w:hyperlink w:anchor="_Toc157189122" w:history="1">
            <w:r w:rsidR="001D25E5" w:rsidRPr="00667E74">
              <w:rPr>
                <w:rStyle w:val="Hyperlink"/>
                <w:noProof/>
              </w:rPr>
              <w:t>2.3</w:t>
            </w:r>
            <w:r w:rsidR="001D25E5">
              <w:rPr>
                <w:rFonts w:asciiTheme="minorHAnsi" w:eastAsiaTheme="minorEastAsia" w:hAnsiTheme="minorHAnsi"/>
                <w:noProof/>
                <w:sz w:val="22"/>
              </w:rPr>
              <w:tab/>
            </w:r>
            <w:r w:rsidR="001D25E5" w:rsidRPr="00667E74">
              <w:rPr>
                <w:rStyle w:val="Hyperlink"/>
                <w:noProof/>
              </w:rPr>
              <w:t>Visi dan Misi Perusahaan</w:t>
            </w:r>
            <w:r w:rsidR="001D25E5">
              <w:rPr>
                <w:noProof/>
                <w:webHidden/>
              </w:rPr>
              <w:tab/>
            </w:r>
            <w:r w:rsidR="001D25E5">
              <w:rPr>
                <w:noProof/>
                <w:webHidden/>
              </w:rPr>
              <w:fldChar w:fldCharType="begin"/>
            </w:r>
            <w:r w:rsidR="001D25E5">
              <w:rPr>
                <w:noProof/>
                <w:webHidden/>
              </w:rPr>
              <w:instrText xml:space="preserve"> PAGEREF _Toc157189122 \h </w:instrText>
            </w:r>
            <w:r w:rsidR="001D25E5">
              <w:rPr>
                <w:noProof/>
                <w:webHidden/>
              </w:rPr>
            </w:r>
            <w:r w:rsidR="001D25E5">
              <w:rPr>
                <w:noProof/>
                <w:webHidden/>
              </w:rPr>
              <w:fldChar w:fldCharType="separate"/>
            </w:r>
            <w:r w:rsidR="001D25E5">
              <w:rPr>
                <w:noProof/>
                <w:webHidden/>
              </w:rPr>
              <w:t>5</w:t>
            </w:r>
            <w:r w:rsidR="001D25E5">
              <w:rPr>
                <w:noProof/>
                <w:webHidden/>
              </w:rPr>
              <w:fldChar w:fldCharType="end"/>
            </w:r>
          </w:hyperlink>
        </w:p>
        <w:p w14:paraId="2D83B5DF" w14:textId="3E72A88C" w:rsidR="001D25E5" w:rsidRDefault="00000000">
          <w:pPr>
            <w:pStyle w:val="TOC2"/>
            <w:tabs>
              <w:tab w:val="left" w:pos="880"/>
              <w:tab w:val="right" w:leader="dot" w:pos="7928"/>
            </w:tabs>
            <w:rPr>
              <w:rFonts w:asciiTheme="minorHAnsi" w:eastAsiaTheme="minorEastAsia" w:hAnsiTheme="minorHAnsi"/>
              <w:noProof/>
              <w:sz w:val="22"/>
            </w:rPr>
          </w:pPr>
          <w:hyperlink w:anchor="_Toc157189123" w:history="1">
            <w:r w:rsidR="001D25E5" w:rsidRPr="00667E74">
              <w:rPr>
                <w:rStyle w:val="Hyperlink"/>
                <w:noProof/>
              </w:rPr>
              <w:t>2.4</w:t>
            </w:r>
            <w:r w:rsidR="001D25E5">
              <w:rPr>
                <w:rFonts w:asciiTheme="minorHAnsi" w:eastAsiaTheme="minorEastAsia" w:hAnsiTheme="minorHAnsi"/>
                <w:noProof/>
                <w:sz w:val="22"/>
              </w:rPr>
              <w:tab/>
            </w:r>
            <w:r w:rsidR="001D25E5" w:rsidRPr="00667E74">
              <w:rPr>
                <w:rStyle w:val="Hyperlink"/>
                <w:noProof/>
              </w:rPr>
              <w:t>Struktur Organisasi</w:t>
            </w:r>
            <w:r w:rsidR="001D25E5">
              <w:rPr>
                <w:noProof/>
                <w:webHidden/>
              </w:rPr>
              <w:tab/>
            </w:r>
            <w:r w:rsidR="001D25E5">
              <w:rPr>
                <w:noProof/>
                <w:webHidden/>
              </w:rPr>
              <w:fldChar w:fldCharType="begin"/>
            </w:r>
            <w:r w:rsidR="001D25E5">
              <w:rPr>
                <w:noProof/>
                <w:webHidden/>
              </w:rPr>
              <w:instrText xml:space="preserve"> PAGEREF _Toc157189123 \h </w:instrText>
            </w:r>
            <w:r w:rsidR="001D25E5">
              <w:rPr>
                <w:noProof/>
                <w:webHidden/>
              </w:rPr>
            </w:r>
            <w:r w:rsidR="001D25E5">
              <w:rPr>
                <w:noProof/>
                <w:webHidden/>
              </w:rPr>
              <w:fldChar w:fldCharType="separate"/>
            </w:r>
            <w:r w:rsidR="001D25E5">
              <w:rPr>
                <w:noProof/>
                <w:webHidden/>
              </w:rPr>
              <w:t>6</w:t>
            </w:r>
            <w:r w:rsidR="001D25E5">
              <w:rPr>
                <w:noProof/>
                <w:webHidden/>
              </w:rPr>
              <w:fldChar w:fldCharType="end"/>
            </w:r>
          </w:hyperlink>
        </w:p>
        <w:p w14:paraId="30E4FE36" w14:textId="7E8AD824" w:rsidR="001D25E5" w:rsidRDefault="00000000">
          <w:pPr>
            <w:pStyle w:val="TOC1"/>
            <w:tabs>
              <w:tab w:val="left" w:pos="1100"/>
              <w:tab w:val="right" w:leader="dot" w:pos="7928"/>
            </w:tabs>
            <w:rPr>
              <w:rFonts w:asciiTheme="minorHAnsi" w:eastAsiaTheme="minorEastAsia" w:hAnsiTheme="minorHAnsi"/>
              <w:noProof/>
              <w:sz w:val="22"/>
            </w:rPr>
          </w:pPr>
          <w:hyperlink w:anchor="_Toc157189124" w:history="1">
            <w:r w:rsidR="001D25E5" w:rsidRPr="00667E74">
              <w:rPr>
                <w:rStyle w:val="Hyperlink"/>
                <w:noProof/>
                <w:lang w:val="de-DE"/>
              </w:rPr>
              <w:t>BAB III</w:t>
            </w:r>
            <w:r w:rsidR="001D25E5">
              <w:rPr>
                <w:rFonts w:asciiTheme="minorHAnsi" w:eastAsiaTheme="minorEastAsia" w:hAnsiTheme="minorHAnsi"/>
                <w:noProof/>
                <w:sz w:val="22"/>
              </w:rPr>
              <w:tab/>
            </w:r>
            <w:r w:rsidR="001D25E5" w:rsidRPr="00667E74">
              <w:rPr>
                <w:rStyle w:val="Hyperlink"/>
                <w:noProof/>
                <w:lang w:val="de-DE"/>
              </w:rPr>
              <w:t>DASAR TEORI</w:t>
            </w:r>
            <w:r w:rsidR="001D25E5">
              <w:rPr>
                <w:noProof/>
                <w:webHidden/>
              </w:rPr>
              <w:tab/>
            </w:r>
            <w:r w:rsidR="001D25E5">
              <w:rPr>
                <w:noProof/>
                <w:webHidden/>
              </w:rPr>
              <w:fldChar w:fldCharType="begin"/>
            </w:r>
            <w:r w:rsidR="001D25E5">
              <w:rPr>
                <w:noProof/>
                <w:webHidden/>
              </w:rPr>
              <w:instrText xml:space="preserve"> PAGEREF _Toc157189124 \h </w:instrText>
            </w:r>
            <w:r w:rsidR="001D25E5">
              <w:rPr>
                <w:noProof/>
                <w:webHidden/>
              </w:rPr>
            </w:r>
            <w:r w:rsidR="001D25E5">
              <w:rPr>
                <w:noProof/>
                <w:webHidden/>
              </w:rPr>
              <w:fldChar w:fldCharType="separate"/>
            </w:r>
            <w:r w:rsidR="001D25E5">
              <w:rPr>
                <w:noProof/>
                <w:webHidden/>
              </w:rPr>
              <w:t>7</w:t>
            </w:r>
            <w:r w:rsidR="001D25E5">
              <w:rPr>
                <w:noProof/>
                <w:webHidden/>
              </w:rPr>
              <w:fldChar w:fldCharType="end"/>
            </w:r>
          </w:hyperlink>
        </w:p>
        <w:p w14:paraId="5BF91B0F" w14:textId="2ED2D541" w:rsidR="001D25E5" w:rsidRDefault="00000000">
          <w:pPr>
            <w:pStyle w:val="TOC2"/>
            <w:tabs>
              <w:tab w:val="left" w:pos="880"/>
              <w:tab w:val="right" w:leader="dot" w:pos="7928"/>
            </w:tabs>
            <w:rPr>
              <w:rFonts w:asciiTheme="minorHAnsi" w:eastAsiaTheme="minorEastAsia" w:hAnsiTheme="minorHAnsi"/>
              <w:noProof/>
              <w:sz w:val="22"/>
            </w:rPr>
          </w:pPr>
          <w:hyperlink w:anchor="_Toc157189125" w:history="1">
            <w:r w:rsidR="001D25E5" w:rsidRPr="00667E74">
              <w:rPr>
                <w:rStyle w:val="Hyperlink"/>
                <w:noProof/>
                <w:lang w:val="de-DE"/>
              </w:rPr>
              <w:t>3.1</w:t>
            </w:r>
            <w:r w:rsidR="001D25E5">
              <w:rPr>
                <w:rFonts w:asciiTheme="minorHAnsi" w:eastAsiaTheme="minorEastAsia" w:hAnsiTheme="minorHAnsi"/>
                <w:noProof/>
                <w:sz w:val="22"/>
              </w:rPr>
              <w:tab/>
            </w:r>
            <w:r w:rsidR="001D25E5" w:rsidRPr="00667E74">
              <w:rPr>
                <w:rStyle w:val="Hyperlink"/>
                <w:iCs/>
                <w:noProof/>
                <w:lang w:val="de-DE"/>
              </w:rPr>
              <w:t>Komponen Keamanan pada Mobil</w:t>
            </w:r>
            <w:r w:rsidR="001D25E5">
              <w:rPr>
                <w:noProof/>
                <w:webHidden/>
              </w:rPr>
              <w:tab/>
            </w:r>
            <w:r w:rsidR="001D25E5">
              <w:rPr>
                <w:noProof/>
                <w:webHidden/>
              </w:rPr>
              <w:fldChar w:fldCharType="begin"/>
            </w:r>
            <w:r w:rsidR="001D25E5">
              <w:rPr>
                <w:noProof/>
                <w:webHidden/>
              </w:rPr>
              <w:instrText xml:space="preserve"> PAGEREF _Toc157189125 \h </w:instrText>
            </w:r>
            <w:r w:rsidR="001D25E5">
              <w:rPr>
                <w:noProof/>
                <w:webHidden/>
              </w:rPr>
            </w:r>
            <w:r w:rsidR="001D25E5">
              <w:rPr>
                <w:noProof/>
                <w:webHidden/>
              </w:rPr>
              <w:fldChar w:fldCharType="separate"/>
            </w:r>
            <w:r w:rsidR="001D25E5">
              <w:rPr>
                <w:noProof/>
                <w:webHidden/>
              </w:rPr>
              <w:t>7</w:t>
            </w:r>
            <w:r w:rsidR="001D25E5">
              <w:rPr>
                <w:noProof/>
                <w:webHidden/>
              </w:rPr>
              <w:fldChar w:fldCharType="end"/>
            </w:r>
          </w:hyperlink>
        </w:p>
        <w:p w14:paraId="7E8FE630" w14:textId="20680442" w:rsidR="001D25E5" w:rsidRDefault="00000000">
          <w:pPr>
            <w:pStyle w:val="TOC2"/>
            <w:tabs>
              <w:tab w:val="left" w:pos="880"/>
              <w:tab w:val="right" w:leader="dot" w:pos="7928"/>
            </w:tabs>
            <w:rPr>
              <w:rFonts w:asciiTheme="minorHAnsi" w:eastAsiaTheme="minorEastAsia" w:hAnsiTheme="minorHAnsi"/>
              <w:noProof/>
              <w:sz w:val="22"/>
            </w:rPr>
          </w:pPr>
          <w:hyperlink w:anchor="_Toc157189126" w:history="1">
            <w:r w:rsidR="001D25E5" w:rsidRPr="00667E74">
              <w:rPr>
                <w:rStyle w:val="Hyperlink"/>
                <w:noProof/>
                <w:lang w:val="de-DE"/>
              </w:rPr>
              <w:t>3.2</w:t>
            </w:r>
            <w:r w:rsidR="001D25E5">
              <w:rPr>
                <w:rFonts w:asciiTheme="minorHAnsi" w:eastAsiaTheme="minorEastAsia" w:hAnsiTheme="minorHAnsi"/>
                <w:noProof/>
                <w:sz w:val="22"/>
              </w:rPr>
              <w:tab/>
            </w:r>
            <w:r w:rsidR="001D25E5" w:rsidRPr="00667E74">
              <w:rPr>
                <w:rStyle w:val="Hyperlink"/>
                <w:noProof/>
                <w:lang w:val="de-DE"/>
              </w:rPr>
              <w:t>Sensor</w:t>
            </w:r>
            <w:r w:rsidR="001D25E5">
              <w:rPr>
                <w:noProof/>
                <w:webHidden/>
              </w:rPr>
              <w:tab/>
            </w:r>
            <w:r w:rsidR="001D25E5">
              <w:rPr>
                <w:noProof/>
                <w:webHidden/>
              </w:rPr>
              <w:fldChar w:fldCharType="begin"/>
            </w:r>
            <w:r w:rsidR="001D25E5">
              <w:rPr>
                <w:noProof/>
                <w:webHidden/>
              </w:rPr>
              <w:instrText xml:space="preserve"> PAGEREF _Toc157189126 \h </w:instrText>
            </w:r>
            <w:r w:rsidR="001D25E5">
              <w:rPr>
                <w:noProof/>
                <w:webHidden/>
              </w:rPr>
            </w:r>
            <w:r w:rsidR="001D25E5">
              <w:rPr>
                <w:noProof/>
                <w:webHidden/>
              </w:rPr>
              <w:fldChar w:fldCharType="separate"/>
            </w:r>
            <w:r w:rsidR="001D25E5">
              <w:rPr>
                <w:noProof/>
                <w:webHidden/>
              </w:rPr>
              <w:t>7</w:t>
            </w:r>
            <w:r w:rsidR="001D25E5">
              <w:rPr>
                <w:noProof/>
                <w:webHidden/>
              </w:rPr>
              <w:fldChar w:fldCharType="end"/>
            </w:r>
          </w:hyperlink>
        </w:p>
        <w:p w14:paraId="717EB42C" w14:textId="07087F8C" w:rsidR="001D25E5" w:rsidRDefault="00000000">
          <w:pPr>
            <w:pStyle w:val="TOC1"/>
            <w:tabs>
              <w:tab w:val="left" w:pos="1100"/>
              <w:tab w:val="right" w:leader="dot" w:pos="7928"/>
            </w:tabs>
            <w:rPr>
              <w:rFonts w:asciiTheme="minorHAnsi" w:eastAsiaTheme="minorEastAsia" w:hAnsiTheme="minorHAnsi"/>
              <w:noProof/>
              <w:sz w:val="22"/>
            </w:rPr>
          </w:pPr>
          <w:hyperlink w:anchor="_Toc157189127" w:history="1">
            <w:r w:rsidR="001D25E5" w:rsidRPr="00667E74">
              <w:rPr>
                <w:rStyle w:val="Hyperlink"/>
                <w:noProof/>
              </w:rPr>
              <w:t>BAB IV</w:t>
            </w:r>
            <w:r w:rsidR="001D25E5">
              <w:rPr>
                <w:rFonts w:asciiTheme="minorHAnsi" w:eastAsiaTheme="minorEastAsia" w:hAnsiTheme="minorHAnsi"/>
                <w:noProof/>
                <w:sz w:val="22"/>
              </w:rPr>
              <w:tab/>
            </w:r>
            <w:r w:rsidR="001D25E5" w:rsidRPr="00667E74">
              <w:rPr>
                <w:rStyle w:val="Hyperlink"/>
                <w:noProof/>
              </w:rPr>
              <w:t>METODOLOGI KERJA PRAKTIK</w:t>
            </w:r>
            <w:r w:rsidR="001D25E5">
              <w:rPr>
                <w:noProof/>
                <w:webHidden/>
              </w:rPr>
              <w:tab/>
            </w:r>
            <w:r w:rsidR="001D25E5">
              <w:rPr>
                <w:noProof/>
                <w:webHidden/>
              </w:rPr>
              <w:fldChar w:fldCharType="begin"/>
            </w:r>
            <w:r w:rsidR="001D25E5">
              <w:rPr>
                <w:noProof/>
                <w:webHidden/>
              </w:rPr>
              <w:instrText xml:space="preserve"> PAGEREF _Toc157189127 \h </w:instrText>
            </w:r>
            <w:r w:rsidR="001D25E5">
              <w:rPr>
                <w:noProof/>
                <w:webHidden/>
              </w:rPr>
            </w:r>
            <w:r w:rsidR="001D25E5">
              <w:rPr>
                <w:noProof/>
                <w:webHidden/>
              </w:rPr>
              <w:fldChar w:fldCharType="separate"/>
            </w:r>
            <w:r w:rsidR="001D25E5">
              <w:rPr>
                <w:noProof/>
                <w:webHidden/>
              </w:rPr>
              <w:t>10</w:t>
            </w:r>
            <w:r w:rsidR="001D25E5">
              <w:rPr>
                <w:noProof/>
                <w:webHidden/>
              </w:rPr>
              <w:fldChar w:fldCharType="end"/>
            </w:r>
          </w:hyperlink>
        </w:p>
        <w:p w14:paraId="24D2FC30" w14:textId="027EC315" w:rsidR="001D25E5" w:rsidRDefault="00000000">
          <w:pPr>
            <w:pStyle w:val="TOC2"/>
            <w:tabs>
              <w:tab w:val="left" w:pos="880"/>
              <w:tab w:val="right" w:leader="dot" w:pos="7928"/>
            </w:tabs>
            <w:rPr>
              <w:rFonts w:asciiTheme="minorHAnsi" w:eastAsiaTheme="minorEastAsia" w:hAnsiTheme="minorHAnsi"/>
              <w:noProof/>
              <w:sz w:val="22"/>
            </w:rPr>
          </w:pPr>
          <w:hyperlink w:anchor="_Toc157189128" w:history="1">
            <w:r w:rsidR="001D25E5" w:rsidRPr="00667E74">
              <w:rPr>
                <w:rStyle w:val="Hyperlink"/>
                <w:noProof/>
              </w:rPr>
              <w:t>4.1</w:t>
            </w:r>
            <w:r w:rsidR="001D25E5">
              <w:rPr>
                <w:rFonts w:asciiTheme="minorHAnsi" w:eastAsiaTheme="minorEastAsia" w:hAnsiTheme="minorHAnsi"/>
                <w:noProof/>
                <w:sz w:val="22"/>
              </w:rPr>
              <w:tab/>
            </w:r>
            <w:r w:rsidR="001D25E5" w:rsidRPr="00667E74">
              <w:rPr>
                <w:rStyle w:val="Hyperlink"/>
                <w:noProof/>
              </w:rPr>
              <w:t>Pelaksanaan Kerja Praktik</w:t>
            </w:r>
            <w:r w:rsidR="001D25E5">
              <w:rPr>
                <w:noProof/>
                <w:webHidden/>
              </w:rPr>
              <w:tab/>
            </w:r>
            <w:r w:rsidR="001D25E5">
              <w:rPr>
                <w:noProof/>
                <w:webHidden/>
              </w:rPr>
              <w:fldChar w:fldCharType="begin"/>
            </w:r>
            <w:r w:rsidR="001D25E5">
              <w:rPr>
                <w:noProof/>
                <w:webHidden/>
              </w:rPr>
              <w:instrText xml:space="preserve"> PAGEREF _Toc157189128 \h </w:instrText>
            </w:r>
            <w:r w:rsidR="001D25E5">
              <w:rPr>
                <w:noProof/>
                <w:webHidden/>
              </w:rPr>
            </w:r>
            <w:r w:rsidR="001D25E5">
              <w:rPr>
                <w:noProof/>
                <w:webHidden/>
              </w:rPr>
              <w:fldChar w:fldCharType="separate"/>
            </w:r>
            <w:r w:rsidR="001D25E5">
              <w:rPr>
                <w:noProof/>
                <w:webHidden/>
              </w:rPr>
              <w:t>10</w:t>
            </w:r>
            <w:r w:rsidR="001D25E5">
              <w:rPr>
                <w:noProof/>
                <w:webHidden/>
              </w:rPr>
              <w:fldChar w:fldCharType="end"/>
            </w:r>
          </w:hyperlink>
        </w:p>
        <w:p w14:paraId="4D218F2F" w14:textId="52479054" w:rsidR="001D25E5" w:rsidRDefault="00000000">
          <w:pPr>
            <w:pStyle w:val="TOC2"/>
            <w:tabs>
              <w:tab w:val="left" w:pos="880"/>
              <w:tab w:val="right" w:leader="dot" w:pos="7928"/>
            </w:tabs>
            <w:rPr>
              <w:rFonts w:asciiTheme="minorHAnsi" w:eastAsiaTheme="minorEastAsia" w:hAnsiTheme="minorHAnsi"/>
              <w:noProof/>
              <w:sz w:val="22"/>
            </w:rPr>
          </w:pPr>
          <w:hyperlink w:anchor="_Toc157189129" w:history="1">
            <w:r w:rsidR="001D25E5" w:rsidRPr="00667E74">
              <w:rPr>
                <w:rStyle w:val="Hyperlink"/>
                <w:noProof/>
              </w:rPr>
              <w:t>4.2</w:t>
            </w:r>
            <w:r w:rsidR="001D25E5">
              <w:rPr>
                <w:rFonts w:asciiTheme="minorHAnsi" w:eastAsiaTheme="minorEastAsia" w:hAnsiTheme="minorHAnsi"/>
                <w:noProof/>
                <w:sz w:val="22"/>
              </w:rPr>
              <w:tab/>
            </w:r>
            <w:r w:rsidR="001D25E5" w:rsidRPr="00667E74">
              <w:rPr>
                <w:rStyle w:val="Hyperlink"/>
                <w:noProof/>
              </w:rPr>
              <w:t>Metode Pngumpulan Data Kerja Praktik</w:t>
            </w:r>
            <w:r w:rsidR="001D25E5">
              <w:rPr>
                <w:noProof/>
                <w:webHidden/>
              </w:rPr>
              <w:tab/>
            </w:r>
            <w:r w:rsidR="001D25E5">
              <w:rPr>
                <w:noProof/>
                <w:webHidden/>
              </w:rPr>
              <w:fldChar w:fldCharType="begin"/>
            </w:r>
            <w:r w:rsidR="001D25E5">
              <w:rPr>
                <w:noProof/>
                <w:webHidden/>
              </w:rPr>
              <w:instrText xml:space="preserve"> PAGEREF _Toc157189129 \h </w:instrText>
            </w:r>
            <w:r w:rsidR="001D25E5">
              <w:rPr>
                <w:noProof/>
                <w:webHidden/>
              </w:rPr>
            </w:r>
            <w:r w:rsidR="001D25E5">
              <w:rPr>
                <w:noProof/>
                <w:webHidden/>
              </w:rPr>
              <w:fldChar w:fldCharType="separate"/>
            </w:r>
            <w:r w:rsidR="001D25E5">
              <w:rPr>
                <w:noProof/>
                <w:webHidden/>
              </w:rPr>
              <w:t>10</w:t>
            </w:r>
            <w:r w:rsidR="001D25E5">
              <w:rPr>
                <w:noProof/>
                <w:webHidden/>
              </w:rPr>
              <w:fldChar w:fldCharType="end"/>
            </w:r>
          </w:hyperlink>
        </w:p>
        <w:p w14:paraId="1B7EDE6F" w14:textId="193057F7" w:rsidR="001D25E5" w:rsidRDefault="00000000">
          <w:pPr>
            <w:pStyle w:val="TOC2"/>
            <w:tabs>
              <w:tab w:val="left" w:pos="880"/>
              <w:tab w:val="right" w:leader="dot" w:pos="7928"/>
            </w:tabs>
            <w:rPr>
              <w:rFonts w:asciiTheme="minorHAnsi" w:eastAsiaTheme="minorEastAsia" w:hAnsiTheme="minorHAnsi"/>
              <w:noProof/>
              <w:sz w:val="22"/>
            </w:rPr>
          </w:pPr>
          <w:hyperlink w:anchor="_Toc157189130" w:history="1">
            <w:r w:rsidR="001D25E5" w:rsidRPr="00667E74">
              <w:rPr>
                <w:rStyle w:val="Hyperlink"/>
                <w:noProof/>
              </w:rPr>
              <w:t>4.3</w:t>
            </w:r>
            <w:r w:rsidR="001D25E5">
              <w:rPr>
                <w:rFonts w:asciiTheme="minorHAnsi" w:eastAsiaTheme="minorEastAsia" w:hAnsiTheme="minorHAnsi"/>
                <w:noProof/>
                <w:sz w:val="22"/>
              </w:rPr>
              <w:tab/>
            </w:r>
            <w:r w:rsidR="001D25E5" w:rsidRPr="00667E74">
              <w:rPr>
                <w:rStyle w:val="Hyperlink"/>
                <w:noProof/>
              </w:rPr>
              <w:t>Kegiatan Kerja Praktik</w:t>
            </w:r>
            <w:r w:rsidR="001D25E5">
              <w:rPr>
                <w:noProof/>
                <w:webHidden/>
              </w:rPr>
              <w:tab/>
            </w:r>
            <w:r w:rsidR="001D25E5">
              <w:rPr>
                <w:noProof/>
                <w:webHidden/>
              </w:rPr>
              <w:fldChar w:fldCharType="begin"/>
            </w:r>
            <w:r w:rsidR="001D25E5">
              <w:rPr>
                <w:noProof/>
                <w:webHidden/>
              </w:rPr>
              <w:instrText xml:space="preserve"> PAGEREF _Toc157189130 \h </w:instrText>
            </w:r>
            <w:r w:rsidR="001D25E5">
              <w:rPr>
                <w:noProof/>
                <w:webHidden/>
              </w:rPr>
            </w:r>
            <w:r w:rsidR="001D25E5">
              <w:rPr>
                <w:noProof/>
                <w:webHidden/>
              </w:rPr>
              <w:fldChar w:fldCharType="separate"/>
            </w:r>
            <w:r w:rsidR="001D25E5">
              <w:rPr>
                <w:noProof/>
                <w:webHidden/>
              </w:rPr>
              <w:t>11</w:t>
            </w:r>
            <w:r w:rsidR="001D25E5">
              <w:rPr>
                <w:noProof/>
                <w:webHidden/>
              </w:rPr>
              <w:fldChar w:fldCharType="end"/>
            </w:r>
          </w:hyperlink>
        </w:p>
        <w:p w14:paraId="6D28126D" w14:textId="415D404F" w:rsidR="001D25E5" w:rsidRDefault="00000000">
          <w:pPr>
            <w:pStyle w:val="TOC1"/>
            <w:tabs>
              <w:tab w:val="left" w:pos="1100"/>
              <w:tab w:val="right" w:leader="dot" w:pos="7928"/>
            </w:tabs>
            <w:rPr>
              <w:rFonts w:asciiTheme="minorHAnsi" w:eastAsiaTheme="minorEastAsia" w:hAnsiTheme="minorHAnsi"/>
              <w:noProof/>
              <w:sz w:val="22"/>
            </w:rPr>
          </w:pPr>
          <w:hyperlink w:anchor="_Toc157189131" w:history="1">
            <w:r w:rsidR="001D25E5" w:rsidRPr="00667E74">
              <w:rPr>
                <w:rStyle w:val="Hyperlink"/>
                <w:noProof/>
              </w:rPr>
              <w:t>BAB V</w:t>
            </w:r>
            <w:r w:rsidR="001D25E5">
              <w:rPr>
                <w:rFonts w:asciiTheme="minorHAnsi" w:eastAsiaTheme="minorEastAsia" w:hAnsiTheme="minorHAnsi"/>
                <w:noProof/>
                <w:sz w:val="22"/>
              </w:rPr>
              <w:tab/>
            </w:r>
            <w:r w:rsidR="001D25E5" w:rsidRPr="00667E74">
              <w:rPr>
                <w:rStyle w:val="Hyperlink"/>
                <w:noProof/>
              </w:rPr>
              <w:t>PEMBAHASAN</w:t>
            </w:r>
            <w:r w:rsidR="001D25E5">
              <w:rPr>
                <w:noProof/>
                <w:webHidden/>
              </w:rPr>
              <w:tab/>
            </w:r>
            <w:r w:rsidR="001D25E5">
              <w:rPr>
                <w:noProof/>
                <w:webHidden/>
              </w:rPr>
              <w:fldChar w:fldCharType="begin"/>
            </w:r>
            <w:r w:rsidR="001D25E5">
              <w:rPr>
                <w:noProof/>
                <w:webHidden/>
              </w:rPr>
              <w:instrText xml:space="preserve"> PAGEREF _Toc157189131 \h </w:instrText>
            </w:r>
            <w:r w:rsidR="001D25E5">
              <w:rPr>
                <w:noProof/>
                <w:webHidden/>
              </w:rPr>
            </w:r>
            <w:r w:rsidR="001D25E5">
              <w:rPr>
                <w:noProof/>
                <w:webHidden/>
              </w:rPr>
              <w:fldChar w:fldCharType="separate"/>
            </w:r>
            <w:r w:rsidR="001D25E5">
              <w:rPr>
                <w:noProof/>
                <w:webHidden/>
              </w:rPr>
              <w:t>14</w:t>
            </w:r>
            <w:r w:rsidR="001D25E5">
              <w:rPr>
                <w:noProof/>
                <w:webHidden/>
              </w:rPr>
              <w:fldChar w:fldCharType="end"/>
            </w:r>
          </w:hyperlink>
        </w:p>
        <w:p w14:paraId="3557D217" w14:textId="07493477" w:rsidR="001D25E5" w:rsidRDefault="00000000">
          <w:pPr>
            <w:pStyle w:val="TOC2"/>
            <w:tabs>
              <w:tab w:val="left" w:pos="880"/>
              <w:tab w:val="right" w:leader="dot" w:pos="7928"/>
            </w:tabs>
            <w:rPr>
              <w:rFonts w:asciiTheme="minorHAnsi" w:eastAsiaTheme="minorEastAsia" w:hAnsiTheme="minorHAnsi"/>
              <w:noProof/>
              <w:sz w:val="22"/>
            </w:rPr>
          </w:pPr>
          <w:hyperlink w:anchor="_Toc157189132" w:history="1">
            <w:r w:rsidR="001D25E5" w:rsidRPr="00667E74">
              <w:rPr>
                <w:rStyle w:val="Hyperlink"/>
                <w:noProof/>
                <w:lang w:val="de-DE"/>
              </w:rPr>
              <w:t>5.1</w:t>
            </w:r>
            <w:r w:rsidR="001D25E5">
              <w:rPr>
                <w:rFonts w:asciiTheme="minorHAnsi" w:eastAsiaTheme="minorEastAsia" w:hAnsiTheme="minorHAnsi"/>
                <w:noProof/>
                <w:sz w:val="22"/>
              </w:rPr>
              <w:tab/>
            </w:r>
            <w:r w:rsidR="001D25E5" w:rsidRPr="00667E74">
              <w:rPr>
                <w:rStyle w:val="Hyperlink"/>
                <w:noProof/>
                <w:lang w:val="de-DE"/>
              </w:rPr>
              <w:t xml:space="preserve">TCM </w:t>
            </w:r>
            <w:r w:rsidR="001D25E5" w:rsidRPr="00667E74">
              <w:rPr>
                <w:rStyle w:val="Hyperlink"/>
                <w:i/>
                <w:noProof/>
                <w:lang w:val="de-DE"/>
              </w:rPr>
              <w:t>(Transmission Control Module)</w:t>
            </w:r>
            <w:r w:rsidR="001D25E5">
              <w:rPr>
                <w:noProof/>
                <w:webHidden/>
              </w:rPr>
              <w:tab/>
            </w:r>
            <w:r w:rsidR="001D25E5">
              <w:rPr>
                <w:noProof/>
                <w:webHidden/>
              </w:rPr>
              <w:fldChar w:fldCharType="begin"/>
            </w:r>
            <w:r w:rsidR="001D25E5">
              <w:rPr>
                <w:noProof/>
                <w:webHidden/>
              </w:rPr>
              <w:instrText xml:space="preserve"> PAGEREF _Toc157189132 \h </w:instrText>
            </w:r>
            <w:r w:rsidR="001D25E5">
              <w:rPr>
                <w:noProof/>
                <w:webHidden/>
              </w:rPr>
            </w:r>
            <w:r w:rsidR="001D25E5">
              <w:rPr>
                <w:noProof/>
                <w:webHidden/>
              </w:rPr>
              <w:fldChar w:fldCharType="separate"/>
            </w:r>
            <w:r w:rsidR="001D25E5">
              <w:rPr>
                <w:noProof/>
                <w:webHidden/>
              </w:rPr>
              <w:t>14</w:t>
            </w:r>
            <w:r w:rsidR="001D25E5">
              <w:rPr>
                <w:noProof/>
                <w:webHidden/>
              </w:rPr>
              <w:fldChar w:fldCharType="end"/>
            </w:r>
          </w:hyperlink>
        </w:p>
        <w:p w14:paraId="052384D1" w14:textId="0C787700" w:rsidR="001D25E5" w:rsidRDefault="00000000">
          <w:pPr>
            <w:pStyle w:val="TOC3"/>
            <w:tabs>
              <w:tab w:val="left" w:pos="1320"/>
              <w:tab w:val="right" w:leader="dot" w:pos="7928"/>
            </w:tabs>
            <w:rPr>
              <w:rFonts w:asciiTheme="minorHAnsi" w:eastAsiaTheme="minorEastAsia" w:hAnsiTheme="minorHAnsi"/>
              <w:noProof/>
              <w:sz w:val="22"/>
            </w:rPr>
          </w:pPr>
          <w:hyperlink w:anchor="_Toc157189133" w:history="1">
            <w:r w:rsidR="001D25E5" w:rsidRPr="00667E74">
              <w:rPr>
                <w:rStyle w:val="Hyperlink"/>
                <w:noProof/>
                <w:lang w:val="de-DE"/>
              </w:rPr>
              <w:t>5.1.1</w:t>
            </w:r>
            <w:r w:rsidR="001D25E5">
              <w:rPr>
                <w:rFonts w:asciiTheme="minorHAnsi" w:eastAsiaTheme="minorEastAsia" w:hAnsiTheme="minorHAnsi"/>
                <w:noProof/>
                <w:sz w:val="22"/>
              </w:rPr>
              <w:tab/>
            </w:r>
            <w:r w:rsidR="001D25E5" w:rsidRPr="00667E74">
              <w:rPr>
                <w:rStyle w:val="Hyperlink"/>
                <w:noProof/>
                <w:lang w:val="de-DE"/>
              </w:rPr>
              <w:t>Fungsi utama TCM pada mobil meliputi</w:t>
            </w:r>
            <w:r w:rsidR="001D25E5">
              <w:rPr>
                <w:noProof/>
                <w:webHidden/>
              </w:rPr>
              <w:tab/>
            </w:r>
            <w:r w:rsidR="001D25E5">
              <w:rPr>
                <w:noProof/>
                <w:webHidden/>
              </w:rPr>
              <w:fldChar w:fldCharType="begin"/>
            </w:r>
            <w:r w:rsidR="001D25E5">
              <w:rPr>
                <w:noProof/>
                <w:webHidden/>
              </w:rPr>
              <w:instrText xml:space="preserve"> PAGEREF _Toc157189133 \h </w:instrText>
            </w:r>
            <w:r w:rsidR="001D25E5">
              <w:rPr>
                <w:noProof/>
                <w:webHidden/>
              </w:rPr>
            </w:r>
            <w:r w:rsidR="001D25E5">
              <w:rPr>
                <w:noProof/>
                <w:webHidden/>
              </w:rPr>
              <w:fldChar w:fldCharType="separate"/>
            </w:r>
            <w:r w:rsidR="001D25E5">
              <w:rPr>
                <w:noProof/>
                <w:webHidden/>
              </w:rPr>
              <w:t>14</w:t>
            </w:r>
            <w:r w:rsidR="001D25E5">
              <w:rPr>
                <w:noProof/>
                <w:webHidden/>
              </w:rPr>
              <w:fldChar w:fldCharType="end"/>
            </w:r>
          </w:hyperlink>
        </w:p>
        <w:p w14:paraId="3EAAEBD7" w14:textId="54629421" w:rsidR="001D25E5" w:rsidRDefault="00000000">
          <w:pPr>
            <w:pStyle w:val="TOC2"/>
            <w:tabs>
              <w:tab w:val="left" w:pos="880"/>
              <w:tab w:val="right" w:leader="dot" w:pos="7928"/>
            </w:tabs>
            <w:rPr>
              <w:rFonts w:asciiTheme="minorHAnsi" w:eastAsiaTheme="minorEastAsia" w:hAnsiTheme="minorHAnsi"/>
              <w:noProof/>
              <w:sz w:val="22"/>
            </w:rPr>
          </w:pPr>
          <w:hyperlink w:anchor="_Toc157189134" w:history="1">
            <w:r w:rsidR="001D25E5" w:rsidRPr="00667E74">
              <w:rPr>
                <w:rStyle w:val="Hyperlink"/>
                <w:noProof/>
                <w:lang w:val="de-DE"/>
              </w:rPr>
              <w:t>5.2</w:t>
            </w:r>
            <w:r w:rsidR="001D25E5">
              <w:rPr>
                <w:rFonts w:asciiTheme="minorHAnsi" w:eastAsiaTheme="minorEastAsia" w:hAnsiTheme="minorHAnsi"/>
                <w:noProof/>
                <w:sz w:val="22"/>
              </w:rPr>
              <w:tab/>
            </w:r>
            <w:r w:rsidR="001D25E5" w:rsidRPr="00667E74">
              <w:rPr>
                <w:rStyle w:val="Hyperlink"/>
                <w:noProof/>
                <w:lang w:val="de-DE"/>
              </w:rPr>
              <w:t>ECM (Engine Control Module)</w:t>
            </w:r>
            <w:r w:rsidR="001D25E5">
              <w:rPr>
                <w:noProof/>
                <w:webHidden/>
              </w:rPr>
              <w:tab/>
            </w:r>
            <w:r w:rsidR="001D25E5">
              <w:rPr>
                <w:noProof/>
                <w:webHidden/>
              </w:rPr>
              <w:fldChar w:fldCharType="begin"/>
            </w:r>
            <w:r w:rsidR="001D25E5">
              <w:rPr>
                <w:noProof/>
                <w:webHidden/>
              </w:rPr>
              <w:instrText xml:space="preserve"> PAGEREF _Toc157189134 \h </w:instrText>
            </w:r>
            <w:r w:rsidR="001D25E5">
              <w:rPr>
                <w:noProof/>
                <w:webHidden/>
              </w:rPr>
            </w:r>
            <w:r w:rsidR="001D25E5">
              <w:rPr>
                <w:noProof/>
                <w:webHidden/>
              </w:rPr>
              <w:fldChar w:fldCharType="separate"/>
            </w:r>
            <w:r w:rsidR="001D25E5">
              <w:rPr>
                <w:noProof/>
                <w:webHidden/>
              </w:rPr>
              <w:t>15</w:t>
            </w:r>
            <w:r w:rsidR="001D25E5">
              <w:rPr>
                <w:noProof/>
                <w:webHidden/>
              </w:rPr>
              <w:fldChar w:fldCharType="end"/>
            </w:r>
          </w:hyperlink>
        </w:p>
        <w:p w14:paraId="3E266D80" w14:textId="0BE22D7F" w:rsidR="001D25E5" w:rsidRDefault="00000000">
          <w:pPr>
            <w:pStyle w:val="TOC3"/>
            <w:tabs>
              <w:tab w:val="left" w:pos="1320"/>
              <w:tab w:val="right" w:leader="dot" w:pos="7928"/>
            </w:tabs>
            <w:rPr>
              <w:rFonts w:asciiTheme="minorHAnsi" w:eastAsiaTheme="minorEastAsia" w:hAnsiTheme="minorHAnsi"/>
              <w:noProof/>
              <w:sz w:val="22"/>
            </w:rPr>
          </w:pPr>
          <w:hyperlink w:anchor="_Toc157189135" w:history="1">
            <w:r w:rsidR="001D25E5" w:rsidRPr="00667E74">
              <w:rPr>
                <w:rStyle w:val="Hyperlink"/>
                <w:noProof/>
              </w:rPr>
              <w:t>5.2.1</w:t>
            </w:r>
            <w:r w:rsidR="001D25E5">
              <w:rPr>
                <w:rFonts w:asciiTheme="minorHAnsi" w:eastAsiaTheme="minorEastAsia" w:hAnsiTheme="minorHAnsi"/>
                <w:noProof/>
                <w:sz w:val="22"/>
              </w:rPr>
              <w:tab/>
            </w:r>
            <w:r w:rsidR="001D25E5" w:rsidRPr="00667E74">
              <w:rPr>
                <w:rStyle w:val="Hyperlink"/>
                <w:noProof/>
              </w:rPr>
              <w:t>Fungsi Utama ECM (Engine Control Module)</w:t>
            </w:r>
            <w:r w:rsidR="001D25E5">
              <w:rPr>
                <w:noProof/>
                <w:webHidden/>
              </w:rPr>
              <w:tab/>
            </w:r>
            <w:r w:rsidR="001D25E5">
              <w:rPr>
                <w:noProof/>
                <w:webHidden/>
              </w:rPr>
              <w:fldChar w:fldCharType="begin"/>
            </w:r>
            <w:r w:rsidR="001D25E5">
              <w:rPr>
                <w:noProof/>
                <w:webHidden/>
              </w:rPr>
              <w:instrText xml:space="preserve"> PAGEREF _Toc157189135 \h </w:instrText>
            </w:r>
            <w:r w:rsidR="001D25E5">
              <w:rPr>
                <w:noProof/>
                <w:webHidden/>
              </w:rPr>
            </w:r>
            <w:r w:rsidR="001D25E5">
              <w:rPr>
                <w:noProof/>
                <w:webHidden/>
              </w:rPr>
              <w:fldChar w:fldCharType="separate"/>
            </w:r>
            <w:r w:rsidR="001D25E5">
              <w:rPr>
                <w:noProof/>
                <w:webHidden/>
              </w:rPr>
              <w:t>16</w:t>
            </w:r>
            <w:r w:rsidR="001D25E5">
              <w:rPr>
                <w:noProof/>
                <w:webHidden/>
              </w:rPr>
              <w:fldChar w:fldCharType="end"/>
            </w:r>
          </w:hyperlink>
        </w:p>
        <w:p w14:paraId="63438B88" w14:textId="1182F6F2" w:rsidR="001D25E5" w:rsidRDefault="00000000">
          <w:pPr>
            <w:pStyle w:val="TOC2"/>
            <w:tabs>
              <w:tab w:val="left" w:pos="880"/>
              <w:tab w:val="right" w:leader="dot" w:pos="7928"/>
            </w:tabs>
            <w:rPr>
              <w:rFonts w:asciiTheme="minorHAnsi" w:eastAsiaTheme="minorEastAsia" w:hAnsiTheme="minorHAnsi"/>
              <w:noProof/>
              <w:sz w:val="22"/>
            </w:rPr>
          </w:pPr>
          <w:hyperlink w:anchor="_Toc157189136" w:history="1">
            <w:r w:rsidR="001D25E5" w:rsidRPr="00667E74">
              <w:rPr>
                <w:rStyle w:val="Hyperlink"/>
                <w:noProof/>
                <w:lang w:val="de-DE"/>
              </w:rPr>
              <w:t>5.3</w:t>
            </w:r>
            <w:r w:rsidR="001D25E5">
              <w:rPr>
                <w:rFonts w:asciiTheme="minorHAnsi" w:eastAsiaTheme="minorEastAsia" w:hAnsiTheme="minorHAnsi"/>
                <w:noProof/>
                <w:sz w:val="22"/>
              </w:rPr>
              <w:tab/>
            </w:r>
            <w:r w:rsidR="001D25E5" w:rsidRPr="00667E74">
              <w:rPr>
                <w:rStyle w:val="Hyperlink"/>
                <w:noProof/>
                <w:lang w:val="de-DE"/>
              </w:rPr>
              <w:t>PCM (Powertrain Control Module)</w:t>
            </w:r>
            <w:r w:rsidR="001D25E5">
              <w:rPr>
                <w:noProof/>
                <w:webHidden/>
              </w:rPr>
              <w:tab/>
            </w:r>
            <w:r w:rsidR="001D25E5">
              <w:rPr>
                <w:noProof/>
                <w:webHidden/>
              </w:rPr>
              <w:fldChar w:fldCharType="begin"/>
            </w:r>
            <w:r w:rsidR="001D25E5">
              <w:rPr>
                <w:noProof/>
                <w:webHidden/>
              </w:rPr>
              <w:instrText xml:space="preserve"> PAGEREF _Toc157189136 \h </w:instrText>
            </w:r>
            <w:r w:rsidR="001D25E5">
              <w:rPr>
                <w:noProof/>
                <w:webHidden/>
              </w:rPr>
            </w:r>
            <w:r w:rsidR="001D25E5">
              <w:rPr>
                <w:noProof/>
                <w:webHidden/>
              </w:rPr>
              <w:fldChar w:fldCharType="separate"/>
            </w:r>
            <w:r w:rsidR="001D25E5">
              <w:rPr>
                <w:noProof/>
                <w:webHidden/>
              </w:rPr>
              <w:t>18</w:t>
            </w:r>
            <w:r w:rsidR="001D25E5">
              <w:rPr>
                <w:noProof/>
                <w:webHidden/>
              </w:rPr>
              <w:fldChar w:fldCharType="end"/>
            </w:r>
          </w:hyperlink>
        </w:p>
        <w:p w14:paraId="314CDDEA" w14:textId="3D98859E" w:rsidR="001D25E5" w:rsidRDefault="00000000">
          <w:pPr>
            <w:pStyle w:val="TOC3"/>
            <w:tabs>
              <w:tab w:val="left" w:pos="1320"/>
              <w:tab w:val="right" w:leader="dot" w:pos="7928"/>
            </w:tabs>
            <w:rPr>
              <w:rFonts w:asciiTheme="minorHAnsi" w:eastAsiaTheme="minorEastAsia" w:hAnsiTheme="minorHAnsi"/>
              <w:noProof/>
              <w:sz w:val="22"/>
            </w:rPr>
          </w:pPr>
          <w:hyperlink w:anchor="_Toc157189137" w:history="1">
            <w:r w:rsidR="001D25E5" w:rsidRPr="00667E74">
              <w:rPr>
                <w:rStyle w:val="Hyperlink"/>
                <w:noProof/>
              </w:rPr>
              <w:t>5.3.1</w:t>
            </w:r>
            <w:r w:rsidR="001D25E5">
              <w:rPr>
                <w:rFonts w:asciiTheme="minorHAnsi" w:eastAsiaTheme="minorEastAsia" w:hAnsiTheme="minorHAnsi"/>
                <w:noProof/>
                <w:sz w:val="22"/>
              </w:rPr>
              <w:tab/>
            </w:r>
            <w:r w:rsidR="001D25E5" w:rsidRPr="00667E74">
              <w:rPr>
                <w:rStyle w:val="Hyperlink"/>
                <w:noProof/>
              </w:rPr>
              <w:t>Peran Penting Pada PCM (Powertrain Control Module)</w:t>
            </w:r>
            <w:r w:rsidR="001D25E5">
              <w:rPr>
                <w:noProof/>
                <w:webHidden/>
              </w:rPr>
              <w:tab/>
            </w:r>
            <w:r w:rsidR="001D25E5">
              <w:rPr>
                <w:noProof/>
                <w:webHidden/>
              </w:rPr>
              <w:fldChar w:fldCharType="begin"/>
            </w:r>
            <w:r w:rsidR="001D25E5">
              <w:rPr>
                <w:noProof/>
                <w:webHidden/>
              </w:rPr>
              <w:instrText xml:space="preserve"> PAGEREF _Toc157189137 \h </w:instrText>
            </w:r>
            <w:r w:rsidR="001D25E5">
              <w:rPr>
                <w:noProof/>
                <w:webHidden/>
              </w:rPr>
            </w:r>
            <w:r w:rsidR="001D25E5">
              <w:rPr>
                <w:noProof/>
                <w:webHidden/>
              </w:rPr>
              <w:fldChar w:fldCharType="separate"/>
            </w:r>
            <w:r w:rsidR="001D25E5">
              <w:rPr>
                <w:noProof/>
                <w:webHidden/>
              </w:rPr>
              <w:t>18</w:t>
            </w:r>
            <w:r w:rsidR="001D25E5">
              <w:rPr>
                <w:noProof/>
                <w:webHidden/>
              </w:rPr>
              <w:fldChar w:fldCharType="end"/>
            </w:r>
          </w:hyperlink>
        </w:p>
        <w:p w14:paraId="6CEA16FF" w14:textId="131D4771" w:rsidR="001D25E5" w:rsidRDefault="00000000">
          <w:pPr>
            <w:pStyle w:val="TOC2"/>
            <w:tabs>
              <w:tab w:val="left" w:pos="880"/>
              <w:tab w:val="right" w:leader="dot" w:pos="7928"/>
            </w:tabs>
            <w:rPr>
              <w:rFonts w:asciiTheme="minorHAnsi" w:eastAsiaTheme="minorEastAsia" w:hAnsiTheme="minorHAnsi"/>
              <w:noProof/>
              <w:sz w:val="22"/>
            </w:rPr>
          </w:pPr>
          <w:hyperlink w:anchor="_Toc157189138" w:history="1">
            <w:r w:rsidR="001D25E5" w:rsidRPr="00667E74">
              <w:rPr>
                <w:rStyle w:val="Hyperlink"/>
                <w:noProof/>
                <w:lang w:val="de-DE"/>
              </w:rPr>
              <w:t>5.4</w:t>
            </w:r>
            <w:r w:rsidR="001D25E5">
              <w:rPr>
                <w:rFonts w:asciiTheme="minorHAnsi" w:eastAsiaTheme="minorEastAsia" w:hAnsiTheme="minorHAnsi"/>
                <w:noProof/>
                <w:sz w:val="22"/>
              </w:rPr>
              <w:tab/>
            </w:r>
            <w:r w:rsidR="001D25E5" w:rsidRPr="00667E74">
              <w:rPr>
                <w:rStyle w:val="Hyperlink"/>
                <w:noProof/>
                <w:lang w:val="de-DE"/>
              </w:rPr>
              <w:t>BCM (Body Control Module)</w:t>
            </w:r>
            <w:r w:rsidR="001D25E5">
              <w:rPr>
                <w:noProof/>
                <w:webHidden/>
              </w:rPr>
              <w:tab/>
            </w:r>
            <w:r w:rsidR="001D25E5">
              <w:rPr>
                <w:noProof/>
                <w:webHidden/>
              </w:rPr>
              <w:fldChar w:fldCharType="begin"/>
            </w:r>
            <w:r w:rsidR="001D25E5">
              <w:rPr>
                <w:noProof/>
                <w:webHidden/>
              </w:rPr>
              <w:instrText xml:space="preserve"> PAGEREF _Toc157189138 \h </w:instrText>
            </w:r>
            <w:r w:rsidR="001D25E5">
              <w:rPr>
                <w:noProof/>
                <w:webHidden/>
              </w:rPr>
            </w:r>
            <w:r w:rsidR="001D25E5">
              <w:rPr>
                <w:noProof/>
                <w:webHidden/>
              </w:rPr>
              <w:fldChar w:fldCharType="separate"/>
            </w:r>
            <w:r w:rsidR="001D25E5">
              <w:rPr>
                <w:noProof/>
                <w:webHidden/>
              </w:rPr>
              <w:t>19</w:t>
            </w:r>
            <w:r w:rsidR="001D25E5">
              <w:rPr>
                <w:noProof/>
                <w:webHidden/>
              </w:rPr>
              <w:fldChar w:fldCharType="end"/>
            </w:r>
          </w:hyperlink>
        </w:p>
        <w:p w14:paraId="6B812F4B" w14:textId="74D414A4" w:rsidR="001D25E5" w:rsidRDefault="00000000">
          <w:pPr>
            <w:pStyle w:val="TOC2"/>
            <w:tabs>
              <w:tab w:val="left" w:pos="880"/>
              <w:tab w:val="right" w:leader="dot" w:pos="7928"/>
            </w:tabs>
            <w:rPr>
              <w:rFonts w:asciiTheme="minorHAnsi" w:eastAsiaTheme="minorEastAsia" w:hAnsiTheme="minorHAnsi"/>
              <w:noProof/>
              <w:sz w:val="22"/>
            </w:rPr>
          </w:pPr>
          <w:hyperlink w:anchor="_Toc157189139" w:history="1">
            <w:r w:rsidR="001D25E5" w:rsidRPr="00667E74">
              <w:rPr>
                <w:rStyle w:val="Hyperlink"/>
                <w:noProof/>
              </w:rPr>
              <w:t>5.5</w:t>
            </w:r>
            <w:r w:rsidR="001D25E5">
              <w:rPr>
                <w:rFonts w:asciiTheme="minorHAnsi" w:eastAsiaTheme="minorEastAsia" w:hAnsiTheme="minorHAnsi"/>
                <w:noProof/>
                <w:sz w:val="22"/>
              </w:rPr>
              <w:tab/>
            </w:r>
            <w:r w:rsidR="001D25E5" w:rsidRPr="00667E74">
              <w:rPr>
                <w:rStyle w:val="Hyperlink"/>
                <w:noProof/>
              </w:rPr>
              <w:t>ABS (Anti Lock Braking System) Control Module</w:t>
            </w:r>
            <w:r w:rsidR="001D25E5">
              <w:rPr>
                <w:noProof/>
                <w:webHidden/>
              </w:rPr>
              <w:tab/>
            </w:r>
            <w:r w:rsidR="001D25E5">
              <w:rPr>
                <w:noProof/>
                <w:webHidden/>
              </w:rPr>
              <w:fldChar w:fldCharType="begin"/>
            </w:r>
            <w:r w:rsidR="001D25E5">
              <w:rPr>
                <w:noProof/>
                <w:webHidden/>
              </w:rPr>
              <w:instrText xml:space="preserve"> PAGEREF _Toc157189139 \h </w:instrText>
            </w:r>
            <w:r w:rsidR="001D25E5">
              <w:rPr>
                <w:noProof/>
                <w:webHidden/>
              </w:rPr>
            </w:r>
            <w:r w:rsidR="001D25E5">
              <w:rPr>
                <w:noProof/>
                <w:webHidden/>
              </w:rPr>
              <w:fldChar w:fldCharType="separate"/>
            </w:r>
            <w:r w:rsidR="001D25E5">
              <w:rPr>
                <w:noProof/>
                <w:webHidden/>
              </w:rPr>
              <w:t>21</w:t>
            </w:r>
            <w:r w:rsidR="001D25E5">
              <w:rPr>
                <w:noProof/>
                <w:webHidden/>
              </w:rPr>
              <w:fldChar w:fldCharType="end"/>
            </w:r>
          </w:hyperlink>
        </w:p>
        <w:p w14:paraId="5600376C" w14:textId="43D13214" w:rsidR="001D25E5" w:rsidRDefault="00000000">
          <w:pPr>
            <w:pStyle w:val="TOC2"/>
            <w:tabs>
              <w:tab w:val="left" w:pos="880"/>
              <w:tab w:val="right" w:leader="dot" w:pos="7928"/>
            </w:tabs>
            <w:rPr>
              <w:rFonts w:asciiTheme="minorHAnsi" w:eastAsiaTheme="minorEastAsia" w:hAnsiTheme="minorHAnsi"/>
              <w:noProof/>
              <w:sz w:val="22"/>
            </w:rPr>
          </w:pPr>
          <w:hyperlink w:anchor="_Toc157189140" w:history="1">
            <w:r w:rsidR="001D25E5" w:rsidRPr="00667E74">
              <w:rPr>
                <w:rStyle w:val="Hyperlink"/>
                <w:noProof/>
              </w:rPr>
              <w:t>5.6</w:t>
            </w:r>
            <w:r w:rsidR="001D25E5">
              <w:rPr>
                <w:rFonts w:asciiTheme="minorHAnsi" w:eastAsiaTheme="minorEastAsia" w:hAnsiTheme="minorHAnsi"/>
                <w:noProof/>
                <w:sz w:val="22"/>
              </w:rPr>
              <w:tab/>
            </w:r>
            <w:r w:rsidR="001D25E5" w:rsidRPr="00667E74">
              <w:rPr>
                <w:rStyle w:val="Hyperlink"/>
                <w:noProof/>
              </w:rPr>
              <w:t xml:space="preserve">ESP ECU </w:t>
            </w:r>
            <w:r w:rsidR="001D25E5" w:rsidRPr="00667E74">
              <w:rPr>
                <w:rStyle w:val="Hyperlink"/>
                <w:i/>
                <w:noProof/>
              </w:rPr>
              <w:t>(Electronic Stability Program Electronic Control Unit)</w:t>
            </w:r>
            <w:r w:rsidR="001D25E5">
              <w:rPr>
                <w:noProof/>
                <w:webHidden/>
              </w:rPr>
              <w:tab/>
            </w:r>
            <w:r w:rsidR="001D25E5">
              <w:rPr>
                <w:noProof/>
                <w:webHidden/>
              </w:rPr>
              <w:fldChar w:fldCharType="begin"/>
            </w:r>
            <w:r w:rsidR="001D25E5">
              <w:rPr>
                <w:noProof/>
                <w:webHidden/>
              </w:rPr>
              <w:instrText xml:space="preserve"> PAGEREF _Toc157189140 \h </w:instrText>
            </w:r>
            <w:r w:rsidR="001D25E5">
              <w:rPr>
                <w:noProof/>
                <w:webHidden/>
              </w:rPr>
            </w:r>
            <w:r w:rsidR="001D25E5">
              <w:rPr>
                <w:noProof/>
                <w:webHidden/>
              </w:rPr>
              <w:fldChar w:fldCharType="separate"/>
            </w:r>
            <w:r w:rsidR="001D25E5">
              <w:rPr>
                <w:noProof/>
                <w:webHidden/>
              </w:rPr>
              <w:t>23</w:t>
            </w:r>
            <w:r w:rsidR="001D25E5">
              <w:rPr>
                <w:noProof/>
                <w:webHidden/>
              </w:rPr>
              <w:fldChar w:fldCharType="end"/>
            </w:r>
          </w:hyperlink>
        </w:p>
        <w:p w14:paraId="615B08B8" w14:textId="47756887" w:rsidR="001D25E5" w:rsidRDefault="00000000">
          <w:pPr>
            <w:pStyle w:val="TOC3"/>
            <w:tabs>
              <w:tab w:val="left" w:pos="1320"/>
              <w:tab w:val="right" w:leader="dot" w:pos="7928"/>
            </w:tabs>
            <w:rPr>
              <w:rFonts w:asciiTheme="minorHAnsi" w:eastAsiaTheme="minorEastAsia" w:hAnsiTheme="minorHAnsi"/>
              <w:noProof/>
              <w:sz w:val="22"/>
            </w:rPr>
          </w:pPr>
          <w:hyperlink w:anchor="_Toc157189141" w:history="1">
            <w:r w:rsidR="001D25E5" w:rsidRPr="00667E74">
              <w:rPr>
                <w:rStyle w:val="Hyperlink"/>
                <w:noProof/>
              </w:rPr>
              <w:t>5.6.1</w:t>
            </w:r>
            <w:r w:rsidR="001D25E5">
              <w:rPr>
                <w:rFonts w:asciiTheme="minorHAnsi" w:eastAsiaTheme="minorEastAsia" w:hAnsiTheme="minorHAnsi"/>
                <w:noProof/>
                <w:sz w:val="22"/>
              </w:rPr>
              <w:tab/>
            </w:r>
            <w:r w:rsidR="001D25E5" w:rsidRPr="00667E74">
              <w:rPr>
                <w:rStyle w:val="Hyperlink"/>
                <w:noProof/>
              </w:rPr>
              <w:t>Fungsi Penting Pada ESP ECU</w:t>
            </w:r>
            <w:r w:rsidR="001D25E5">
              <w:rPr>
                <w:noProof/>
                <w:webHidden/>
              </w:rPr>
              <w:tab/>
            </w:r>
            <w:r w:rsidR="001D25E5">
              <w:rPr>
                <w:noProof/>
                <w:webHidden/>
              </w:rPr>
              <w:fldChar w:fldCharType="begin"/>
            </w:r>
            <w:r w:rsidR="001D25E5">
              <w:rPr>
                <w:noProof/>
                <w:webHidden/>
              </w:rPr>
              <w:instrText xml:space="preserve"> PAGEREF _Toc157189141 \h </w:instrText>
            </w:r>
            <w:r w:rsidR="001D25E5">
              <w:rPr>
                <w:noProof/>
                <w:webHidden/>
              </w:rPr>
            </w:r>
            <w:r w:rsidR="001D25E5">
              <w:rPr>
                <w:noProof/>
                <w:webHidden/>
              </w:rPr>
              <w:fldChar w:fldCharType="separate"/>
            </w:r>
            <w:r w:rsidR="001D25E5">
              <w:rPr>
                <w:noProof/>
                <w:webHidden/>
              </w:rPr>
              <w:t>24</w:t>
            </w:r>
            <w:r w:rsidR="001D25E5">
              <w:rPr>
                <w:noProof/>
                <w:webHidden/>
              </w:rPr>
              <w:fldChar w:fldCharType="end"/>
            </w:r>
          </w:hyperlink>
        </w:p>
        <w:p w14:paraId="7C6A568D" w14:textId="3E0DD3B3" w:rsidR="001D25E5" w:rsidRDefault="00000000">
          <w:pPr>
            <w:pStyle w:val="TOC2"/>
            <w:tabs>
              <w:tab w:val="left" w:pos="880"/>
              <w:tab w:val="right" w:leader="dot" w:pos="7928"/>
            </w:tabs>
            <w:rPr>
              <w:rFonts w:asciiTheme="minorHAnsi" w:eastAsiaTheme="minorEastAsia" w:hAnsiTheme="minorHAnsi"/>
              <w:noProof/>
              <w:sz w:val="22"/>
            </w:rPr>
          </w:pPr>
          <w:hyperlink w:anchor="_Toc157189142" w:history="1">
            <w:r w:rsidR="001D25E5" w:rsidRPr="00667E74">
              <w:rPr>
                <w:rStyle w:val="Hyperlink"/>
                <w:noProof/>
                <w:lang w:val="de-DE"/>
              </w:rPr>
              <w:t>5.7</w:t>
            </w:r>
            <w:r w:rsidR="001D25E5">
              <w:rPr>
                <w:rFonts w:asciiTheme="minorHAnsi" w:eastAsiaTheme="minorEastAsia" w:hAnsiTheme="minorHAnsi"/>
                <w:noProof/>
                <w:sz w:val="22"/>
              </w:rPr>
              <w:tab/>
            </w:r>
            <w:r w:rsidR="001D25E5" w:rsidRPr="00667E74">
              <w:rPr>
                <w:rStyle w:val="Hyperlink"/>
                <w:noProof/>
                <w:lang w:val="de-DE"/>
              </w:rPr>
              <w:t>ACM (Airbag Control Module)</w:t>
            </w:r>
            <w:r w:rsidR="001D25E5">
              <w:rPr>
                <w:noProof/>
                <w:webHidden/>
              </w:rPr>
              <w:tab/>
            </w:r>
            <w:r w:rsidR="001D25E5">
              <w:rPr>
                <w:noProof/>
                <w:webHidden/>
              </w:rPr>
              <w:fldChar w:fldCharType="begin"/>
            </w:r>
            <w:r w:rsidR="001D25E5">
              <w:rPr>
                <w:noProof/>
                <w:webHidden/>
              </w:rPr>
              <w:instrText xml:space="preserve"> PAGEREF _Toc157189142 \h </w:instrText>
            </w:r>
            <w:r w:rsidR="001D25E5">
              <w:rPr>
                <w:noProof/>
                <w:webHidden/>
              </w:rPr>
            </w:r>
            <w:r w:rsidR="001D25E5">
              <w:rPr>
                <w:noProof/>
                <w:webHidden/>
              </w:rPr>
              <w:fldChar w:fldCharType="separate"/>
            </w:r>
            <w:r w:rsidR="001D25E5">
              <w:rPr>
                <w:noProof/>
                <w:webHidden/>
              </w:rPr>
              <w:t>25</w:t>
            </w:r>
            <w:r w:rsidR="001D25E5">
              <w:rPr>
                <w:noProof/>
                <w:webHidden/>
              </w:rPr>
              <w:fldChar w:fldCharType="end"/>
            </w:r>
          </w:hyperlink>
        </w:p>
        <w:p w14:paraId="16876C04" w14:textId="35F80660" w:rsidR="001D25E5" w:rsidRDefault="00000000">
          <w:pPr>
            <w:pStyle w:val="TOC3"/>
            <w:tabs>
              <w:tab w:val="left" w:pos="1320"/>
              <w:tab w:val="right" w:leader="dot" w:pos="7928"/>
            </w:tabs>
            <w:rPr>
              <w:rFonts w:asciiTheme="minorHAnsi" w:eastAsiaTheme="minorEastAsia" w:hAnsiTheme="minorHAnsi"/>
              <w:noProof/>
              <w:sz w:val="22"/>
            </w:rPr>
          </w:pPr>
          <w:hyperlink w:anchor="_Toc157189143" w:history="1">
            <w:r w:rsidR="001D25E5" w:rsidRPr="00667E74">
              <w:rPr>
                <w:rStyle w:val="Hyperlink"/>
                <w:noProof/>
              </w:rPr>
              <w:t>5.7.1</w:t>
            </w:r>
            <w:r w:rsidR="001D25E5">
              <w:rPr>
                <w:rFonts w:asciiTheme="minorHAnsi" w:eastAsiaTheme="minorEastAsia" w:hAnsiTheme="minorHAnsi"/>
                <w:noProof/>
                <w:sz w:val="22"/>
              </w:rPr>
              <w:tab/>
            </w:r>
            <w:r w:rsidR="001D25E5" w:rsidRPr="00667E74">
              <w:rPr>
                <w:rStyle w:val="Hyperlink"/>
                <w:noProof/>
              </w:rPr>
              <w:t>Fungsi Utama Pada ACM</w:t>
            </w:r>
            <w:r w:rsidR="001D25E5">
              <w:rPr>
                <w:noProof/>
                <w:webHidden/>
              </w:rPr>
              <w:tab/>
            </w:r>
            <w:r w:rsidR="001D25E5">
              <w:rPr>
                <w:noProof/>
                <w:webHidden/>
              </w:rPr>
              <w:fldChar w:fldCharType="begin"/>
            </w:r>
            <w:r w:rsidR="001D25E5">
              <w:rPr>
                <w:noProof/>
                <w:webHidden/>
              </w:rPr>
              <w:instrText xml:space="preserve"> PAGEREF _Toc157189143 \h </w:instrText>
            </w:r>
            <w:r w:rsidR="001D25E5">
              <w:rPr>
                <w:noProof/>
                <w:webHidden/>
              </w:rPr>
            </w:r>
            <w:r w:rsidR="001D25E5">
              <w:rPr>
                <w:noProof/>
                <w:webHidden/>
              </w:rPr>
              <w:fldChar w:fldCharType="separate"/>
            </w:r>
            <w:r w:rsidR="001D25E5">
              <w:rPr>
                <w:noProof/>
                <w:webHidden/>
              </w:rPr>
              <w:t>26</w:t>
            </w:r>
            <w:r w:rsidR="001D25E5">
              <w:rPr>
                <w:noProof/>
                <w:webHidden/>
              </w:rPr>
              <w:fldChar w:fldCharType="end"/>
            </w:r>
          </w:hyperlink>
        </w:p>
        <w:p w14:paraId="6447949E" w14:textId="724B60BD" w:rsidR="001D25E5" w:rsidRDefault="00000000">
          <w:pPr>
            <w:pStyle w:val="TOC2"/>
            <w:tabs>
              <w:tab w:val="left" w:pos="880"/>
              <w:tab w:val="right" w:leader="dot" w:pos="7928"/>
            </w:tabs>
            <w:rPr>
              <w:rFonts w:asciiTheme="minorHAnsi" w:eastAsiaTheme="minorEastAsia" w:hAnsiTheme="minorHAnsi"/>
              <w:noProof/>
              <w:sz w:val="22"/>
            </w:rPr>
          </w:pPr>
          <w:hyperlink w:anchor="_Toc157189144" w:history="1">
            <w:r w:rsidR="001D25E5" w:rsidRPr="00667E74">
              <w:rPr>
                <w:rStyle w:val="Hyperlink"/>
                <w:noProof/>
              </w:rPr>
              <w:t>5.8</w:t>
            </w:r>
            <w:r w:rsidR="001D25E5">
              <w:rPr>
                <w:rFonts w:asciiTheme="minorHAnsi" w:eastAsiaTheme="minorEastAsia" w:hAnsiTheme="minorHAnsi"/>
                <w:noProof/>
                <w:sz w:val="22"/>
              </w:rPr>
              <w:tab/>
            </w:r>
            <w:r w:rsidR="001D25E5" w:rsidRPr="00667E74">
              <w:rPr>
                <w:rStyle w:val="Hyperlink"/>
                <w:noProof/>
              </w:rPr>
              <w:t xml:space="preserve">CCU </w:t>
            </w:r>
            <w:r w:rsidR="001D25E5" w:rsidRPr="00667E74">
              <w:rPr>
                <w:rStyle w:val="Hyperlink"/>
                <w:i/>
                <w:noProof/>
              </w:rPr>
              <w:t>(Climate Control Unit)</w:t>
            </w:r>
            <w:r w:rsidR="001D25E5">
              <w:rPr>
                <w:noProof/>
                <w:webHidden/>
              </w:rPr>
              <w:tab/>
            </w:r>
            <w:r w:rsidR="001D25E5">
              <w:rPr>
                <w:noProof/>
                <w:webHidden/>
              </w:rPr>
              <w:fldChar w:fldCharType="begin"/>
            </w:r>
            <w:r w:rsidR="001D25E5">
              <w:rPr>
                <w:noProof/>
                <w:webHidden/>
              </w:rPr>
              <w:instrText xml:space="preserve"> PAGEREF _Toc157189144 \h </w:instrText>
            </w:r>
            <w:r w:rsidR="001D25E5">
              <w:rPr>
                <w:noProof/>
                <w:webHidden/>
              </w:rPr>
            </w:r>
            <w:r w:rsidR="001D25E5">
              <w:rPr>
                <w:noProof/>
                <w:webHidden/>
              </w:rPr>
              <w:fldChar w:fldCharType="separate"/>
            </w:r>
            <w:r w:rsidR="001D25E5">
              <w:rPr>
                <w:noProof/>
                <w:webHidden/>
              </w:rPr>
              <w:t>28</w:t>
            </w:r>
            <w:r w:rsidR="001D25E5">
              <w:rPr>
                <w:noProof/>
                <w:webHidden/>
              </w:rPr>
              <w:fldChar w:fldCharType="end"/>
            </w:r>
          </w:hyperlink>
        </w:p>
        <w:p w14:paraId="291D4FF6" w14:textId="1EC15628" w:rsidR="001D25E5" w:rsidRDefault="00000000">
          <w:pPr>
            <w:pStyle w:val="TOC3"/>
            <w:tabs>
              <w:tab w:val="left" w:pos="1320"/>
              <w:tab w:val="right" w:leader="dot" w:pos="7928"/>
            </w:tabs>
            <w:rPr>
              <w:rFonts w:asciiTheme="minorHAnsi" w:eastAsiaTheme="minorEastAsia" w:hAnsiTheme="minorHAnsi"/>
              <w:noProof/>
              <w:sz w:val="22"/>
            </w:rPr>
          </w:pPr>
          <w:hyperlink w:anchor="_Toc157189145" w:history="1">
            <w:r w:rsidR="001D25E5" w:rsidRPr="00667E74">
              <w:rPr>
                <w:rStyle w:val="Hyperlink"/>
                <w:noProof/>
              </w:rPr>
              <w:t>5.8.1</w:t>
            </w:r>
            <w:r w:rsidR="001D25E5">
              <w:rPr>
                <w:rFonts w:asciiTheme="minorHAnsi" w:eastAsiaTheme="minorEastAsia" w:hAnsiTheme="minorHAnsi"/>
                <w:noProof/>
                <w:sz w:val="22"/>
              </w:rPr>
              <w:tab/>
            </w:r>
            <w:r w:rsidR="001D25E5" w:rsidRPr="00667E74">
              <w:rPr>
                <w:rStyle w:val="Hyperlink"/>
                <w:noProof/>
              </w:rPr>
              <w:t>Fungsi Utama Pada CCU</w:t>
            </w:r>
            <w:r w:rsidR="001D25E5">
              <w:rPr>
                <w:noProof/>
                <w:webHidden/>
              </w:rPr>
              <w:tab/>
            </w:r>
            <w:r w:rsidR="001D25E5">
              <w:rPr>
                <w:noProof/>
                <w:webHidden/>
              </w:rPr>
              <w:fldChar w:fldCharType="begin"/>
            </w:r>
            <w:r w:rsidR="001D25E5">
              <w:rPr>
                <w:noProof/>
                <w:webHidden/>
              </w:rPr>
              <w:instrText xml:space="preserve"> PAGEREF _Toc157189145 \h </w:instrText>
            </w:r>
            <w:r w:rsidR="001D25E5">
              <w:rPr>
                <w:noProof/>
                <w:webHidden/>
              </w:rPr>
            </w:r>
            <w:r w:rsidR="001D25E5">
              <w:rPr>
                <w:noProof/>
                <w:webHidden/>
              </w:rPr>
              <w:fldChar w:fldCharType="separate"/>
            </w:r>
            <w:r w:rsidR="001D25E5">
              <w:rPr>
                <w:noProof/>
                <w:webHidden/>
              </w:rPr>
              <w:t>28</w:t>
            </w:r>
            <w:r w:rsidR="001D25E5">
              <w:rPr>
                <w:noProof/>
                <w:webHidden/>
              </w:rPr>
              <w:fldChar w:fldCharType="end"/>
            </w:r>
          </w:hyperlink>
        </w:p>
        <w:p w14:paraId="64914CAF" w14:textId="4340B1E4" w:rsidR="001D25E5" w:rsidRDefault="00000000">
          <w:pPr>
            <w:pStyle w:val="TOC2"/>
            <w:tabs>
              <w:tab w:val="left" w:pos="880"/>
              <w:tab w:val="right" w:leader="dot" w:pos="7928"/>
            </w:tabs>
            <w:rPr>
              <w:rFonts w:asciiTheme="minorHAnsi" w:eastAsiaTheme="minorEastAsia" w:hAnsiTheme="minorHAnsi"/>
              <w:noProof/>
              <w:sz w:val="22"/>
            </w:rPr>
          </w:pPr>
          <w:hyperlink w:anchor="_Toc157189146" w:history="1">
            <w:r w:rsidR="001D25E5" w:rsidRPr="00667E74">
              <w:rPr>
                <w:rStyle w:val="Hyperlink"/>
                <w:noProof/>
              </w:rPr>
              <w:t>5.9</w:t>
            </w:r>
            <w:r w:rsidR="001D25E5">
              <w:rPr>
                <w:rFonts w:asciiTheme="minorHAnsi" w:eastAsiaTheme="minorEastAsia" w:hAnsiTheme="minorHAnsi"/>
                <w:noProof/>
                <w:sz w:val="22"/>
              </w:rPr>
              <w:tab/>
            </w:r>
            <w:r w:rsidR="001D25E5" w:rsidRPr="00667E74">
              <w:rPr>
                <w:rStyle w:val="Hyperlink"/>
                <w:noProof/>
              </w:rPr>
              <w:t xml:space="preserve">ICU </w:t>
            </w:r>
            <w:r w:rsidR="001D25E5" w:rsidRPr="00667E74">
              <w:rPr>
                <w:rStyle w:val="Hyperlink"/>
                <w:i/>
                <w:noProof/>
              </w:rPr>
              <w:t>(Immobilizer Control Unit)</w:t>
            </w:r>
            <w:r w:rsidR="001D25E5">
              <w:rPr>
                <w:noProof/>
                <w:webHidden/>
              </w:rPr>
              <w:tab/>
            </w:r>
            <w:r w:rsidR="001D25E5">
              <w:rPr>
                <w:noProof/>
                <w:webHidden/>
              </w:rPr>
              <w:fldChar w:fldCharType="begin"/>
            </w:r>
            <w:r w:rsidR="001D25E5">
              <w:rPr>
                <w:noProof/>
                <w:webHidden/>
              </w:rPr>
              <w:instrText xml:space="preserve"> PAGEREF _Toc157189146 \h </w:instrText>
            </w:r>
            <w:r w:rsidR="001D25E5">
              <w:rPr>
                <w:noProof/>
                <w:webHidden/>
              </w:rPr>
            </w:r>
            <w:r w:rsidR="001D25E5">
              <w:rPr>
                <w:noProof/>
                <w:webHidden/>
              </w:rPr>
              <w:fldChar w:fldCharType="separate"/>
            </w:r>
            <w:r w:rsidR="001D25E5">
              <w:rPr>
                <w:noProof/>
                <w:webHidden/>
              </w:rPr>
              <w:t>30</w:t>
            </w:r>
            <w:r w:rsidR="001D25E5">
              <w:rPr>
                <w:noProof/>
                <w:webHidden/>
              </w:rPr>
              <w:fldChar w:fldCharType="end"/>
            </w:r>
          </w:hyperlink>
        </w:p>
        <w:p w14:paraId="3537B7E2" w14:textId="14A9E60A" w:rsidR="001D25E5" w:rsidRDefault="00000000">
          <w:pPr>
            <w:pStyle w:val="TOC3"/>
            <w:tabs>
              <w:tab w:val="left" w:pos="1320"/>
              <w:tab w:val="right" w:leader="dot" w:pos="7928"/>
            </w:tabs>
            <w:rPr>
              <w:rFonts w:asciiTheme="minorHAnsi" w:eastAsiaTheme="minorEastAsia" w:hAnsiTheme="minorHAnsi"/>
              <w:noProof/>
              <w:sz w:val="22"/>
            </w:rPr>
          </w:pPr>
          <w:hyperlink w:anchor="_Toc157189147" w:history="1">
            <w:r w:rsidR="001D25E5" w:rsidRPr="00667E74">
              <w:rPr>
                <w:rStyle w:val="Hyperlink"/>
                <w:noProof/>
                <w:lang w:val="de-DE"/>
              </w:rPr>
              <w:t>5.9.1</w:t>
            </w:r>
            <w:r w:rsidR="001D25E5">
              <w:rPr>
                <w:rFonts w:asciiTheme="minorHAnsi" w:eastAsiaTheme="minorEastAsia" w:hAnsiTheme="minorHAnsi"/>
                <w:noProof/>
                <w:sz w:val="22"/>
              </w:rPr>
              <w:tab/>
            </w:r>
            <w:r w:rsidR="001D25E5" w:rsidRPr="00667E74">
              <w:rPr>
                <w:rStyle w:val="Hyperlink"/>
                <w:noProof/>
                <w:lang w:val="de-DE"/>
              </w:rPr>
              <w:t>Fungsi Immobilizer Control Unit pada mobil Mercedes-Benz:</w:t>
            </w:r>
            <w:r w:rsidR="001D25E5">
              <w:rPr>
                <w:noProof/>
                <w:webHidden/>
              </w:rPr>
              <w:tab/>
            </w:r>
            <w:r w:rsidR="001D25E5">
              <w:rPr>
                <w:noProof/>
                <w:webHidden/>
              </w:rPr>
              <w:fldChar w:fldCharType="begin"/>
            </w:r>
            <w:r w:rsidR="001D25E5">
              <w:rPr>
                <w:noProof/>
                <w:webHidden/>
              </w:rPr>
              <w:instrText xml:space="preserve"> PAGEREF _Toc157189147 \h </w:instrText>
            </w:r>
            <w:r w:rsidR="001D25E5">
              <w:rPr>
                <w:noProof/>
                <w:webHidden/>
              </w:rPr>
            </w:r>
            <w:r w:rsidR="001D25E5">
              <w:rPr>
                <w:noProof/>
                <w:webHidden/>
              </w:rPr>
              <w:fldChar w:fldCharType="separate"/>
            </w:r>
            <w:r w:rsidR="001D25E5">
              <w:rPr>
                <w:noProof/>
                <w:webHidden/>
              </w:rPr>
              <w:t>31</w:t>
            </w:r>
            <w:r w:rsidR="001D25E5">
              <w:rPr>
                <w:noProof/>
                <w:webHidden/>
              </w:rPr>
              <w:fldChar w:fldCharType="end"/>
            </w:r>
          </w:hyperlink>
        </w:p>
        <w:p w14:paraId="35961891" w14:textId="4D04E096" w:rsidR="001D25E5" w:rsidRDefault="00000000">
          <w:pPr>
            <w:pStyle w:val="TOC2"/>
            <w:tabs>
              <w:tab w:val="left" w:pos="1100"/>
              <w:tab w:val="right" w:leader="dot" w:pos="7928"/>
            </w:tabs>
            <w:rPr>
              <w:rFonts w:asciiTheme="minorHAnsi" w:eastAsiaTheme="minorEastAsia" w:hAnsiTheme="minorHAnsi"/>
              <w:noProof/>
              <w:sz w:val="22"/>
            </w:rPr>
          </w:pPr>
          <w:hyperlink w:anchor="_Toc157189148" w:history="1">
            <w:r w:rsidR="001D25E5" w:rsidRPr="00667E74">
              <w:rPr>
                <w:rStyle w:val="Hyperlink"/>
                <w:noProof/>
                <w:lang w:val="de-DE"/>
              </w:rPr>
              <w:t>5.10</w:t>
            </w:r>
            <w:r w:rsidR="001D25E5">
              <w:rPr>
                <w:rFonts w:asciiTheme="minorHAnsi" w:eastAsiaTheme="minorEastAsia" w:hAnsiTheme="minorHAnsi"/>
                <w:noProof/>
                <w:sz w:val="22"/>
              </w:rPr>
              <w:tab/>
            </w:r>
            <w:r w:rsidR="001D25E5" w:rsidRPr="00667E74">
              <w:rPr>
                <w:rStyle w:val="Hyperlink"/>
                <w:noProof/>
                <w:lang w:val="de-DE"/>
              </w:rPr>
              <w:t>SCU (</w:t>
            </w:r>
            <w:r w:rsidR="001D25E5" w:rsidRPr="00667E74">
              <w:rPr>
                <w:rStyle w:val="Hyperlink"/>
                <w:i/>
                <w:noProof/>
                <w:lang w:val="de-DE"/>
              </w:rPr>
              <w:t>Suspension Control Unit)</w:t>
            </w:r>
            <w:r w:rsidR="001D25E5">
              <w:rPr>
                <w:noProof/>
                <w:webHidden/>
              </w:rPr>
              <w:tab/>
            </w:r>
            <w:r w:rsidR="001D25E5">
              <w:rPr>
                <w:noProof/>
                <w:webHidden/>
              </w:rPr>
              <w:fldChar w:fldCharType="begin"/>
            </w:r>
            <w:r w:rsidR="001D25E5">
              <w:rPr>
                <w:noProof/>
                <w:webHidden/>
              </w:rPr>
              <w:instrText xml:space="preserve"> PAGEREF _Toc157189148 \h </w:instrText>
            </w:r>
            <w:r w:rsidR="001D25E5">
              <w:rPr>
                <w:noProof/>
                <w:webHidden/>
              </w:rPr>
            </w:r>
            <w:r w:rsidR="001D25E5">
              <w:rPr>
                <w:noProof/>
                <w:webHidden/>
              </w:rPr>
              <w:fldChar w:fldCharType="separate"/>
            </w:r>
            <w:r w:rsidR="001D25E5">
              <w:rPr>
                <w:noProof/>
                <w:webHidden/>
              </w:rPr>
              <w:t>32</w:t>
            </w:r>
            <w:r w:rsidR="001D25E5">
              <w:rPr>
                <w:noProof/>
                <w:webHidden/>
              </w:rPr>
              <w:fldChar w:fldCharType="end"/>
            </w:r>
          </w:hyperlink>
        </w:p>
        <w:p w14:paraId="5A3946BE" w14:textId="664D818D" w:rsidR="001D25E5" w:rsidRDefault="00000000">
          <w:pPr>
            <w:pStyle w:val="TOC3"/>
            <w:tabs>
              <w:tab w:val="left" w:pos="1320"/>
              <w:tab w:val="right" w:leader="dot" w:pos="7928"/>
            </w:tabs>
            <w:rPr>
              <w:rFonts w:asciiTheme="minorHAnsi" w:eastAsiaTheme="minorEastAsia" w:hAnsiTheme="minorHAnsi"/>
              <w:noProof/>
              <w:sz w:val="22"/>
            </w:rPr>
          </w:pPr>
          <w:hyperlink w:anchor="_Toc157189149" w:history="1">
            <w:r w:rsidR="001D25E5" w:rsidRPr="00667E74">
              <w:rPr>
                <w:rStyle w:val="Hyperlink"/>
                <w:noProof/>
                <w:lang w:val="de-DE"/>
              </w:rPr>
              <w:t>5.10.1</w:t>
            </w:r>
            <w:r w:rsidR="001D25E5">
              <w:rPr>
                <w:rFonts w:asciiTheme="minorHAnsi" w:eastAsiaTheme="minorEastAsia" w:hAnsiTheme="minorHAnsi"/>
                <w:noProof/>
                <w:sz w:val="22"/>
              </w:rPr>
              <w:tab/>
            </w:r>
            <w:r w:rsidR="001D25E5" w:rsidRPr="00667E74">
              <w:rPr>
                <w:rStyle w:val="Hyperlink"/>
                <w:noProof/>
                <w:lang w:val="de-DE"/>
              </w:rPr>
              <w:t>Fungsi Utama SCU pada mobil Mercedes Benz</w:t>
            </w:r>
            <w:r w:rsidR="001D25E5">
              <w:rPr>
                <w:noProof/>
                <w:webHidden/>
              </w:rPr>
              <w:tab/>
            </w:r>
            <w:r w:rsidR="001D25E5">
              <w:rPr>
                <w:noProof/>
                <w:webHidden/>
              </w:rPr>
              <w:fldChar w:fldCharType="begin"/>
            </w:r>
            <w:r w:rsidR="001D25E5">
              <w:rPr>
                <w:noProof/>
                <w:webHidden/>
              </w:rPr>
              <w:instrText xml:space="preserve"> PAGEREF _Toc157189149 \h </w:instrText>
            </w:r>
            <w:r w:rsidR="001D25E5">
              <w:rPr>
                <w:noProof/>
                <w:webHidden/>
              </w:rPr>
            </w:r>
            <w:r w:rsidR="001D25E5">
              <w:rPr>
                <w:noProof/>
                <w:webHidden/>
              </w:rPr>
              <w:fldChar w:fldCharType="separate"/>
            </w:r>
            <w:r w:rsidR="001D25E5">
              <w:rPr>
                <w:noProof/>
                <w:webHidden/>
              </w:rPr>
              <w:t>33</w:t>
            </w:r>
            <w:r w:rsidR="001D25E5">
              <w:rPr>
                <w:noProof/>
                <w:webHidden/>
              </w:rPr>
              <w:fldChar w:fldCharType="end"/>
            </w:r>
          </w:hyperlink>
        </w:p>
        <w:p w14:paraId="625BDF95" w14:textId="4E55D1BD" w:rsidR="001D25E5" w:rsidRDefault="00000000">
          <w:pPr>
            <w:pStyle w:val="TOC1"/>
            <w:tabs>
              <w:tab w:val="left" w:pos="1100"/>
              <w:tab w:val="right" w:leader="dot" w:pos="7928"/>
            </w:tabs>
            <w:rPr>
              <w:rFonts w:asciiTheme="minorHAnsi" w:eastAsiaTheme="minorEastAsia" w:hAnsiTheme="minorHAnsi"/>
              <w:noProof/>
              <w:sz w:val="22"/>
            </w:rPr>
          </w:pPr>
          <w:hyperlink w:anchor="_Toc157189150" w:history="1">
            <w:r w:rsidR="001D25E5" w:rsidRPr="00667E74">
              <w:rPr>
                <w:rStyle w:val="Hyperlink"/>
                <w:noProof/>
              </w:rPr>
              <w:t>BAB VI</w:t>
            </w:r>
            <w:r w:rsidR="001D25E5">
              <w:rPr>
                <w:rFonts w:asciiTheme="minorHAnsi" w:eastAsiaTheme="minorEastAsia" w:hAnsiTheme="minorHAnsi"/>
                <w:noProof/>
                <w:sz w:val="22"/>
              </w:rPr>
              <w:tab/>
            </w:r>
            <w:r w:rsidR="001D25E5" w:rsidRPr="00667E74">
              <w:rPr>
                <w:rStyle w:val="Hyperlink"/>
                <w:noProof/>
              </w:rPr>
              <w:t>PENUTUP</w:t>
            </w:r>
            <w:r w:rsidR="001D25E5">
              <w:rPr>
                <w:noProof/>
                <w:webHidden/>
              </w:rPr>
              <w:tab/>
            </w:r>
            <w:r w:rsidR="001D25E5">
              <w:rPr>
                <w:noProof/>
                <w:webHidden/>
              </w:rPr>
              <w:fldChar w:fldCharType="begin"/>
            </w:r>
            <w:r w:rsidR="001D25E5">
              <w:rPr>
                <w:noProof/>
                <w:webHidden/>
              </w:rPr>
              <w:instrText xml:space="preserve"> PAGEREF _Toc157189150 \h </w:instrText>
            </w:r>
            <w:r w:rsidR="001D25E5">
              <w:rPr>
                <w:noProof/>
                <w:webHidden/>
              </w:rPr>
            </w:r>
            <w:r w:rsidR="001D25E5">
              <w:rPr>
                <w:noProof/>
                <w:webHidden/>
              </w:rPr>
              <w:fldChar w:fldCharType="separate"/>
            </w:r>
            <w:r w:rsidR="001D25E5">
              <w:rPr>
                <w:noProof/>
                <w:webHidden/>
              </w:rPr>
              <w:t>35</w:t>
            </w:r>
            <w:r w:rsidR="001D25E5">
              <w:rPr>
                <w:noProof/>
                <w:webHidden/>
              </w:rPr>
              <w:fldChar w:fldCharType="end"/>
            </w:r>
          </w:hyperlink>
        </w:p>
        <w:p w14:paraId="799D3AEE" w14:textId="62E9028C" w:rsidR="001D25E5" w:rsidRDefault="00000000">
          <w:pPr>
            <w:pStyle w:val="TOC2"/>
            <w:tabs>
              <w:tab w:val="left" w:pos="880"/>
              <w:tab w:val="right" w:leader="dot" w:pos="7928"/>
            </w:tabs>
            <w:rPr>
              <w:rFonts w:asciiTheme="minorHAnsi" w:eastAsiaTheme="minorEastAsia" w:hAnsiTheme="minorHAnsi"/>
              <w:noProof/>
              <w:sz w:val="22"/>
            </w:rPr>
          </w:pPr>
          <w:hyperlink w:anchor="_Toc157189151" w:history="1">
            <w:r w:rsidR="001D25E5" w:rsidRPr="00667E74">
              <w:rPr>
                <w:rStyle w:val="Hyperlink"/>
                <w:noProof/>
              </w:rPr>
              <w:t>6.1</w:t>
            </w:r>
            <w:r w:rsidR="001D25E5">
              <w:rPr>
                <w:rFonts w:asciiTheme="minorHAnsi" w:eastAsiaTheme="minorEastAsia" w:hAnsiTheme="minorHAnsi"/>
                <w:noProof/>
                <w:sz w:val="22"/>
              </w:rPr>
              <w:tab/>
            </w:r>
            <w:r w:rsidR="001D25E5" w:rsidRPr="00667E74">
              <w:rPr>
                <w:rStyle w:val="Hyperlink"/>
                <w:noProof/>
              </w:rPr>
              <w:t>Kesimpulan</w:t>
            </w:r>
            <w:r w:rsidR="001D25E5">
              <w:rPr>
                <w:noProof/>
                <w:webHidden/>
              </w:rPr>
              <w:tab/>
            </w:r>
            <w:r w:rsidR="001D25E5">
              <w:rPr>
                <w:noProof/>
                <w:webHidden/>
              </w:rPr>
              <w:fldChar w:fldCharType="begin"/>
            </w:r>
            <w:r w:rsidR="001D25E5">
              <w:rPr>
                <w:noProof/>
                <w:webHidden/>
              </w:rPr>
              <w:instrText xml:space="preserve"> PAGEREF _Toc157189151 \h </w:instrText>
            </w:r>
            <w:r w:rsidR="001D25E5">
              <w:rPr>
                <w:noProof/>
                <w:webHidden/>
              </w:rPr>
            </w:r>
            <w:r w:rsidR="001D25E5">
              <w:rPr>
                <w:noProof/>
                <w:webHidden/>
              </w:rPr>
              <w:fldChar w:fldCharType="separate"/>
            </w:r>
            <w:r w:rsidR="001D25E5">
              <w:rPr>
                <w:noProof/>
                <w:webHidden/>
              </w:rPr>
              <w:t>35</w:t>
            </w:r>
            <w:r w:rsidR="001D25E5">
              <w:rPr>
                <w:noProof/>
                <w:webHidden/>
              </w:rPr>
              <w:fldChar w:fldCharType="end"/>
            </w:r>
          </w:hyperlink>
        </w:p>
        <w:p w14:paraId="1FEABA91" w14:textId="2C52D84D" w:rsidR="001D25E5" w:rsidRDefault="00000000">
          <w:pPr>
            <w:pStyle w:val="TOC2"/>
            <w:tabs>
              <w:tab w:val="left" w:pos="880"/>
              <w:tab w:val="right" w:leader="dot" w:pos="7928"/>
            </w:tabs>
            <w:rPr>
              <w:rFonts w:asciiTheme="minorHAnsi" w:eastAsiaTheme="minorEastAsia" w:hAnsiTheme="minorHAnsi"/>
              <w:noProof/>
              <w:sz w:val="22"/>
            </w:rPr>
          </w:pPr>
          <w:hyperlink w:anchor="_Toc157189152" w:history="1">
            <w:r w:rsidR="001D25E5" w:rsidRPr="00667E74">
              <w:rPr>
                <w:rStyle w:val="Hyperlink"/>
                <w:noProof/>
              </w:rPr>
              <w:t>6.2</w:t>
            </w:r>
            <w:r w:rsidR="001D25E5">
              <w:rPr>
                <w:rFonts w:asciiTheme="minorHAnsi" w:eastAsiaTheme="minorEastAsia" w:hAnsiTheme="minorHAnsi"/>
                <w:noProof/>
                <w:sz w:val="22"/>
              </w:rPr>
              <w:tab/>
            </w:r>
            <w:r w:rsidR="001D25E5" w:rsidRPr="00667E74">
              <w:rPr>
                <w:rStyle w:val="Hyperlink"/>
                <w:noProof/>
              </w:rPr>
              <w:t>Saran</w:t>
            </w:r>
            <w:r w:rsidR="001D25E5">
              <w:rPr>
                <w:noProof/>
                <w:webHidden/>
              </w:rPr>
              <w:tab/>
            </w:r>
            <w:r w:rsidR="001D25E5">
              <w:rPr>
                <w:noProof/>
                <w:webHidden/>
              </w:rPr>
              <w:fldChar w:fldCharType="begin"/>
            </w:r>
            <w:r w:rsidR="001D25E5">
              <w:rPr>
                <w:noProof/>
                <w:webHidden/>
              </w:rPr>
              <w:instrText xml:space="preserve"> PAGEREF _Toc157189152 \h </w:instrText>
            </w:r>
            <w:r w:rsidR="001D25E5">
              <w:rPr>
                <w:noProof/>
                <w:webHidden/>
              </w:rPr>
            </w:r>
            <w:r w:rsidR="001D25E5">
              <w:rPr>
                <w:noProof/>
                <w:webHidden/>
              </w:rPr>
              <w:fldChar w:fldCharType="separate"/>
            </w:r>
            <w:r w:rsidR="001D25E5">
              <w:rPr>
                <w:noProof/>
                <w:webHidden/>
              </w:rPr>
              <w:t>35</w:t>
            </w:r>
            <w:r w:rsidR="001D25E5">
              <w:rPr>
                <w:noProof/>
                <w:webHidden/>
              </w:rPr>
              <w:fldChar w:fldCharType="end"/>
            </w:r>
          </w:hyperlink>
        </w:p>
        <w:p w14:paraId="0B041B21" w14:textId="2CDF3309" w:rsidR="001D25E5" w:rsidRDefault="00000000">
          <w:pPr>
            <w:pStyle w:val="TOC1"/>
            <w:tabs>
              <w:tab w:val="right" w:leader="dot" w:pos="7928"/>
            </w:tabs>
            <w:rPr>
              <w:rFonts w:asciiTheme="minorHAnsi" w:eastAsiaTheme="minorEastAsia" w:hAnsiTheme="minorHAnsi"/>
              <w:noProof/>
              <w:sz w:val="22"/>
            </w:rPr>
          </w:pPr>
          <w:hyperlink w:anchor="_Toc157189153" w:history="1">
            <w:r w:rsidR="001D25E5" w:rsidRPr="00667E74">
              <w:rPr>
                <w:rStyle w:val="Hyperlink"/>
                <w:noProof/>
              </w:rPr>
              <w:t>DAFTAR PUSTAKA</w:t>
            </w:r>
            <w:r w:rsidR="001D25E5">
              <w:rPr>
                <w:noProof/>
                <w:webHidden/>
              </w:rPr>
              <w:tab/>
            </w:r>
            <w:r w:rsidR="001D25E5">
              <w:rPr>
                <w:noProof/>
                <w:webHidden/>
              </w:rPr>
              <w:fldChar w:fldCharType="begin"/>
            </w:r>
            <w:r w:rsidR="001D25E5">
              <w:rPr>
                <w:noProof/>
                <w:webHidden/>
              </w:rPr>
              <w:instrText xml:space="preserve"> PAGEREF _Toc157189153 \h </w:instrText>
            </w:r>
            <w:r w:rsidR="001D25E5">
              <w:rPr>
                <w:noProof/>
                <w:webHidden/>
              </w:rPr>
            </w:r>
            <w:r w:rsidR="001D25E5">
              <w:rPr>
                <w:noProof/>
                <w:webHidden/>
              </w:rPr>
              <w:fldChar w:fldCharType="separate"/>
            </w:r>
            <w:r w:rsidR="001D25E5">
              <w:rPr>
                <w:noProof/>
                <w:webHidden/>
              </w:rPr>
              <w:t>36</w:t>
            </w:r>
            <w:r w:rsidR="001D25E5">
              <w:rPr>
                <w:noProof/>
                <w:webHidden/>
              </w:rPr>
              <w:fldChar w:fldCharType="end"/>
            </w:r>
          </w:hyperlink>
        </w:p>
        <w:p w14:paraId="37917B49" w14:textId="172E1556" w:rsidR="001D25E5" w:rsidRDefault="00000000">
          <w:pPr>
            <w:pStyle w:val="TOC1"/>
            <w:tabs>
              <w:tab w:val="right" w:leader="dot" w:pos="7928"/>
            </w:tabs>
            <w:rPr>
              <w:rFonts w:asciiTheme="minorHAnsi" w:eastAsiaTheme="minorEastAsia" w:hAnsiTheme="minorHAnsi"/>
              <w:noProof/>
              <w:sz w:val="22"/>
            </w:rPr>
          </w:pPr>
          <w:hyperlink w:anchor="_Toc157189154" w:history="1">
            <w:r w:rsidR="001D25E5" w:rsidRPr="00667E74">
              <w:rPr>
                <w:rStyle w:val="Hyperlink"/>
                <w:noProof/>
              </w:rPr>
              <w:t>LAMPIRAN LAMPIRAN</w:t>
            </w:r>
            <w:r w:rsidR="001D25E5">
              <w:rPr>
                <w:noProof/>
                <w:webHidden/>
              </w:rPr>
              <w:tab/>
            </w:r>
            <w:r w:rsidR="001D25E5">
              <w:rPr>
                <w:noProof/>
                <w:webHidden/>
              </w:rPr>
              <w:fldChar w:fldCharType="begin"/>
            </w:r>
            <w:r w:rsidR="001D25E5">
              <w:rPr>
                <w:noProof/>
                <w:webHidden/>
              </w:rPr>
              <w:instrText xml:space="preserve"> PAGEREF _Toc157189154 \h </w:instrText>
            </w:r>
            <w:r w:rsidR="001D25E5">
              <w:rPr>
                <w:noProof/>
                <w:webHidden/>
              </w:rPr>
            </w:r>
            <w:r w:rsidR="001D25E5">
              <w:rPr>
                <w:noProof/>
                <w:webHidden/>
              </w:rPr>
              <w:fldChar w:fldCharType="separate"/>
            </w:r>
            <w:r w:rsidR="001D25E5">
              <w:rPr>
                <w:noProof/>
                <w:webHidden/>
              </w:rPr>
              <w:t>37</w:t>
            </w:r>
            <w:r w:rsidR="001D25E5">
              <w:rPr>
                <w:noProof/>
                <w:webHidden/>
              </w:rPr>
              <w:fldChar w:fldCharType="end"/>
            </w:r>
          </w:hyperlink>
        </w:p>
        <w:p w14:paraId="62AED1AE" w14:textId="63335F22" w:rsidR="003B6D33" w:rsidRDefault="003B6D33">
          <w:r>
            <w:rPr>
              <w:b/>
              <w:bCs/>
              <w:noProof/>
            </w:rPr>
            <w:fldChar w:fldCharType="end"/>
          </w:r>
        </w:p>
      </w:sdtContent>
    </w:sdt>
    <w:p w14:paraId="67AEEC7B" w14:textId="77777777" w:rsidR="00A22008" w:rsidRDefault="00A22008" w:rsidP="00A22008"/>
    <w:p w14:paraId="3CB31695" w14:textId="77777777" w:rsidR="00A22008" w:rsidRDefault="00A22008" w:rsidP="00A22008"/>
    <w:p w14:paraId="3D761B2F" w14:textId="77777777" w:rsidR="00A22008" w:rsidRDefault="00A22008" w:rsidP="00A22008"/>
    <w:p w14:paraId="76FDB7BB" w14:textId="77777777" w:rsidR="00A22008" w:rsidRDefault="00A22008" w:rsidP="00A22008"/>
    <w:p w14:paraId="7E7E8315" w14:textId="77777777" w:rsidR="00A22008" w:rsidRDefault="00A22008" w:rsidP="00A22008"/>
    <w:p w14:paraId="5677AA19" w14:textId="77777777" w:rsidR="00A22008" w:rsidRDefault="00782004" w:rsidP="00A22008">
      <w:r>
        <w:tab/>
      </w:r>
    </w:p>
    <w:p w14:paraId="47C56975" w14:textId="77777777" w:rsidR="00A22008" w:rsidRDefault="00A22008" w:rsidP="00A22008"/>
    <w:p w14:paraId="7B6B8850" w14:textId="77777777" w:rsidR="00A22008" w:rsidRDefault="00A22008" w:rsidP="00A22008"/>
    <w:p w14:paraId="67596AF5" w14:textId="77777777" w:rsidR="00A22008" w:rsidRDefault="00A22008" w:rsidP="00A22008"/>
    <w:p w14:paraId="6C69299E" w14:textId="77777777" w:rsidR="005A7852" w:rsidRDefault="005A7852" w:rsidP="00A22008"/>
    <w:p w14:paraId="196E92D4" w14:textId="77777777" w:rsidR="005A7852" w:rsidRDefault="005A7852" w:rsidP="00A22008"/>
    <w:p w14:paraId="42038F61" w14:textId="77777777" w:rsidR="005A7852" w:rsidRDefault="005A7852" w:rsidP="00A22008"/>
    <w:p w14:paraId="1DA05734" w14:textId="77777777" w:rsidR="005A7852" w:rsidRDefault="005A7852" w:rsidP="00A22008"/>
    <w:p w14:paraId="2B3E2D00" w14:textId="77777777" w:rsidR="005A7852" w:rsidRDefault="005A7852" w:rsidP="00A22008"/>
    <w:p w14:paraId="0B511AF1" w14:textId="77777777" w:rsidR="005A7852" w:rsidRDefault="005A7852" w:rsidP="00A22008"/>
    <w:p w14:paraId="41833D08" w14:textId="77777777" w:rsidR="003B6D33" w:rsidRDefault="003B6D33" w:rsidP="00A22008"/>
    <w:p w14:paraId="4941BA19" w14:textId="77777777" w:rsidR="00157F6E" w:rsidRDefault="00157F6E" w:rsidP="00B31722">
      <w:pPr>
        <w:pStyle w:val="Heading1"/>
        <w:numPr>
          <w:ilvl w:val="0"/>
          <w:numId w:val="0"/>
        </w:numPr>
        <w:sectPr w:rsidR="00157F6E" w:rsidSect="002B6502">
          <w:pgSz w:w="11907" w:h="16840" w:code="9"/>
          <w:pgMar w:top="2268" w:right="1701" w:bottom="1701" w:left="2268" w:header="706" w:footer="706" w:gutter="0"/>
          <w:pgNumType w:fmt="lowerRoman" w:start="1"/>
          <w:cols w:space="708"/>
          <w:docGrid w:linePitch="360"/>
        </w:sectPr>
      </w:pPr>
    </w:p>
    <w:p w14:paraId="62C93F8F" w14:textId="77777777" w:rsidR="00A22008" w:rsidRDefault="00A22008" w:rsidP="00B31722">
      <w:pPr>
        <w:pStyle w:val="Heading1"/>
        <w:numPr>
          <w:ilvl w:val="0"/>
          <w:numId w:val="0"/>
        </w:numPr>
      </w:pPr>
      <w:bookmarkStart w:id="7" w:name="_Toc157189111"/>
      <w:r>
        <w:lastRenderedPageBreak/>
        <w:t>DAFTAR GAMBAR</w:t>
      </w:r>
      <w:bookmarkEnd w:id="7"/>
    </w:p>
    <w:p w14:paraId="1192B262" w14:textId="5737E1FD" w:rsidR="00404EF7" w:rsidRDefault="00404EF7">
      <w:pPr>
        <w:pStyle w:val="TableofFigures"/>
        <w:tabs>
          <w:tab w:val="left" w:pos="1540"/>
          <w:tab w:val="right" w:leader="dot" w:pos="7928"/>
        </w:tabs>
        <w:rPr>
          <w:rFonts w:asciiTheme="minorHAnsi" w:eastAsiaTheme="minorEastAsia" w:hAnsiTheme="minorHAnsi"/>
          <w:noProof/>
          <w:sz w:val="22"/>
        </w:rPr>
      </w:pPr>
      <w:r>
        <w:fldChar w:fldCharType="begin"/>
      </w:r>
      <w:r>
        <w:instrText xml:space="preserve"> TOC \c "Gambar 2." </w:instrText>
      </w:r>
      <w:r>
        <w:fldChar w:fldCharType="separate"/>
      </w:r>
      <w:r w:rsidRPr="00A91604">
        <w:rPr>
          <w:noProof/>
        </w:rPr>
        <w:t>Gambar 2. 1</w:t>
      </w:r>
      <w:r>
        <w:rPr>
          <w:rFonts w:asciiTheme="minorHAnsi" w:eastAsiaTheme="minorEastAsia" w:hAnsiTheme="minorHAnsi"/>
          <w:noProof/>
          <w:sz w:val="22"/>
        </w:rPr>
        <w:tab/>
      </w:r>
      <w:r w:rsidRPr="00A91604">
        <w:rPr>
          <w:noProof/>
        </w:rPr>
        <w:t>Logo PT. Mercedes-Benz Indonesia</w:t>
      </w:r>
      <w:r>
        <w:rPr>
          <w:noProof/>
        </w:rPr>
        <w:tab/>
      </w:r>
      <w:r>
        <w:rPr>
          <w:noProof/>
        </w:rPr>
        <w:fldChar w:fldCharType="begin"/>
      </w:r>
      <w:r>
        <w:rPr>
          <w:noProof/>
        </w:rPr>
        <w:instrText xml:space="preserve"> PAGEREF _Toc157186294 \h </w:instrText>
      </w:r>
      <w:r>
        <w:rPr>
          <w:noProof/>
        </w:rPr>
      </w:r>
      <w:r>
        <w:rPr>
          <w:noProof/>
        </w:rPr>
        <w:fldChar w:fldCharType="separate"/>
      </w:r>
      <w:r w:rsidR="001D25E5">
        <w:rPr>
          <w:noProof/>
        </w:rPr>
        <w:t>5</w:t>
      </w:r>
      <w:r>
        <w:rPr>
          <w:noProof/>
        </w:rPr>
        <w:fldChar w:fldCharType="end"/>
      </w:r>
    </w:p>
    <w:p w14:paraId="43D21C4A" w14:textId="22EA7C02" w:rsidR="00404EF7" w:rsidRDefault="00404EF7">
      <w:pPr>
        <w:pStyle w:val="TableofFigures"/>
        <w:tabs>
          <w:tab w:val="left" w:pos="1540"/>
          <w:tab w:val="right" w:leader="dot" w:pos="7928"/>
        </w:tabs>
        <w:rPr>
          <w:rFonts w:asciiTheme="minorHAnsi" w:eastAsiaTheme="minorEastAsia" w:hAnsiTheme="minorHAnsi"/>
          <w:noProof/>
          <w:sz w:val="22"/>
        </w:rPr>
      </w:pPr>
      <w:r w:rsidRPr="008002C6">
        <w:rPr>
          <w:noProof/>
          <w:lang w:val="en-ID"/>
        </w:rPr>
        <w:t>Gambar 2. 2</w:t>
      </w:r>
      <w:r>
        <w:rPr>
          <w:rFonts w:asciiTheme="minorHAnsi" w:eastAsiaTheme="minorEastAsia" w:hAnsiTheme="minorHAnsi"/>
          <w:noProof/>
          <w:sz w:val="22"/>
        </w:rPr>
        <w:tab/>
      </w:r>
      <w:r w:rsidRPr="008002C6">
        <w:rPr>
          <w:noProof/>
          <w:lang w:val="en-ID"/>
        </w:rPr>
        <w:t>Struktur organisasi PT. Mercedes-Benz Indonesia</w:t>
      </w:r>
      <w:r>
        <w:rPr>
          <w:noProof/>
        </w:rPr>
        <w:tab/>
      </w:r>
      <w:r>
        <w:rPr>
          <w:noProof/>
        </w:rPr>
        <w:fldChar w:fldCharType="begin"/>
      </w:r>
      <w:r>
        <w:rPr>
          <w:noProof/>
        </w:rPr>
        <w:instrText xml:space="preserve"> PAGEREF _Toc157186295 \h </w:instrText>
      </w:r>
      <w:r>
        <w:rPr>
          <w:noProof/>
        </w:rPr>
      </w:r>
      <w:r>
        <w:rPr>
          <w:noProof/>
        </w:rPr>
        <w:fldChar w:fldCharType="separate"/>
      </w:r>
      <w:r w:rsidR="001D25E5">
        <w:rPr>
          <w:noProof/>
        </w:rPr>
        <w:t>6</w:t>
      </w:r>
      <w:r>
        <w:rPr>
          <w:noProof/>
        </w:rPr>
        <w:fldChar w:fldCharType="end"/>
      </w:r>
    </w:p>
    <w:p w14:paraId="7EE52E81" w14:textId="2B84064C" w:rsidR="00A22008" w:rsidRDefault="00404EF7" w:rsidP="00116DE6">
      <w:r>
        <w:fldChar w:fldCharType="end"/>
      </w:r>
      <w:fldSimple w:instr=" TOC \c &quot;Gambar 3.&quot; "/>
    </w:p>
    <w:p w14:paraId="34AE3A06" w14:textId="69B12A56" w:rsidR="009D76F2" w:rsidRDefault="009D76F2">
      <w:pPr>
        <w:pStyle w:val="TableofFigures"/>
        <w:tabs>
          <w:tab w:val="right" w:leader="dot" w:pos="7928"/>
        </w:tabs>
        <w:rPr>
          <w:rFonts w:asciiTheme="minorHAnsi" w:eastAsiaTheme="minorEastAsia" w:hAnsiTheme="minorHAnsi"/>
          <w:noProof/>
          <w:sz w:val="22"/>
        </w:rPr>
      </w:pPr>
      <w:r>
        <w:fldChar w:fldCharType="begin"/>
      </w:r>
      <w:r>
        <w:instrText xml:space="preserve"> TOC \c "Gambar 5." </w:instrText>
      </w:r>
      <w:r>
        <w:fldChar w:fldCharType="separate"/>
      </w:r>
      <w:r w:rsidRPr="00D77EFA">
        <w:rPr>
          <w:noProof/>
        </w:rPr>
        <w:t xml:space="preserve">Gambar 5. 1 </w:t>
      </w:r>
      <w:r w:rsidRPr="00D77EFA">
        <w:rPr>
          <w:i/>
          <w:iCs/>
          <w:noProof/>
        </w:rPr>
        <w:t xml:space="preserve">Transmission Control Module </w:t>
      </w:r>
      <w:r w:rsidRPr="00D77EFA">
        <w:rPr>
          <w:noProof/>
        </w:rPr>
        <w:t>(TCM)</w:t>
      </w:r>
      <w:r>
        <w:rPr>
          <w:noProof/>
        </w:rPr>
        <w:tab/>
      </w:r>
      <w:r>
        <w:rPr>
          <w:noProof/>
        </w:rPr>
        <w:fldChar w:fldCharType="begin"/>
      </w:r>
      <w:r>
        <w:rPr>
          <w:noProof/>
        </w:rPr>
        <w:instrText xml:space="preserve"> PAGEREF _Toc157186729 \h </w:instrText>
      </w:r>
      <w:r>
        <w:rPr>
          <w:noProof/>
        </w:rPr>
      </w:r>
      <w:r>
        <w:rPr>
          <w:noProof/>
        </w:rPr>
        <w:fldChar w:fldCharType="separate"/>
      </w:r>
      <w:r w:rsidR="001D25E5">
        <w:rPr>
          <w:noProof/>
        </w:rPr>
        <w:t>14</w:t>
      </w:r>
      <w:r>
        <w:rPr>
          <w:noProof/>
        </w:rPr>
        <w:fldChar w:fldCharType="end"/>
      </w:r>
    </w:p>
    <w:p w14:paraId="1AF4D17F" w14:textId="64908EEB" w:rsidR="009D76F2" w:rsidRDefault="009D76F2">
      <w:pPr>
        <w:pStyle w:val="TableofFigures"/>
        <w:tabs>
          <w:tab w:val="right" w:leader="dot" w:pos="7928"/>
        </w:tabs>
        <w:rPr>
          <w:rFonts w:asciiTheme="minorHAnsi" w:eastAsiaTheme="minorEastAsia" w:hAnsiTheme="minorHAnsi"/>
          <w:noProof/>
          <w:sz w:val="22"/>
        </w:rPr>
      </w:pPr>
      <w:r w:rsidRPr="00D77EFA">
        <w:rPr>
          <w:noProof/>
        </w:rPr>
        <w:t>Gambar 5. 2 (Engine Control Module) ECM</w:t>
      </w:r>
      <w:r>
        <w:rPr>
          <w:noProof/>
        </w:rPr>
        <w:tab/>
      </w:r>
      <w:r>
        <w:rPr>
          <w:noProof/>
        </w:rPr>
        <w:fldChar w:fldCharType="begin"/>
      </w:r>
      <w:r>
        <w:rPr>
          <w:noProof/>
        </w:rPr>
        <w:instrText xml:space="preserve"> PAGEREF _Toc157186730 \h </w:instrText>
      </w:r>
      <w:r>
        <w:rPr>
          <w:noProof/>
        </w:rPr>
      </w:r>
      <w:r>
        <w:rPr>
          <w:noProof/>
        </w:rPr>
        <w:fldChar w:fldCharType="separate"/>
      </w:r>
      <w:r w:rsidR="001D25E5">
        <w:rPr>
          <w:noProof/>
        </w:rPr>
        <w:t>15</w:t>
      </w:r>
      <w:r>
        <w:rPr>
          <w:noProof/>
        </w:rPr>
        <w:fldChar w:fldCharType="end"/>
      </w:r>
    </w:p>
    <w:p w14:paraId="3D15BC65" w14:textId="417A30DB" w:rsidR="009D76F2" w:rsidRDefault="009D76F2">
      <w:pPr>
        <w:pStyle w:val="TableofFigures"/>
        <w:tabs>
          <w:tab w:val="left" w:pos="1540"/>
          <w:tab w:val="right" w:leader="dot" w:pos="7928"/>
        </w:tabs>
        <w:rPr>
          <w:rFonts w:asciiTheme="minorHAnsi" w:eastAsiaTheme="minorEastAsia" w:hAnsiTheme="minorHAnsi"/>
          <w:noProof/>
          <w:sz w:val="22"/>
        </w:rPr>
      </w:pPr>
      <w:r w:rsidRPr="008002C6">
        <w:rPr>
          <w:noProof/>
          <w:lang w:val="en-ID"/>
        </w:rPr>
        <w:t>Gambar 5. 3</w:t>
      </w:r>
      <w:r>
        <w:rPr>
          <w:rFonts w:asciiTheme="minorHAnsi" w:eastAsiaTheme="minorEastAsia" w:hAnsiTheme="minorHAnsi"/>
          <w:noProof/>
          <w:sz w:val="22"/>
        </w:rPr>
        <w:tab/>
      </w:r>
      <w:r w:rsidRPr="008002C6">
        <w:rPr>
          <w:noProof/>
          <w:lang w:val="en-ID"/>
        </w:rPr>
        <w:t xml:space="preserve">Alat Monaco untuk mengatur diagnosis </w:t>
      </w:r>
      <w:r w:rsidRPr="008002C6">
        <w:rPr>
          <w:i/>
          <w:noProof/>
          <w:lang w:val="en-ID"/>
        </w:rPr>
        <w:t>engine</w:t>
      </w:r>
      <w:r>
        <w:rPr>
          <w:noProof/>
        </w:rPr>
        <w:tab/>
      </w:r>
      <w:r>
        <w:rPr>
          <w:noProof/>
        </w:rPr>
        <w:fldChar w:fldCharType="begin"/>
      </w:r>
      <w:r>
        <w:rPr>
          <w:noProof/>
        </w:rPr>
        <w:instrText xml:space="preserve"> PAGEREF _Toc157186731 \h </w:instrText>
      </w:r>
      <w:r>
        <w:rPr>
          <w:noProof/>
        </w:rPr>
      </w:r>
      <w:r>
        <w:rPr>
          <w:noProof/>
        </w:rPr>
        <w:fldChar w:fldCharType="separate"/>
      </w:r>
      <w:r w:rsidR="001D25E5">
        <w:rPr>
          <w:noProof/>
        </w:rPr>
        <w:t>17</w:t>
      </w:r>
      <w:r>
        <w:rPr>
          <w:noProof/>
        </w:rPr>
        <w:fldChar w:fldCharType="end"/>
      </w:r>
    </w:p>
    <w:p w14:paraId="05E93E92" w14:textId="2DE58737" w:rsidR="009D76F2" w:rsidRDefault="009D76F2">
      <w:pPr>
        <w:pStyle w:val="TableofFigures"/>
        <w:tabs>
          <w:tab w:val="left" w:pos="1540"/>
          <w:tab w:val="right" w:leader="dot" w:pos="7928"/>
        </w:tabs>
        <w:rPr>
          <w:rFonts w:asciiTheme="minorHAnsi" w:eastAsiaTheme="minorEastAsia" w:hAnsiTheme="minorHAnsi"/>
          <w:noProof/>
          <w:sz w:val="22"/>
        </w:rPr>
      </w:pPr>
      <w:r w:rsidRPr="008002C6">
        <w:rPr>
          <w:noProof/>
          <w:lang w:val="en-ID"/>
        </w:rPr>
        <w:t>Gambar 5. 4</w:t>
      </w:r>
      <w:r>
        <w:rPr>
          <w:rFonts w:asciiTheme="minorHAnsi" w:eastAsiaTheme="minorEastAsia" w:hAnsiTheme="minorHAnsi"/>
          <w:noProof/>
          <w:sz w:val="22"/>
        </w:rPr>
        <w:tab/>
      </w:r>
      <w:r w:rsidRPr="008002C6">
        <w:rPr>
          <w:noProof/>
          <w:lang w:val="en-ID"/>
        </w:rPr>
        <w:t xml:space="preserve">Hasil diagnosis pada </w:t>
      </w:r>
      <w:r w:rsidRPr="008002C6">
        <w:rPr>
          <w:i/>
          <w:noProof/>
          <w:lang w:val="en-ID"/>
        </w:rPr>
        <w:t>engine</w:t>
      </w:r>
      <w:r>
        <w:rPr>
          <w:noProof/>
        </w:rPr>
        <w:tab/>
      </w:r>
      <w:r>
        <w:rPr>
          <w:noProof/>
        </w:rPr>
        <w:fldChar w:fldCharType="begin"/>
      </w:r>
      <w:r>
        <w:rPr>
          <w:noProof/>
        </w:rPr>
        <w:instrText xml:space="preserve"> PAGEREF _Toc157186732 \h </w:instrText>
      </w:r>
      <w:r>
        <w:rPr>
          <w:noProof/>
        </w:rPr>
      </w:r>
      <w:r>
        <w:rPr>
          <w:noProof/>
        </w:rPr>
        <w:fldChar w:fldCharType="separate"/>
      </w:r>
      <w:r w:rsidR="001D25E5">
        <w:rPr>
          <w:noProof/>
        </w:rPr>
        <w:t>17</w:t>
      </w:r>
      <w:r>
        <w:rPr>
          <w:noProof/>
        </w:rPr>
        <w:fldChar w:fldCharType="end"/>
      </w:r>
    </w:p>
    <w:p w14:paraId="60120C47" w14:textId="4725065D" w:rsidR="009D76F2" w:rsidRDefault="009D76F2">
      <w:pPr>
        <w:pStyle w:val="TableofFigures"/>
        <w:tabs>
          <w:tab w:val="left" w:pos="1540"/>
          <w:tab w:val="right" w:leader="dot" w:pos="7928"/>
        </w:tabs>
        <w:rPr>
          <w:rFonts w:asciiTheme="minorHAnsi" w:eastAsiaTheme="minorEastAsia" w:hAnsiTheme="minorHAnsi"/>
          <w:noProof/>
          <w:sz w:val="22"/>
        </w:rPr>
      </w:pPr>
      <w:r w:rsidRPr="008002C6">
        <w:rPr>
          <w:noProof/>
          <w:lang w:val="en-ID"/>
        </w:rPr>
        <w:t>Gambar 5. 5</w:t>
      </w:r>
      <w:r>
        <w:rPr>
          <w:rFonts w:asciiTheme="minorHAnsi" w:eastAsiaTheme="minorEastAsia" w:hAnsiTheme="minorHAnsi"/>
          <w:noProof/>
          <w:sz w:val="22"/>
        </w:rPr>
        <w:tab/>
      </w:r>
      <w:r w:rsidRPr="008002C6">
        <w:rPr>
          <w:i/>
          <w:noProof/>
          <w:shd w:val="clear" w:color="auto" w:fill="FFFFFF"/>
          <w:lang w:val="en-ID"/>
        </w:rPr>
        <w:t xml:space="preserve">(Powertrain Control Module) </w:t>
      </w:r>
      <w:r w:rsidRPr="008002C6">
        <w:rPr>
          <w:noProof/>
          <w:shd w:val="clear" w:color="auto" w:fill="FFFFFF"/>
          <w:lang w:val="en-ID"/>
        </w:rPr>
        <w:t>TCM</w:t>
      </w:r>
      <w:r>
        <w:rPr>
          <w:noProof/>
        </w:rPr>
        <w:tab/>
      </w:r>
      <w:r>
        <w:rPr>
          <w:noProof/>
        </w:rPr>
        <w:fldChar w:fldCharType="begin"/>
      </w:r>
      <w:r>
        <w:rPr>
          <w:noProof/>
        </w:rPr>
        <w:instrText xml:space="preserve"> PAGEREF _Toc157186733 \h </w:instrText>
      </w:r>
      <w:r>
        <w:rPr>
          <w:noProof/>
        </w:rPr>
      </w:r>
      <w:r>
        <w:rPr>
          <w:noProof/>
        </w:rPr>
        <w:fldChar w:fldCharType="separate"/>
      </w:r>
      <w:r w:rsidR="001D25E5">
        <w:rPr>
          <w:noProof/>
        </w:rPr>
        <w:t>18</w:t>
      </w:r>
      <w:r>
        <w:rPr>
          <w:noProof/>
        </w:rPr>
        <w:fldChar w:fldCharType="end"/>
      </w:r>
    </w:p>
    <w:p w14:paraId="2F6DE433" w14:textId="16B1A3C5" w:rsidR="009D76F2" w:rsidRDefault="009D76F2">
      <w:pPr>
        <w:pStyle w:val="TableofFigures"/>
        <w:tabs>
          <w:tab w:val="left" w:pos="1540"/>
          <w:tab w:val="right" w:leader="dot" w:pos="7928"/>
        </w:tabs>
        <w:rPr>
          <w:rFonts w:asciiTheme="minorHAnsi" w:eastAsiaTheme="minorEastAsia" w:hAnsiTheme="minorHAnsi"/>
          <w:noProof/>
          <w:sz w:val="22"/>
        </w:rPr>
      </w:pPr>
      <w:r w:rsidRPr="008002C6">
        <w:rPr>
          <w:noProof/>
          <w:lang w:val="en-ID"/>
        </w:rPr>
        <w:t>Gambar 5. 6</w:t>
      </w:r>
      <w:r>
        <w:rPr>
          <w:rFonts w:asciiTheme="minorHAnsi" w:eastAsiaTheme="minorEastAsia" w:hAnsiTheme="minorHAnsi"/>
          <w:noProof/>
          <w:sz w:val="22"/>
        </w:rPr>
        <w:tab/>
      </w:r>
      <w:r w:rsidRPr="008002C6">
        <w:rPr>
          <w:i/>
          <w:noProof/>
          <w:lang w:val="en-ID"/>
        </w:rPr>
        <w:t>Central Gateway</w:t>
      </w:r>
      <w:r w:rsidRPr="008002C6">
        <w:rPr>
          <w:noProof/>
          <w:lang w:val="en-ID"/>
        </w:rPr>
        <w:t xml:space="preserve"> (CGW)</w:t>
      </w:r>
      <w:r>
        <w:rPr>
          <w:noProof/>
        </w:rPr>
        <w:tab/>
      </w:r>
      <w:r>
        <w:rPr>
          <w:noProof/>
        </w:rPr>
        <w:fldChar w:fldCharType="begin"/>
      </w:r>
      <w:r>
        <w:rPr>
          <w:noProof/>
        </w:rPr>
        <w:instrText xml:space="preserve"> PAGEREF _Toc157186734 \h </w:instrText>
      </w:r>
      <w:r>
        <w:rPr>
          <w:noProof/>
        </w:rPr>
      </w:r>
      <w:r>
        <w:rPr>
          <w:noProof/>
        </w:rPr>
        <w:fldChar w:fldCharType="separate"/>
      </w:r>
      <w:r w:rsidR="001D25E5">
        <w:rPr>
          <w:noProof/>
        </w:rPr>
        <w:t>20</w:t>
      </w:r>
      <w:r>
        <w:rPr>
          <w:noProof/>
        </w:rPr>
        <w:fldChar w:fldCharType="end"/>
      </w:r>
    </w:p>
    <w:p w14:paraId="25D83B4A" w14:textId="51FBA40C" w:rsidR="009D76F2" w:rsidRDefault="009D76F2">
      <w:pPr>
        <w:pStyle w:val="TableofFigures"/>
        <w:tabs>
          <w:tab w:val="left" w:pos="1540"/>
          <w:tab w:val="right" w:leader="dot" w:pos="7928"/>
        </w:tabs>
        <w:rPr>
          <w:rFonts w:asciiTheme="minorHAnsi" w:eastAsiaTheme="minorEastAsia" w:hAnsiTheme="minorHAnsi"/>
          <w:noProof/>
          <w:sz w:val="22"/>
        </w:rPr>
      </w:pPr>
      <w:r w:rsidRPr="00D77EFA">
        <w:rPr>
          <w:noProof/>
        </w:rPr>
        <w:t>Gambar 5. 7</w:t>
      </w:r>
      <w:r>
        <w:rPr>
          <w:rFonts w:asciiTheme="minorHAnsi" w:eastAsiaTheme="minorEastAsia" w:hAnsiTheme="minorHAnsi"/>
          <w:noProof/>
          <w:sz w:val="22"/>
        </w:rPr>
        <w:tab/>
      </w:r>
      <w:r w:rsidRPr="00D77EFA">
        <w:rPr>
          <w:noProof/>
        </w:rPr>
        <w:t xml:space="preserve">ABS </w:t>
      </w:r>
      <w:r w:rsidRPr="00D77EFA">
        <w:rPr>
          <w:i/>
          <w:noProof/>
        </w:rPr>
        <w:t xml:space="preserve">Control Module </w:t>
      </w:r>
      <w:r w:rsidRPr="00D77EFA">
        <w:rPr>
          <w:noProof/>
        </w:rPr>
        <w:t>Pada Mobil Mercedes Benz</w:t>
      </w:r>
      <w:r>
        <w:rPr>
          <w:noProof/>
        </w:rPr>
        <w:tab/>
      </w:r>
      <w:r>
        <w:rPr>
          <w:noProof/>
        </w:rPr>
        <w:fldChar w:fldCharType="begin"/>
      </w:r>
      <w:r>
        <w:rPr>
          <w:noProof/>
        </w:rPr>
        <w:instrText xml:space="preserve"> PAGEREF _Toc157186735 \h </w:instrText>
      </w:r>
      <w:r>
        <w:rPr>
          <w:noProof/>
        </w:rPr>
      </w:r>
      <w:r>
        <w:rPr>
          <w:noProof/>
        </w:rPr>
        <w:fldChar w:fldCharType="separate"/>
      </w:r>
      <w:r w:rsidR="001D25E5">
        <w:rPr>
          <w:noProof/>
        </w:rPr>
        <w:t>22</w:t>
      </w:r>
      <w:r>
        <w:rPr>
          <w:noProof/>
        </w:rPr>
        <w:fldChar w:fldCharType="end"/>
      </w:r>
    </w:p>
    <w:p w14:paraId="736759A6" w14:textId="1E95C97F" w:rsidR="009D76F2" w:rsidRDefault="009D76F2">
      <w:pPr>
        <w:pStyle w:val="TableofFigures"/>
        <w:tabs>
          <w:tab w:val="right" w:leader="dot" w:pos="7928"/>
        </w:tabs>
        <w:rPr>
          <w:rFonts w:asciiTheme="minorHAnsi" w:eastAsiaTheme="minorEastAsia" w:hAnsiTheme="minorHAnsi"/>
          <w:noProof/>
          <w:sz w:val="22"/>
        </w:rPr>
      </w:pPr>
      <w:r w:rsidRPr="00D77EFA">
        <w:rPr>
          <w:noProof/>
        </w:rPr>
        <w:t>Gambar 5. 8 Proses terjadi slip pada ban tanpa dan jika</w:t>
      </w:r>
      <w:r>
        <w:rPr>
          <w:noProof/>
        </w:rPr>
        <w:tab/>
      </w:r>
      <w:r>
        <w:rPr>
          <w:noProof/>
        </w:rPr>
        <w:fldChar w:fldCharType="begin"/>
      </w:r>
      <w:r>
        <w:rPr>
          <w:noProof/>
        </w:rPr>
        <w:instrText xml:space="preserve"> PAGEREF _Toc157186736 \h </w:instrText>
      </w:r>
      <w:r>
        <w:rPr>
          <w:noProof/>
        </w:rPr>
      </w:r>
      <w:r>
        <w:rPr>
          <w:noProof/>
        </w:rPr>
        <w:fldChar w:fldCharType="separate"/>
      </w:r>
      <w:r w:rsidR="001D25E5">
        <w:rPr>
          <w:noProof/>
        </w:rPr>
        <w:t>24</w:t>
      </w:r>
      <w:r>
        <w:rPr>
          <w:noProof/>
        </w:rPr>
        <w:fldChar w:fldCharType="end"/>
      </w:r>
    </w:p>
    <w:p w14:paraId="5EE7385A" w14:textId="3BC91492" w:rsidR="009D76F2" w:rsidRDefault="009D76F2">
      <w:pPr>
        <w:pStyle w:val="TableofFigures"/>
        <w:tabs>
          <w:tab w:val="right" w:leader="dot" w:pos="7928"/>
        </w:tabs>
        <w:rPr>
          <w:rFonts w:asciiTheme="minorHAnsi" w:eastAsiaTheme="minorEastAsia" w:hAnsiTheme="minorHAnsi"/>
          <w:noProof/>
          <w:sz w:val="22"/>
        </w:rPr>
      </w:pPr>
      <w:r w:rsidRPr="00D77EFA">
        <w:rPr>
          <w:noProof/>
        </w:rPr>
        <w:t>Gambar 5. 9 ESP ECU Pada Mobil Mercedes Benz</w:t>
      </w:r>
      <w:r>
        <w:rPr>
          <w:noProof/>
        </w:rPr>
        <w:tab/>
      </w:r>
      <w:r>
        <w:rPr>
          <w:noProof/>
        </w:rPr>
        <w:fldChar w:fldCharType="begin"/>
      </w:r>
      <w:r>
        <w:rPr>
          <w:noProof/>
        </w:rPr>
        <w:instrText xml:space="preserve"> PAGEREF _Toc157186737 \h </w:instrText>
      </w:r>
      <w:r>
        <w:rPr>
          <w:noProof/>
        </w:rPr>
      </w:r>
      <w:r>
        <w:rPr>
          <w:noProof/>
        </w:rPr>
        <w:fldChar w:fldCharType="separate"/>
      </w:r>
      <w:r w:rsidR="001D25E5">
        <w:rPr>
          <w:noProof/>
        </w:rPr>
        <w:t>25</w:t>
      </w:r>
      <w:r>
        <w:rPr>
          <w:noProof/>
        </w:rPr>
        <w:fldChar w:fldCharType="end"/>
      </w:r>
    </w:p>
    <w:p w14:paraId="6769C90F" w14:textId="6C7D6CE5" w:rsidR="009D76F2" w:rsidRDefault="009D76F2">
      <w:pPr>
        <w:pStyle w:val="TableofFigures"/>
        <w:tabs>
          <w:tab w:val="left" w:pos="1540"/>
          <w:tab w:val="right" w:leader="dot" w:pos="7928"/>
        </w:tabs>
        <w:rPr>
          <w:rFonts w:asciiTheme="minorHAnsi" w:eastAsiaTheme="minorEastAsia" w:hAnsiTheme="minorHAnsi"/>
          <w:noProof/>
          <w:sz w:val="22"/>
        </w:rPr>
      </w:pPr>
      <w:r w:rsidRPr="00D77EFA">
        <w:rPr>
          <w:noProof/>
        </w:rPr>
        <w:t>Gambar 5. 10</w:t>
      </w:r>
      <w:r>
        <w:rPr>
          <w:rFonts w:asciiTheme="minorHAnsi" w:eastAsiaTheme="minorEastAsia" w:hAnsiTheme="minorHAnsi"/>
          <w:noProof/>
          <w:sz w:val="22"/>
        </w:rPr>
        <w:tab/>
      </w:r>
      <w:r w:rsidRPr="00D77EFA">
        <w:rPr>
          <w:noProof/>
        </w:rPr>
        <w:t xml:space="preserve">Pelepasan </w:t>
      </w:r>
      <w:r w:rsidRPr="00D77EFA">
        <w:rPr>
          <w:i/>
          <w:noProof/>
        </w:rPr>
        <w:t>Airbag</w:t>
      </w:r>
      <w:r w:rsidRPr="00D77EFA">
        <w:rPr>
          <w:noProof/>
        </w:rPr>
        <w:t xml:space="preserve"> Pada Mobil</w:t>
      </w:r>
      <w:r>
        <w:rPr>
          <w:noProof/>
        </w:rPr>
        <w:tab/>
      </w:r>
      <w:r>
        <w:rPr>
          <w:noProof/>
        </w:rPr>
        <w:fldChar w:fldCharType="begin"/>
      </w:r>
      <w:r>
        <w:rPr>
          <w:noProof/>
        </w:rPr>
        <w:instrText xml:space="preserve"> PAGEREF _Toc157186738 \h </w:instrText>
      </w:r>
      <w:r>
        <w:rPr>
          <w:noProof/>
        </w:rPr>
      </w:r>
      <w:r>
        <w:rPr>
          <w:noProof/>
        </w:rPr>
        <w:fldChar w:fldCharType="separate"/>
      </w:r>
      <w:r w:rsidR="001D25E5">
        <w:rPr>
          <w:noProof/>
        </w:rPr>
        <w:t>26</w:t>
      </w:r>
      <w:r>
        <w:rPr>
          <w:noProof/>
        </w:rPr>
        <w:fldChar w:fldCharType="end"/>
      </w:r>
    </w:p>
    <w:p w14:paraId="605321A9" w14:textId="598B8FD6" w:rsidR="009D76F2" w:rsidRDefault="009D76F2">
      <w:pPr>
        <w:pStyle w:val="TableofFigures"/>
        <w:tabs>
          <w:tab w:val="left" w:pos="1540"/>
          <w:tab w:val="right" w:leader="dot" w:pos="7928"/>
        </w:tabs>
        <w:rPr>
          <w:rFonts w:asciiTheme="minorHAnsi" w:eastAsiaTheme="minorEastAsia" w:hAnsiTheme="minorHAnsi"/>
          <w:noProof/>
          <w:sz w:val="22"/>
        </w:rPr>
      </w:pPr>
      <w:r w:rsidRPr="008002C6">
        <w:rPr>
          <w:noProof/>
          <w:lang w:val="en-ID"/>
        </w:rPr>
        <w:t>Gambar 5. 11</w:t>
      </w:r>
      <w:r>
        <w:rPr>
          <w:rFonts w:asciiTheme="minorHAnsi" w:eastAsiaTheme="minorEastAsia" w:hAnsiTheme="minorHAnsi"/>
          <w:noProof/>
          <w:sz w:val="22"/>
        </w:rPr>
        <w:tab/>
      </w:r>
      <w:r w:rsidRPr="008002C6">
        <w:rPr>
          <w:i/>
          <w:noProof/>
          <w:lang w:val="en-ID"/>
        </w:rPr>
        <w:t xml:space="preserve">(Airbag Control Module) </w:t>
      </w:r>
      <w:r w:rsidRPr="008002C6">
        <w:rPr>
          <w:noProof/>
          <w:lang w:val="en-ID"/>
        </w:rPr>
        <w:t>ACM</w:t>
      </w:r>
      <w:r>
        <w:rPr>
          <w:noProof/>
        </w:rPr>
        <w:tab/>
      </w:r>
      <w:r>
        <w:rPr>
          <w:noProof/>
        </w:rPr>
        <w:fldChar w:fldCharType="begin"/>
      </w:r>
      <w:r>
        <w:rPr>
          <w:noProof/>
        </w:rPr>
        <w:instrText xml:space="preserve"> PAGEREF _Toc157186739 \h </w:instrText>
      </w:r>
      <w:r>
        <w:rPr>
          <w:noProof/>
        </w:rPr>
      </w:r>
      <w:r>
        <w:rPr>
          <w:noProof/>
        </w:rPr>
        <w:fldChar w:fldCharType="separate"/>
      </w:r>
      <w:r w:rsidR="001D25E5">
        <w:rPr>
          <w:noProof/>
        </w:rPr>
        <w:t>27</w:t>
      </w:r>
      <w:r>
        <w:rPr>
          <w:noProof/>
        </w:rPr>
        <w:fldChar w:fldCharType="end"/>
      </w:r>
    </w:p>
    <w:p w14:paraId="703F28BB" w14:textId="31C3FA87" w:rsidR="009D76F2" w:rsidRDefault="009D76F2">
      <w:pPr>
        <w:pStyle w:val="TableofFigures"/>
        <w:tabs>
          <w:tab w:val="left" w:pos="1540"/>
          <w:tab w:val="right" w:leader="dot" w:pos="7928"/>
        </w:tabs>
        <w:rPr>
          <w:rFonts w:asciiTheme="minorHAnsi" w:eastAsiaTheme="minorEastAsia" w:hAnsiTheme="minorHAnsi"/>
          <w:noProof/>
          <w:sz w:val="22"/>
        </w:rPr>
      </w:pPr>
      <w:r w:rsidRPr="00D77EFA">
        <w:rPr>
          <w:noProof/>
        </w:rPr>
        <w:t>Gambar 5. 12</w:t>
      </w:r>
      <w:r>
        <w:rPr>
          <w:rFonts w:asciiTheme="minorHAnsi" w:eastAsiaTheme="minorEastAsia" w:hAnsiTheme="minorHAnsi"/>
          <w:noProof/>
          <w:sz w:val="22"/>
        </w:rPr>
        <w:tab/>
      </w:r>
      <w:r w:rsidRPr="00D77EFA">
        <w:rPr>
          <w:i/>
          <w:noProof/>
        </w:rPr>
        <w:t xml:space="preserve">Climate Control Unit </w:t>
      </w:r>
      <w:r w:rsidRPr="00D77EFA">
        <w:rPr>
          <w:noProof/>
        </w:rPr>
        <w:t>(CCU)</w:t>
      </w:r>
      <w:r>
        <w:rPr>
          <w:noProof/>
        </w:rPr>
        <w:tab/>
      </w:r>
      <w:r>
        <w:rPr>
          <w:noProof/>
        </w:rPr>
        <w:fldChar w:fldCharType="begin"/>
      </w:r>
      <w:r>
        <w:rPr>
          <w:noProof/>
        </w:rPr>
        <w:instrText xml:space="preserve"> PAGEREF _Toc157186740 \h </w:instrText>
      </w:r>
      <w:r>
        <w:rPr>
          <w:noProof/>
        </w:rPr>
      </w:r>
      <w:r>
        <w:rPr>
          <w:noProof/>
        </w:rPr>
        <w:fldChar w:fldCharType="separate"/>
      </w:r>
      <w:r w:rsidR="001D25E5">
        <w:rPr>
          <w:noProof/>
        </w:rPr>
        <w:t>29</w:t>
      </w:r>
      <w:r>
        <w:rPr>
          <w:noProof/>
        </w:rPr>
        <w:fldChar w:fldCharType="end"/>
      </w:r>
    </w:p>
    <w:p w14:paraId="420A940E" w14:textId="27F559C4" w:rsidR="009D76F2" w:rsidRDefault="009D76F2">
      <w:pPr>
        <w:pStyle w:val="TableofFigures"/>
        <w:tabs>
          <w:tab w:val="left" w:pos="1540"/>
          <w:tab w:val="right" w:leader="dot" w:pos="7928"/>
        </w:tabs>
        <w:rPr>
          <w:rFonts w:asciiTheme="minorHAnsi" w:eastAsiaTheme="minorEastAsia" w:hAnsiTheme="minorHAnsi"/>
          <w:noProof/>
          <w:sz w:val="22"/>
        </w:rPr>
      </w:pPr>
      <w:r w:rsidRPr="00D77EFA">
        <w:rPr>
          <w:noProof/>
        </w:rPr>
        <w:t>Gambar 5. 13</w:t>
      </w:r>
      <w:r>
        <w:rPr>
          <w:rFonts w:asciiTheme="minorHAnsi" w:eastAsiaTheme="minorEastAsia" w:hAnsiTheme="minorHAnsi"/>
          <w:noProof/>
          <w:sz w:val="22"/>
        </w:rPr>
        <w:tab/>
      </w:r>
      <w:r w:rsidRPr="00D77EFA">
        <w:rPr>
          <w:noProof/>
        </w:rPr>
        <w:t xml:space="preserve"> </w:t>
      </w:r>
      <w:r w:rsidRPr="00D77EFA">
        <w:rPr>
          <w:i/>
          <w:noProof/>
        </w:rPr>
        <w:t>Immobilizer Control Unit</w:t>
      </w:r>
      <w:r w:rsidRPr="00D77EFA">
        <w:rPr>
          <w:noProof/>
        </w:rPr>
        <w:t xml:space="preserve"> (ICU)</w:t>
      </w:r>
      <w:r>
        <w:rPr>
          <w:noProof/>
        </w:rPr>
        <w:tab/>
      </w:r>
      <w:r>
        <w:rPr>
          <w:noProof/>
        </w:rPr>
        <w:fldChar w:fldCharType="begin"/>
      </w:r>
      <w:r>
        <w:rPr>
          <w:noProof/>
        </w:rPr>
        <w:instrText xml:space="preserve"> PAGEREF _Toc157186741 \h </w:instrText>
      </w:r>
      <w:r>
        <w:rPr>
          <w:noProof/>
        </w:rPr>
      </w:r>
      <w:r>
        <w:rPr>
          <w:noProof/>
        </w:rPr>
        <w:fldChar w:fldCharType="separate"/>
      </w:r>
      <w:r w:rsidR="001D25E5">
        <w:rPr>
          <w:noProof/>
        </w:rPr>
        <w:t>31</w:t>
      </w:r>
      <w:r>
        <w:rPr>
          <w:noProof/>
        </w:rPr>
        <w:fldChar w:fldCharType="end"/>
      </w:r>
    </w:p>
    <w:p w14:paraId="2ADEBC52" w14:textId="253C044D" w:rsidR="009D76F2" w:rsidRPr="008002C6" w:rsidRDefault="009D76F2">
      <w:pPr>
        <w:pStyle w:val="TableofFigures"/>
        <w:tabs>
          <w:tab w:val="left" w:pos="1540"/>
          <w:tab w:val="right" w:leader="dot" w:pos="7928"/>
        </w:tabs>
        <w:rPr>
          <w:rFonts w:asciiTheme="minorHAnsi" w:eastAsiaTheme="minorEastAsia" w:hAnsiTheme="minorHAnsi"/>
          <w:noProof/>
          <w:sz w:val="22"/>
          <w:lang w:val="de-DE"/>
        </w:rPr>
      </w:pPr>
      <w:r w:rsidRPr="00D77EFA">
        <w:rPr>
          <w:noProof/>
          <w:lang w:val="de-DE"/>
        </w:rPr>
        <w:t>Gambar 5. 14</w:t>
      </w:r>
      <w:r w:rsidRPr="008002C6">
        <w:rPr>
          <w:rFonts w:asciiTheme="minorHAnsi" w:eastAsiaTheme="minorEastAsia" w:hAnsiTheme="minorHAnsi"/>
          <w:noProof/>
          <w:sz w:val="22"/>
          <w:lang w:val="de-DE"/>
        </w:rPr>
        <w:tab/>
      </w:r>
      <w:r w:rsidRPr="00D77EFA">
        <w:rPr>
          <w:noProof/>
          <w:lang w:val="de-DE"/>
        </w:rPr>
        <w:t>Kunci kendaraan mobil Mercedes Benz</w:t>
      </w:r>
      <w:r w:rsidRPr="008002C6">
        <w:rPr>
          <w:noProof/>
          <w:lang w:val="de-DE"/>
        </w:rPr>
        <w:tab/>
      </w:r>
      <w:r>
        <w:rPr>
          <w:noProof/>
        </w:rPr>
        <w:fldChar w:fldCharType="begin"/>
      </w:r>
      <w:r w:rsidRPr="008002C6">
        <w:rPr>
          <w:noProof/>
          <w:lang w:val="de-DE"/>
        </w:rPr>
        <w:instrText xml:space="preserve"> PAGEREF _Toc157186742 \h </w:instrText>
      </w:r>
      <w:r>
        <w:rPr>
          <w:noProof/>
        </w:rPr>
      </w:r>
      <w:r>
        <w:rPr>
          <w:noProof/>
        </w:rPr>
        <w:fldChar w:fldCharType="separate"/>
      </w:r>
      <w:r w:rsidR="001D25E5" w:rsidRPr="008002C6">
        <w:rPr>
          <w:noProof/>
          <w:lang w:val="de-DE"/>
        </w:rPr>
        <w:t>31</w:t>
      </w:r>
      <w:r>
        <w:rPr>
          <w:noProof/>
        </w:rPr>
        <w:fldChar w:fldCharType="end"/>
      </w:r>
    </w:p>
    <w:p w14:paraId="3935F5DD" w14:textId="3DEB6A75" w:rsidR="00A22008" w:rsidRPr="008002C6" w:rsidRDefault="009D76F2" w:rsidP="00A22008">
      <w:pPr>
        <w:rPr>
          <w:lang w:val="de-DE"/>
        </w:rPr>
      </w:pPr>
      <w:r>
        <w:fldChar w:fldCharType="end"/>
      </w:r>
    </w:p>
    <w:p w14:paraId="6625E172" w14:textId="77777777" w:rsidR="00A22008" w:rsidRPr="008002C6" w:rsidRDefault="00A22008" w:rsidP="00A22008">
      <w:pPr>
        <w:rPr>
          <w:lang w:val="de-DE"/>
        </w:rPr>
      </w:pPr>
    </w:p>
    <w:p w14:paraId="5646BB2A" w14:textId="77777777" w:rsidR="00A22008" w:rsidRPr="008002C6" w:rsidRDefault="00A22008" w:rsidP="00A22008">
      <w:pPr>
        <w:rPr>
          <w:lang w:val="de-DE"/>
        </w:rPr>
      </w:pPr>
    </w:p>
    <w:p w14:paraId="7287118C" w14:textId="77777777" w:rsidR="00152E49" w:rsidRPr="008002C6" w:rsidRDefault="00152E49" w:rsidP="00A22008">
      <w:pPr>
        <w:rPr>
          <w:lang w:val="de-DE"/>
        </w:rPr>
      </w:pPr>
    </w:p>
    <w:p w14:paraId="02F25AD2" w14:textId="77777777" w:rsidR="00404EF7" w:rsidRPr="008002C6" w:rsidRDefault="00404EF7" w:rsidP="00B31722">
      <w:pPr>
        <w:pStyle w:val="Heading1"/>
        <w:numPr>
          <w:ilvl w:val="0"/>
          <w:numId w:val="0"/>
        </w:numPr>
        <w:rPr>
          <w:lang w:val="de-DE"/>
        </w:rPr>
        <w:sectPr w:rsidR="00404EF7" w:rsidRPr="008002C6" w:rsidSect="002B6502">
          <w:pgSz w:w="11907" w:h="16840" w:code="9"/>
          <w:pgMar w:top="2268" w:right="1701" w:bottom="1701" w:left="2268" w:header="706" w:footer="706" w:gutter="0"/>
          <w:pgNumType w:fmt="lowerRoman" w:start="1"/>
          <w:cols w:space="708"/>
          <w:docGrid w:linePitch="360"/>
        </w:sectPr>
      </w:pPr>
    </w:p>
    <w:p w14:paraId="42B91927" w14:textId="77777777" w:rsidR="00B31722" w:rsidRPr="008002C6" w:rsidRDefault="00A22008" w:rsidP="00B31722">
      <w:pPr>
        <w:pStyle w:val="Heading1"/>
        <w:numPr>
          <w:ilvl w:val="0"/>
          <w:numId w:val="0"/>
        </w:numPr>
        <w:rPr>
          <w:lang w:val="de-DE"/>
        </w:rPr>
      </w:pPr>
      <w:bookmarkStart w:id="8" w:name="_Toc157189112"/>
      <w:r w:rsidRPr="008002C6">
        <w:rPr>
          <w:lang w:val="de-DE"/>
        </w:rPr>
        <w:lastRenderedPageBreak/>
        <w:t>DAFTAR</w:t>
      </w:r>
      <w:r w:rsidRPr="008002C6">
        <w:rPr>
          <w:spacing w:val="-5"/>
          <w:lang w:val="de-DE"/>
        </w:rPr>
        <w:t xml:space="preserve"> </w:t>
      </w:r>
      <w:r w:rsidRPr="008002C6">
        <w:rPr>
          <w:lang w:val="de-DE"/>
        </w:rPr>
        <w:t>TABEL</w:t>
      </w:r>
      <w:bookmarkEnd w:id="8"/>
    </w:p>
    <w:p w14:paraId="26043536" w14:textId="1793C655" w:rsidR="00EC58AC" w:rsidRDefault="00EC58AC">
      <w:pPr>
        <w:pStyle w:val="TableofFigures"/>
        <w:tabs>
          <w:tab w:val="right" w:leader="dot" w:pos="7928"/>
        </w:tabs>
        <w:rPr>
          <w:rFonts w:asciiTheme="minorHAnsi" w:eastAsiaTheme="minorEastAsia" w:hAnsiTheme="minorHAnsi"/>
          <w:noProof/>
          <w:sz w:val="22"/>
        </w:rPr>
      </w:pPr>
      <w:r>
        <w:fldChar w:fldCharType="begin"/>
      </w:r>
      <w:r>
        <w:instrText xml:space="preserve"> TOC \h \z \c "Tabel 4." </w:instrText>
      </w:r>
      <w:r>
        <w:fldChar w:fldCharType="separate"/>
      </w:r>
      <w:hyperlink w:anchor="_Toc157187090" w:history="1">
        <w:r w:rsidRPr="00D748FF">
          <w:rPr>
            <w:rStyle w:val="Hyperlink"/>
            <w:noProof/>
          </w:rPr>
          <w:t>Tabel 4. 1 Kegiatan Kerja Praktik Bulan April</w:t>
        </w:r>
        <w:r>
          <w:rPr>
            <w:noProof/>
            <w:webHidden/>
          </w:rPr>
          <w:tab/>
        </w:r>
        <w:r>
          <w:rPr>
            <w:noProof/>
            <w:webHidden/>
          </w:rPr>
          <w:fldChar w:fldCharType="begin"/>
        </w:r>
        <w:r>
          <w:rPr>
            <w:noProof/>
            <w:webHidden/>
          </w:rPr>
          <w:instrText xml:space="preserve"> PAGEREF _Toc157187090 \h </w:instrText>
        </w:r>
        <w:r>
          <w:rPr>
            <w:noProof/>
            <w:webHidden/>
          </w:rPr>
        </w:r>
        <w:r>
          <w:rPr>
            <w:noProof/>
            <w:webHidden/>
          </w:rPr>
          <w:fldChar w:fldCharType="separate"/>
        </w:r>
        <w:r w:rsidR="001D25E5">
          <w:rPr>
            <w:noProof/>
            <w:webHidden/>
          </w:rPr>
          <w:t>11</w:t>
        </w:r>
        <w:r>
          <w:rPr>
            <w:noProof/>
            <w:webHidden/>
          </w:rPr>
          <w:fldChar w:fldCharType="end"/>
        </w:r>
      </w:hyperlink>
    </w:p>
    <w:p w14:paraId="0A7A2B0B" w14:textId="142ECC90" w:rsidR="00EC58AC" w:rsidRDefault="00000000">
      <w:pPr>
        <w:pStyle w:val="TableofFigures"/>
        <w:tabs>
          <w:tab w:val="right" w:leader="dot" w:pos="7928"/>
        </w:tabs>
        <w:rPr>
          <w:rFonts w:asciiTheme="minorHAnsi" w:eastAsiaTheme="minorEastAsia" w:hAnsiTheme="minorHAnsi"/>
          <w:noProof/>
          <w:sz w:val="22"/>
        </w:rPr>
      </w:pPr>
      <w:hyperlink w:anchor="_Toc157187091" w:history="1">
        <w:r w:rsidR="00EC58AC" w:rsidRPr="00D748FF">
          <w:rPr>
            <w:rStyle w:val="Hyperlink"/>
            <w:noProof/>
          </w:rPr>
          <w:t>Tabel 4. 2 Kegiatan Kerja Praktik Bulan Mei</w:t>
        </w:r>
        <w:r w:rsidR="00EC58AC">
          <w:rPr>
            <w:noProof/>
            <w:webHidden/>
          </w:rPr>
          <w:tab/>
        </w:r>
        <w:r w:rsidR="00EC58AC">
          <w:rPr>
            <w:noProof/>
            <w:webHidden/>
          </w:rPr>
          <w:fldChar w:fldCharType="begin"/>
        </w:r>
        <w:r w:rsidR="00EC58AC">
          <w:rPr>
            <w:noProof/>
            <w:webHidden/>
          </w:rPr>
          <w:instrText xml:space="preserve"> PAGEREF _Toc157187091 \h </w:instrText>
        </w:r>
        <w:r w:rsidR="00EC58AC">
          <w:rPr>
            <w:noProof/>
            <w:webHidden/>
          </w:rPr>
        </w:r>
        <w:r w:rsidR="00EC58AC">
          <w:rPr>
            <w:noProof/>
            <w:webHidden/>
          </w:rPr>
          <w:fldChar w:fldCharType="separate"/>
        </w:r>
        <w:r w:rsidR="001D25E5">
          <w:rPr>
            <w:noProof/>
            <w:webHidden/>
          </w:rPr>
          <w:t>12</w:t>
        </w:r>
        <w:r w:rsidR="00EC58AC">
          <w:rPr>
            <w:noProof/>
            <w:webHidden/>
          </w:rPr>
          <w:fldChar w:fldCharType="end"/>
        </w:r>
      </w:hyperlink>
    </w:p>
    <w:p w14:paraId="0BD1F0FC" w14:textId="2A2F03C4" w:rsidR="00EC58AC" w:rsidRDefault="00000000">
      <w:pPr>
        <w:pStyle w:val="TableofFigures"/>
        <w:tabs>
          <w:tab w:val="right" w:leader="dot" w:pos="7928"/>
        </w:tabs>
        <w:rPr>
          <w:rFonts w:asciiTheme="minorHAnsi" w:eastAsiaTheme="minorEastAsia" w:hAnsiTheme="minorHAnsi"/>
          <w:noProof/>
          <w:sz w:val="22"/>
        </w:rPr>
      </w:pPr>
      <w:hyperlink w:anchor="_Toc157187092" w:history="1">
        <w:r w:rsidR="00EC58AC" w:rsidRPr="00D748FF">
          <w:rPr>
            <w:rStyle w:val="Hyperlink"/>
            <w:noProof/>
          </w:rPr>
          <w:t>Tabel 4. 3 Kegiatan Kerja Praktik Bulan Juni</w:t>
        </w:r>
        <w:r w:rsidR="00EC58AC">
          <w:rPr>
            <w:noProof/>
            <w:webHidden/>
          </w:rPr>
          <w:tab/>
        </w:r>
        <w:r w:rsidR="00EC58AC">
          <w:rPr>
            <w:noProof/>
            <w:webHidden/>
          </w:rPr>
          <w:fldChar w:fldCharType="begin"/>
        </w:r>
        <w:r w:rsidR="00EC58AC">
          <w:rPr>
            <w:noProof/>
            <w:webHidden/>
          </w:rPr>
          <w:instrText xml:space="preserve"> PAGEREF _Toc157187092 \h </w:instrText>
        </w:r>
        <w:r w:rsidR="00EC58AC">
          <w:rPr>
            <w:noProof/>
            <w:webHidden/>
          </w:rPr>
        </w:r>
        <w:r w:rsidR="00EC58AC">
          <w:rPr>
            <w:noProof/>
            <w:webHidden/>
          </w:rPr>
          <w:fldChar w:fldCharType="separate"/>
        </w:r>
        <w:r w:rsidR="001D25E5">
          <w:rPr>
            <w:noProof/>
            <w:webHidden/>
          </w:rPr>
          <w:t>12</w:t>
        </w:r>
        <w:r w:rsidR="00EC58AC">
          <w:rPr>
            <w:noProof/>
            <w:webHidden/>
          </w:rPr>
          <w:fldChar w:fldCharType="end"/>
        </w:r>
      </w:hyperlink>
    </w:p>
    <w:p w14:paraId="5206B938" w14:textId="10169891" w:rsidR="003B6D33" w:rsidRDefault="00EC58AC" w:rsidP="003B6D33">
      <w:r>
        <w:fldChar w:fldCharType="end"/>
      </w:r>
    </w:p>
    <w:p w14:paraId="7B950954" w14:textId="5B45016C" w:rsidR="003B6D33" w:rsidRPr="003B6D33" w:rsidRDefault="004C712D" w:rsidP="003B6D33">
      <w:pPr>
        <w:sectPr w:rsidR="003B6D33" w:rsidRPr="003B6D33" w:rsidSect="002B6502">
          <w:pgSz w:w="11907" w:h="16840" w:code="9"/>
          <w:pgMar w:top="2268" w:right="1701" w:bottom="1701" w:left="2268" w:header="706" w:footer="706" w:gutter="0"/>
          <w:pgNumType w:fmt="lowerRoman" w:start="1"/>
          <w:cols w:space="708"/>
          <w:docGrid w:linePitch="360"/>
        </w:sectPr>
      </w:pPr>
      <w:fldSimple w:instr=" TOC \c &quot;Tabel&quot; "/>
    </w:p>
    <w:p w14:paraId="1F93C970" w14:textId="77777777" w:rsidR="000A594D" w:rsidRDefault="00B31722" w:rsidP="000A594D">
      <w:pPr>
        <w:pStyle w:val="Heading1"/>
        <w:ind w:left="0" w:firstLine="284"/>
      </w:pPr>
      <w:r>
        <w:lastRenderedPageBreak/>
        <w:br/>
      </w:r>
      <w:bookmarkStart w:id="9" w:name="_Toc157189113"/>
      <w:r>
        <w:t>PENDAHULUAN</w:t>
      </w:r>
      <w:bookmarkEnd w:id="9"/>
    </w:p>
    <w:p w14:paraId="3FACBE47" w14:textId="76135970" w:rsidR="00535608" w:rsidRDefault="000A594D" w:rsidP="00535608">
      <w:pPr>
        <w:pStyle w:val="Heading2"/>
      </w:pPr>
      <w:bookmarkStart w:id="10" w:name="_Toc157189114"/>
      <w:r>
        <w:t xml:space="preserve">Latar </w:t>
      </w:r>
      <w:proofErr w:type="spellStart"/>
      <w:r>
        <w:t>Belakang</w:t>
      </w:r>
      <w:bookmarkEnd w:id="10"/>
      <w:proofErr w:type="spellEnd"/>
    </w:p>
    <w:p w14:paraId="5F5B1DE3" w14:textId="5F7EDBF6" w:rsidR="00587780" w:rsidRPr="008002C6" w:rsidRDefault="00587780" w:rsidP="00587780">
      <w:pPr>
        <w:ind w:left="630" w:firstLine="576"/>
        <w:rPr>
          <w:lang w:val="de-DE"/>
        </w:rPr>
      </w:pPr>
      <w:r w:rsidRPr="008002C6">
        <w:rPr>
          <w:lang w:val="de-DE"/>
        </w:rPr>
        <w:t>Pada zaman modern saat ini dunia otomotif sangat berkembang pesat sehingga membutuhkan komponen elektronik yang berupa sensor. Dengan adanya sensor mempermudah kerja dari pengguna karena cara kerjanya yang otomatis.</w:t>
      </w:r>
      <w:r w:rsidR="00204293" w:rsidRPr="008002C6">
        <w:rPr>
          <w:lang w:val="de-DE"/>
        </w:rPr>
        <w:t xml:space="preserve"> </w:t>
      </w:r>
    </w:p>
    <w:p w14:paraId="20C95C76" w14:textId="6921E14B" w:rsidR="00204293" w:rsidRPr="008002C6" w:rsidRDefault="00204293" w:rsidP="00B576D2">
      <w:pPr>
        <w:ind w:left="630" w:firstLine="540"/>
        <w:rPr>
          <w:lang w:val="de-DE"/>
        </w:rPr>
      </w:pPr>
      <w:r w:rsidRPr="008002C6">
        <w:rPr>
          <w:lang w:val="de-DE"/>
        </w:rPr>
        <w:t>Industri otomotif terus berinovasi untuk menghadirkan kendaraan yang lebih canggih dan lebih efisien. Dalam beberapa dekade terakhir, perkembangan komponen elektronik dan sistem kontrol telah memainkan peran penting dalam meningkatkan kinerja mobil, mengoptimalkan konsumsi bahan bakar, dan meningkatkan keselamatan berkendara.</w:t>
      </w:r>
    </w:p>
    <w:p w14:paraId="3708B653" w14:textId="77777777" w:rsidR="00587780" w:rsidRPr="00587780" w:rsidRDefault="00587780" w:rsidP="00587780">
      <w:pPr>
        <w:ind w:left="630" w:firstLine="576"/>
        <w:rPr>
          <w:rFonts w:cs="Times New Roman"/>
          <w:szCs w:val="24"/>
        </w:rPr>
      </w:pPr>
      <w:r w:rsidRPr="008002C6">
        <w:rPr>
          <w:rFonts w:cs="Times New Roman"/>
          <w:szCs w:val="24"/>
          <w:lang w:val="de-DE"/>
        </w:rPr>
        <w:t xml:space="preserve">Penggunaan teknologi di dunia otomotif yang bisa dibilang canggih adalah sensor mobil.  Sensor ini bisa mengirimkan informasi tentang kondisi kendaraan. </w:t>
      </w:r>
      <w:r w:rsidRPr="00587780">
        <w:rPr>
          <w:rFonts w:cs="Times New Roman"/>
          <w:szCs w:val="24"/>
        </w:rPr>
        <w:t xml:space="preserve">Sensor </w:t>
      </w:r>
      <w:proofErr w:type="spellStart"/>
      <w:r w:rsidRPr="00587780">
        <w:rPr>
          <w:rFonts w:cs="Times New Roman"/>
          <w:szCs w:val="24"/>
        </w:rPr>
        <w:t>kini</w:t>
      </w:r>
      <w:proofErr w:type="spellEnd"/>
      <w:r w:rsidRPr="00587780">
        <w:rPr>
          <w:rFonts w:cs="Times New Roman"/>
          <w:szCs w:val="24"/>
        </w:rPr>
        <w:t xml:space="preserve"> </w:t>
      </w:r>
      <w:proofErr w:type="spellStart"/>
      <w:r w:rsidRPr="00587780">
        <w:rPr>
          <w:rFonts w:cs="Times New Roman"/>
          <w:szCs w:val="24"/>
        </w:rPr>
        <w:t>menjadi</w:t>
      </w:r>
      <w:proofErr w:type="spellEnd"/>
      <w:r w:rsidRPr="00587780">
        <w:rPr>
          <w:rFonts w:cs="Times New Roman"/>
          <w:szCs w:val="24"/>
        </w:rPr>
        <w:t xml:space="preserve"> salah </w:t>
      </w:r>
      <w:proofErr w:type="spellStart"/>
      <w:r w:rsidRPr="00587780">
        <w:rPr>
          <w:rFonts w:cs="Times New Roman"/>
          <w:szCs w:val="24"/>
        </w:rPr>
        <w:t>satu</w:t>
      </w:r>
      <w:proofErr w:type="spellEnd"/>
      <w:r w:rsidRPr="00587780">
        <w:rPr>
          <w:rFonts w:cs="Times New Roman"/>
          <w:szCs w:val="24"/>
        </w:rPr>
        <w:t xml:space="preserve"> </w:t>
      </w:r>
      <w:proofErr w:type="spellStart"/>
      <w:r w:rsidRPr="00587780">
        <w:rPr>
          <w:rFonts w:cs="Times New Roman"/>
          <w:szCs w:val="24"/>
        </w:rPr>
        <w:t>perangkat</w:t>
      </w:r>
      <w:proofErr w:type="spellEnd"/>
      <w:r w:rsidRPr="00587780">
        <w:rPr>
          <w:rFonts w:cs="Times New Roman"/>
          <w:szCs w:val="24"/>
        </w:rPr>
        <w:t xml:space="preserve"> </w:t>
      </w:r>
      <w:proofErr w:type="spellStart"/>
      <w:r w:rsidRPr="00587780">
        <w:rPr>
          <w:rFonts w:cs="Times New Roman"/>
          <w:szCs w:val="24"/>
        </w:rPr>
        <w:t>penting</w:t>
      </w:r>
      <w:proofErr w:type="spellEnd"/>
      <w:r w:rsidRPr="00587780">
        <w:rPr>
          <w:rFonts w:cs="Times New Roman"/>
          <w:szCs w:val="24"/>
        </w:rPr>
        <w:t xml:space="preserve"> yang </w:t>
      </w:r>
      <w:proofErr w:type="spellStart"/>
      <w:r w:rsidRPr="00587780">
        <w:rPr>
          <w:rFonts w:cs="Times New Roman"/>
          <w:szCs w:val="24"/>
        </w:rPr>
        <w:t>harus</w:t>
      </w:r>
      <w:proofErr w:type="spellEnd"/>
      <w:r w:rsidRPr="00587780">
        <w:rPr>
          <w:rFonts w:cs="Times New Roman"/>
          <w:szCs w:val="24"/>
        </w:rPr>
        <w:t xml:space="preserve"> </w:t>
      </w:r>
      <w:proofErr w:type="spellStart"/>
      <w:r w:rsidRPr="00587780">
        <w:rPr>
          <w:rFonts w:cs="Times New Roman"/>
          <w:szCs w:val="24"/>
        </w:rPr>
        <w:t>disertakan</w:t>
      </w:r>
      <w:proofErr w:type="spellEnd"/>
      <w:r w:rsidRPr="00587780">
        <w:rPr>
          <w:rFonts w:cs="Times New Roman"/>
          <w:szCs w:val="24"/>
        </w:rPr>
        <w:t xml:space="preserve"> pada </w:t>
      </w:r>
      <w:proofErr w:type="spellStart"/>
      <w:r w:rsidRPr="00587780">
        <w:rPr>
          <w:rFonts w:cs="Times New Roman"/>
          <w:szCs w:val="24"/>
        </w:rPr>
        <w:t>kendaraan</w:t>
      </w:r>
      <w:proofErr w:type="spellEnd"/>
      <w:r w:rsidRPr="00587780">
        <w:rPr>
          <w:rFonts w:cs="Times New Roman"/>
          <w:szCs w:val="24"/>
        </w:rPr>
        <w:t xml:space="preserve"> </w:t>
      </w:r>
      <w:proofErr w:type="spellStart"/>
      <w:r w:rsidRPr="00587780">
        <w:rPr>
          <w:rFonts w:cs="Times New Roman"/>
          <w:szCs w:val="24"/>
        </w:rPr>
        <w:t>berdesain</w:t>
      </w:r>
      <w:proofErr w:type="spellEnd"/>
      <w:r w:rsidRPr="00587780">
        <w:rPr>
          <w:rFonts w:cs="Times New Roman"/>
          <w:szCs w:val="24"/>
        </w:rPr>
        <w:t xml:space="preserve"> modern.</w:t>
      </w:r>
    </w:p>
    <w:p w14:paraId="21FA521F" w14:textId="34EECA4D" w:rsidR="00587780" w:rsidRPr="008002C6" w:rsidRDefault="00587780" w:rsidP="00587780">
      <w:pPr>
        <w:ind w:left="630" w:firstLine="630"/>
        <w:rPr>
          <w:rFonts w:cs="Times New Roman"/>
          <w:szCs w:val="24"/>
          <w:lang w:val="de-DE"/>
        </w:rPr>
      </w:pPr>
      <w:proofErr w:type="spellStart"/>
      <w:r w:rsidRPr="00587780">
        <w:rPr>
          <w:rFonts w:cs="Times New Roman"/>
          <w:szCs w:val="24"/>
        </w:rPr>
        <w:t>Fungsi</w:t>
      </w:r>
      <w:proofErr w:type="spellEnd"/>
      <w:r w:rsidRPr="00587780">
        <w:rPr>
          <w:rFonts w:cs="Times New Roman"/>
          <w:szCs w:val="24"/>
        </w:rPr>
        <w:t xml:space="preserve"> sensor </w:t>
      </w:r>
      <w:proofErr w:type="spellStart"/>
      <w:r w:rsidRPr="00587780">
        <w:rPr>
          <w:rFonts w:cs="Times New Roman"/>
          <w:szCs w:val="24"/>
        </w:rPr>
        <w:t>mobil</w:t>
      </w:r>
      <w:proofErr w:type="spellEnd"/>
      <w:r w:rsidRPr="00587780">
        <w:rPr>
          <w:rFonts w:cs="Times New Roman"/>
          <w:szCs w:val="24"/>
        </w:rPr>
        <w:t xml:space="preserve"> </w:t>
      </w:r>
      <w:proofErr w:type="spellStart"/>
      <w:r w:rsidRPr="00587780">
        <w:rPr>
          <w:rFonts w:cs="Times New Roman"/>
          <w:szCs w:val="24"/>
        </w:rPr>
        <w:t>adalah</w:t>
      </w:r>
      <w:proofErr w:type="spellEnd"/>
      <w:r w:rsidRPr="00587780">
        <w:rPr>
          <w:rFonts w:cs="Times New Roman"/>
          <w:szCs w:val="24"/>
        </w:rPr>
        <w:t xml:space="preserve"> untuk </w:t>
      </w:r>
      <w:proofErr w:type="spellStart"/>
      <w:r w:rsidRPr="00587780">
        <w:rPr>
          <w:rFonts w:cs="Times New Roman"/>
          <w:szCs w:val="24"/>
        </w:rPr>
        <w:t>memantau</w:t>
      </w:r>
      <w:proofErr w:type="spellEnd"/>
      <w:r w:rsidRPr="00587780">
        <w:rPr>
          <w:rFonts w:cs="Times New Roman"/>
          <w:szCs w:val="24"/>
        </w:rPr>
        <w:t xml:space="preserve"> </w:t>
      </w:r>
      <w:proofErr w:type="spellStart"/>
      <w:r w:rsidRPr="00587780">
        <w:rPr>
          <w:rFonts w:cs="Times New Roman"/>
          <w:szCs w:val="24"/>
        </w:rPr>
        <w:t>kondisi</w:t>
      </w:r>
      <w:proofErr w:type="spellEnd"/>
      <w:r w:rsidRPr="00587780">
        <w:rPr>
          <w:rFonts w:cs="Times New Roman"/>
          <w:szCs w:val="24"/>
        </w:rPr>
        <w:t xml:space="preserve"> </w:t>
      </w:r>
      <w:proofErr w:type="spellStart"/>
      <w:r w:rsidRPr="00587780">
        <w:rPr>
          <w:rFonts w:cs="Times New Roman"/>
          <w:szCs w:val="24"/>
        </w:rPr>
        <w:t>kendaraan</w:t>
      </w:r>
      <w:proofErr w:type="spellEnd"/>
      <w:r w:rsidRPr="00587780">
        <w:rPr>
          <w:rFonts w:cs="Times New Roman"/>
          <w:szCs w:val="24"/>
        </w:rPr>
        <w:t xml:space="preserve"> dan </w:t>
      </w:r>
      <w:proofErr w:type="spellStart"/>
      <w:r w:rsidRPr="00587780">
        <w:rPr>
          <w:rFonts w:cs="Times New Roman"/>
          <w:szCs w:val="24"/>
        </w:rPr>
        <w:t>mengirimkan</w:t>
      </w:r>
      <w:proofErr w:type="spellEnd"/>
      <w:r w:rsidRPr="00587780">
        <w:rPr>
          <w:rFonts w:cs="Times New Roman"/>
          <w:szCs w:val="24"/>
        </w:rPr>
        <w:t xml:space="preserve"> </w:t>
      </w:r>
      <w:proofErr w:type="spellStart"/>
      <w:r w:rsidRPr="00587780">
        <w:rPr>
          <w:rFonts w:cs="Times New Roman"/>
          <w:szCs w:val="24"/>
        </w:rPr>
        <w:t>informasi</w:t>
      </w:r>
      <w:proofErr w:type="spellEnd"/>
      <w:r w:rsidRPr="00587780">
        <w:rPr>
          <w:rFonts w:cs="Times New Roman"/>
          <w:szCs w:val="24"/>
        </w:rPr>
        <w:t xml:space="preserve"> </w:t>
      </w:r>
      <w:proofErr w:type="spellStart"/>
      <w:r w:rsidRPr="00587780">
        <w:rPr>
          <w:rFonts w:cs="Times New Roman"/>
          <w:szCs w:val="24"/>
        </w:rPr>
        <w:t>kepada</w:t>
      </w:r>
      <w:proofErr w:type="spellEnd"/>
      <w:r w:rsidRPr="00587780">
        <w:rPr>
          <w:rFonts w:cs="Times New Roman"/>
          <w:szCs w:val="24"/>
        </w:rPr>
        <w:t xml:space="preserve"> </w:t>
      </w:r>
      <w:proofErr w:type="spellStart"/>
      <w:r w:rsidRPr="00587780">
        <w:rPr>
          <w:rFonts w:cs="Times New Roman"/>
          <w:szCs w:val="24"/>
        </w:rPr>
        <w:t>pengguna</w:t>
      </w:r>
      <w:proofErr w:type="spellEnd"/>
      <w:r w:rsidRPr="00587780">
        <w:rPr>
          <w:rFonts w:cs="Times New Roman"/>
          <w:szCs w:val="24"/>
        </w:rPr>
        <w:t xml:space="preserve"> untuk </w:t>
      </w:r>
      <w:proofErr w:type="spellStart"/>
      <w:r w:rsidRPr="00587780">
        <w:rPr>
          <w:rFonts w:cs="Times New Roman"/>
          <w:szCs w:val="24"/>
        </w:rPr>
        <w:t>mengetahui</w:t>
      </w:r>
      <w:proofErr w:type="spellEnd"/>
      <w:r w:rsidRPr="00587780">
        <w:rPr>
          <w:rFonts w:cs="Times New Roman"/>
          <w:szCs w:val="24"/>
        </w:rPr>
        <w:t xml:space="preserve"> </w:t>
      </w:r>
      <w:proofErr w:type="spellStart"/>
      <w:r w:rsidRPr="00587780">
        <w:rPr>
          <w:rFonts w:cs="Times New Roman"/>
          <w:szCs w:val="24"/>
        </w:rPr>
        <w:t>kapan</w:t>
      </w:r>
      <w:proofErr w:type="spellEnd"/>
      <w:r w:rsidRPr="00587780">
        <w:rPr>
          <w:rFonts w:cs="Times New Roman"/>
          <w:szCs w:val="24"/>
        </w:rPr>
        <w:t xml:space="preserve"> </w:t>
      </w:r>
      <w:proofErr w:type="spellStart"/>
      <w:r w:rsidRPr="00587780">
        <w:rPr>
          <w:rFonts w:cs="Times New Roman"/>
          <w:szCs w:val="24"/>
        </w:rPr>
        <w:t>perubahan</w:t>
      </w:r>
      <w:proofErr w:type="spellEnd"/>
      <w:r w:rsidRPr="00587780">
        <w:rPr>
          <w:rFonts w:cs="Times New Roman"/>
          <w:szCs w:val="24"/>
        </w:rPr>
        <w:t xml:space="preserve"> </w:t>
      </w:r>
      <w:proofErr w:type="spellStart"/>
      <w:r w:rsidRPr="00587780">
        <w:rPr>
          <w:rFonts w:cs="Times New Roman"/>
          <w:szCs w:val="24"/>
        </w:rPr>
        <w:t>harus</w:t>
      </w:r>
      <w:proofErr w:type="spellEnd"/>
      <w:r w:rsidRPr="00587780">
        <w:rPr>
          <w:rFonts w:cs="Times New Roman"/>
          <w:szCs w:val="24"/>
        </w:rPr>
        <w:t xml:space="preserve"> </w:t>
      </w:r>
      <w:proofErr w:type="spellStart"/>
      <w:r w:rsidRPr="00587780">
        <w:rPr>
          <w:rFonts w:cs="Times New Roman"/>
          <w:szCs w:val="24"/>
        </w:rPr>
        <w:t>dilakukan</w:t>
      </w:r>
      <w:proofErr w:type="spellEnd"/>
      <w:r w:rsidRPr="00587780">
        <w:rPr>
          <w:rFonts w:cs="Times New Roman"/>
          <w:szCs w:val="24"/>
        </w:rPr>
        <w:t>. </w:t>
      </w:r>
      <w:r w:rsidRPr="008002C6">
        <w:rPr>
          <w:rFonts w:cs="Times New Roman"/>
          <w:szCs w:val="24"/>
          <w:lang w:val="de-DE"/>
        </w:rPr>
        <w:t>Sensor mobil juga bisa dibilang sebagai </w:t>
      </w:r>
      <w:r w:rsidRPr="00587780">
        <w:rPr>
          <w:rFonts w:cs="Times New Roman"/>
          <w:szCs w:val="24"/>
        </w:rPr>
        <w:fldChar w:fldCharType="begin"/>
      </w:r>
      <w:r w:rsidRPr="008002C6">
        <w:rPr>
          <w:rFonts w:cs="Times New Roman"/>
          <w:szCs w:val="24"/>
          <w:lang w:val="de-DE"/>
        </w:rPr>
        <w:instrText xml:space="preserve"> HYPERLINK "https://lifepal.co.id/media/sistem-keamanan-mobil/?utm_campaign=MEDIA_kendaraan_sensor-mobil&amp;utm_source=media&amp;utm_medium=inarticle_text&amp;utm_content=sensor-mobil" \t "_blank" </w:instrText>
      </w:r>
      <w:r w:rsidRPr="00587780">
        <w:rPr>
          <w:rFonts w:cs="Times New Roman"/>
          <w:szCs w:val="24"/>
        </w:rPr>
      </w:r>
      <w:r w:rsidRPr="00587780">
        <w:rPr>
          <w:rFonts w:cs="Times New Roman"/>
          <w:szCs w:val="24"/>
        </w:rPr>
        <w:fldChar w:fldCharType="separate"/>
      </w:r>
      <w:r w:rsidRPr="008002C6">
        <w:rPr>
          <w:rStyle w:val="Hyperlink"/>
          <w:rFonts w:cs="Times New Roman"/>
          <w:color w:val="auto"/>
          <w:szCs w:val="24"/>
          <w:u w:val="none"/>
          <w:lang w:val="de-DE"/>
        </w:rPr>
        <w:t>sistem keamanan mobil</w:t>
      </w:r>
      <w:r w:rsidRPr="00587780">
        <w:rPr>
          <w:rFonts w:cs="Times New Roman"/>
          <w:szCs w:val="24"/>
        </w:rPr>
        <w:fldChar w:fldCharType="end"/>
      </w:r>
      <w:r w:rsidRPr="008002C6">
        <w:rPr>
          <w:rFonts w:cs="Times New Roman"/>
          <w:szCs w:val="24"/>
          <w:lang w:val="de-DE"/>
        </w:rPr>
        <w:t> yang memberikan tanda adanya masalah pada mobil.</w:t>
      </w:r>
    </w:p>
    <w:p w14:paraId="47D3BA1F" w14:textId="75416D11" w:rsidR="00B576D2" w:rsidRPr="008002C6" w:rsidRDefault="00B576D2" w:rsidP="00B576D2">
      <w:pPr>
        <w:ind w:left="630" w:firstLine="630"/>
        <w:rPr>
          <w:lang w:val="de-DE"/>
        </w:rPr>
      </w:pPr>
      <w:r w:rsidRPr="008002C6">
        <w:rPr>
          <w:lang w:val="de-DE"/>
        </w:rPr>
        <w:t>Komponen elektronik juga memainkan peran penting dalam pemantauan dan diagnostik kendaraan. Sistem pengawasan kendaraan dapat mendeteksi potensi masalah atau kerusakan, memperingatkan pengemudi, dan memberikan informasi yang berguna kepada teknisi selama perawatan dan perbaikan.</w:t>
      </w:r>
    </w:p>
    <w:p w14:paraId="5C1DD20E" w14:textId="77777777" w:rsidR="00F63073" w:rsidRPr="008002C6" w:rsidRDefault="00B576D2" w:rsidP="00B576D2">
      <w:pPr>
        <w:ind w:left="630" w:firstLine="630"/>
        <w:rPr>
          <w:lang w:val="de-DE"/>
        </w:rPr>
        <w:sectPr w:rsidR="00F63073" w:rsidRPr="008002C6" w:rsidSect="002B6502">
          <w:pgSz w:w="11907" w:h="16840" w:code="9"/>
          <w:pgMar w:top="1701" w:right="1701" w:bottom="2268" w:left="2268" w:header="709" w:footer="709" w:gutter="0"/>
          <w:pgNumType w:start="1"/>
          <w:cols w:space="708"/>
          <w:docGrid w:linePitch="360"/>
        </w:sectPr>
      </w:pPr>
      <w:r w:rsidRPr="008002C6">
        <w:rPr>
          <w:lang w:val="de-DE"/>
        </w:rPr>
        <w:t xml:space="preserve">Meskipun penerapan komponen elektronik memiliki banyak manfaat, ini juga memperkenalkan tantangan dalam pengendalian dan pemeliharaan. Diperlukan teknik pengendalian yang canggih dan ketat untuk memastikan </w:t>
      </w:r>
    </w:p>
    <w:p w14:paraId="6A022527" w14:textId="1B38D556" w:rsidR="00B576D2" w:rsidRPr="008002C6" w:rsidRDefault="00B576D2" w:rsidP="00F63073">
      <w:pPr>
        <w:ind w:left="630"/>
        <w:rPr>
          <w:lang w:val="de-DE"/>
        </w:rPr>
      </w:pPr>
      <w:r w:rsidRPr="008002C6">
        <w:rPr>
          <w:lang w:val="de-DE"/>
        </w:rPr>
        <w:lastRenderedPageBreak/>
        <w:t>bahwa komponen elektronik bekerja secara harmonis dalam sistem yang kompleks</w:t>
      </w:r>
      <w:r w:rsidRPr="008002C6">
        <w:rPr>
          <w:rFonts w:ascii="Segoe UI" w:hAnsi="Segoe UI" w:cs="Segoe UI"/>
          <w:color w:val="374151"/>
          <w:shd w:val="clear" w:color="auto" w:fill="F7F7F8"/>
          <w:lang w:val="de-DE"/>
        </w:rPr>
        <w:t>.</w:t>
      </w:r>
    </w:p>
    <w:p w14:paraId="1B2D2DAE" w14:textId="4695A623" w:rsidR="00587780" w:rsidRPr="008002C6" w:rsidRDefault="00587780" w:rsidP="00587780">
      <w:pPr>
        <w:ind w:left="630" w:firstLine="630"/>
        <w:rPr>
          <w:rFonts w:cs="Times New Roman"/>
          <w:szCs w:val="24"/>
          <w:lang w:val="de-DE"/>
        </w:rPr>
      </w:pPr>
      <w:r w:rsidRPr="008002C6">
        <w:rPr>
          <w:rFonts w:cs="Times New Roman"/>
          <w:szCs w:val="24"/>
          <w:lang w:val="de-DE"/>
        </w:rPr>
        <w:t xml:space="preserve">Dalam beberapa situasi, sensor mobil secara otomatis membuat perubahan pada mesin. Perangkat mengontrol berbagai aspek kendaraan, yang meliputi suhu, sistem pendingin, tekanan oli, tingkat emisi, dan lain-lain. </w:t>
      </w:r>
    </w:p>
    <w:p w14:paraId="1F206E95" w14:textId="5FD70424" w:rsidR="000A594D" w:rsidRPr="00535608" w:rsidRDefault="000A594D" w:rsidP="00535608">
      <w:pPr>
        <w:pStyle w:val="Heading2"/>
      </w:pPr>
      <w:bookmarkStart w:id="11" w:name="_Toc157189115"/>
      <w:r w:rsidRPr="00535608">
        <w:t>Tujuan</w:t>
      </w:r>
      <w:bookmarkEnd w:id="11"/>
    </w:p>
    <w:p w14:paraId="3A3F03C0" w14:textId="77777777" w:rsidR="000A594D" w:rsidRPr="003C26C5" w:rsidRDefault="007E03EF" w:rsidP="007E03EF">
      <w:pPr>
        <w:ind w:left="567"/>
        <w:rPr>
          <w:lang w:val="de-DE"/>
        </w:rPr>
      </w:pPr>
      <w:r w:rsidRPr="003C26C5">
        <w:rPr>
          <w:lang w:val="de-DE"/>
        </w:rPr>
        <w:t>Tujuan berkaitan dengan laporan kerja praktik :</w:t>
      </w:r>
    </w:p>
    <w:p w14:paraId="4D40EA2D" w14:textId="77777777" w:rsidR="00284CFC" w:rsidRPr="00284CFC" w:rsidRDefault="00284CFC" w:rsidP="00CA10C8">
      <w:pPr>
        <w:pStyle w:val="ListParagraph"/>
        <w:numPr>
          <w:ilvl w:val="0"/>
          <w:numId w:val="2"/>
        </w:numPr>
        <w:rPr>
          <w:lang w:val="de-DE"/>
        </w:rPr>
      </w:pPr>
      <w:r w:rsidRPr="008002C6">
        <w:rPr>
          <w:lang w:val="de-DE"/>
        </w:rPr>
        <w:t>Mendapat pengetahuan dan pengalaman tentang pemasangan teknik pengendalian komponen keselamatan dengan para profesional di bidang otomotif.</w:t>
      </w:r>
    </w:p>
    <w:p w14:paraId="081F3EFA" w14:textId="77777777" w:rsidR="00284CFC" w:rsidRPr="00284CFC" w:rsidRDefault="00284CFC" w:rsidP="00CA10C8">
      <w:pPr>
        <w:pStyle w:val="ListParagraph"/>
        <w:numPr>
          <w:ilvl w:val="0"/>
          <w:numId w:val="2"/>
        </w:numPr>
      </w:pPr>
      <w:r w:rsidRPr="00284CFC">
        <w:rPr>
          <w:lang w:val="de-DE"/>
        </w:rPr>
        <w:t>Meningkatkan keterampilan troubleshoot dan problem-solving terkait komponen keselamatan.</w:t>
      </w:r>
    </w:p>
    <w:p w14:paraId="154672A8" w14:textId="77777777" w:rsidR="00284CFC" w:rsidRPr="008002C6" w:rsidRDefault="00284CFC" w:rsidP="007C2315">
      <w:pPr>
        <w:pStyle w:val="ListParagraph"/>
        <w:numPr>
          <w:ilvl w:val="0"/>
          <w:numId w:val="2"/>
        </w:numPr>
        <w:rPr>
          <w:rFonts w:eastAsiaTheme="majorEastAsia" w:cstheme="majorBidi"/>
          <w:b/>
          <w:bCs/>
          <w:szCs w:val="26"/>
          <w:lang w:val="de-DE"/>
        </w:rPr>
      </w:pPr>
      <w:bookmarkStart w:id="12" w:name="_Toc157189116"/>
      <w:r w:rsidRPr="008002C6">
        <w:rPr>
          <w:lang w:val="de-DE"/>
        </w:rPr>
        <w:t>Mempelajari teknik dan prosedur pemasangan yang aman dan efektif.</w:t>
      </w:r>
    </w:p>
    <w:p w14:paraId="2E2FB380" w14:textId="3DDE53ED" w:rsidR="000A594D" w:rsidRDefault="000A594D" w:rsidP="000A594D">
      <w:pPr>
        <w:pStyle w:val="Heading2"/>
      </w:pPr>
      <w:r>
        <w:t>Manfaat</w:t>
      </w:r>
      <w:bookmarkEnd w:id="12"/>
    </w:p>
    <w:p w14:paraId="7705FFD3" w14:textId="77777777" w:rsidR="0094130B" w:rsidRPr="003C26C5" w:rsidRDefault="0094130B" w:rsidP="0094130B">
      <w:pPr>
        <w:ind w:left="567"/>
        <w:rPr>
          <w:lang w:val="de-DE"/>
        </w:rPr>
      </w:pPr>
      <w:r w:rsidRPr="003C26C5">
        <w:rPr>
          <w:lang w:val="de-DE"/>
        </w:rPr>
        <w:t>Manfaat berkaitan dengan laporan kerja praktik :</w:t>
      </w:r>
    </w:p>
    <w:p w14:paraId="7C5D2E45" w14:textId="0B2A0307" w:rsidR="007C2315" w:rsidRDefault="007C2315" w:rsidP="00692120">
      <w:pPr>
        <w:pStyle w:val="ListParagraph"/>
        <w:numPr>
          <w:ilvl w:val="0"/>
          <w:numId w:val="3"/>
        </w:numPr>
        <w:rPr>
          <w:lang w:val="de-DE"/>
        </w:rPr>
      </w:pPr>
      <w:r w:rsidRPr="007C2315">
        <w:rPr>
          <w:lang w:val="de-DE"/>
        </w:rPr>
        <w:t>Meningkatkan Pengetahuan dan Keterampilan</w:t>
      </w:r>
      <w:r>
        <w:rPr>
          <w:lang w:val="de-DE"/>
        </w:rPr>
        <w:t xml:space="preserve"> </w:t>
      </w:r>
      <w:r w:rsidRPr="008002C6">
        <w:rPr>
          <w:rFonts w:ascii="Arial" w:hAnsi="Arial" w:cs="Arial"/>
          <w:color w:val="1F1F1F"/>
          <w:shd w:val="clear" w:color="auto" w:fill="FFFFFF"/>
          <w:lang w:val="de-DE"/>
        </w:rPr>
        <w:t>untuk memasuki dunia kerja di industri otomotif.</w:t>
      </w:r>
    </w:p>
    <w:p w14:paraId="5511AD51" w14:textId="1D052652" w:rsidR="007C2315" w:rsidRPr="008002C6" w:rsidRDefault="007C2315" w:rsidP="00CA10C8">
      <w:pPr>
        <w:pStyle w:val="ListParagraph"/>
        <w:numPr>
          <w:ilvl w:val="0"/>
          <w:numId w:val="3"/>
        </w:numPr>
        <w:rPr>
          <w:lang w:val="de-DE"/>
        </w:rPr>
      </w:pPr>
      <w:r w:rsidRPr="007C2315">
        <w:rPr>
          <w:lang w:val="de-DE"/>
        </w:rPr>
        <w:t>Memperoleh Pengalaman Praktis</w:t>
      </w:r>
      <w:r>
        <w:rPr>
          <w:lang w:val="de-DE"/>
        </w:rPr>
        <w:t xml:space="preserve"> d</w:t>
      </w:r>
      <w:r w:rsidRPr="007C2315">
        <w:rPr>
          <w:lang w:val="de-DE"/>
        </w:rPr>
        <w:t>alam memasang teknik pengendalian komponen keselamatan mobil.</w:t>
      </w:r>
    </w:p>
    <w:p w14:paraId="77742ED1" w14:textId="00B17CC3" w:rsidR="007C2315" w:rsidRPr="007C2315" w:rsidRDefault="00706F99" w:rsidP="007C2315">
      <w:pPr>
        <w:pStyle w:val="ListParagraph"/>
        <w:numPr>
          <w:ilvl w:val="0"/>
          <w:numId w:val="3"/>
        </w:numPr>
        <w:rPr>
          <w:rFonts w:eastAsiaTheme="majorEastAsia" w:cstheme="majorBidi"/>
          <w:b/>
          <w:bCs/>
          <w:szCs w:val="26"/>
        </w:rPr>
      </w:pPr>
      <w:bookmarkStart w:id="13" w:name="_Toc157189117"/>
      <w:r>
        <w:t>U</w:t>
      </w:r>
      <w:r w:rsidR="007C2315" w:rsidRPr="007C2315">
        <w:t xml:space="preserve">ntuk </w:t>
      </w:r>
      <w:proofErr w:type="spellStart"/>
      <w:r w:rsidR="007C2315" w:rsidRPr="007C2315">
        <w:t>membangun</w:t>
      </w:r>
      <w:proofErr w:type="spellEnd"/>
      <w:r w:rsidR="007C2315" w:rsidRPr="007C2315">
        <w:t xml:space="preserve"> </w:t>
      </w:r>
      <w:proofErr w:type="spellStart"/>
      <w:r w:rsidR="007C2315" w:rsidRPr="007C2315">
        <w:t>jaringan</w:t>
      </w:r>
      <w:proofErr w:type="spellEnd"/>
      <w:r w:rsidR="007C2315" w:rsidRPr="007C2315">
        <w:t xml:space="preserve"> </w:t>
      </w:r>
      <w:proofErr w:type="spellStart"/>
      <w:r w:rsidR="007C2315" w:rsidRPr="007C2315">
        <w:t>profesional</w:t>
      </w:r>
      <w:proofErr w:type="spellEnd"/>
      <w:r w:rsidR="007C2315" w:rsidRPr="007C2315">
        <w:t xml:space="preserve"> </w:t>
      </w:r>
      <w:proofErr w:type="spellStart"/>
      <w:r w:rsidR="007C2315" w:rsidRPr="007C2315">
        <w:t>dengan</w:t>
      </w:r>
      <w:proofErr w:type="spellEnd"/>
      <w:r w:rsidR="007C2315" w:rsidRPr="007C2315">
        <w:t xml:space="preserve"> para </w:t>
      </w:r>
      <w:proofErr w:type="spellStart"/>
      <w:r w:rsidR="007C2315" w:rsidRPr="007C2315">
        <w:t>ahli</w:t>
      </w:r>
      <w:proofErr w:type="spellEnd"/>
      <w:r w:rsidR="007C2315" w:rsidRPr="007C2315">
        <w:t xml:space="preserve"> di </w:t>
      </w:r>
      <w:proofErr w:type="spellStart"/>
      <w:r w:rsidR="007C2315" w:rsidRPr="007C2315">
        <w:t>industri</w:t>
      </w:r>
      <w:proofErr w:type="spellEnd"/>
      <w:r w:rsidR="007C2315" w:rsidRPr="007C2315">
        <w:t xml:space="preserve"> </w:t>
      </w:r>
      <w:proofErr w:type="spellStart"/>
      <w:r w:rsidR="007C2315" w:rsidRPr="007C2315">
        <w:t>otomotif</w:t>
      </w:r>
      <w:proofErr w:type="spellEnd"/>
      <w:r w:rsidR="007C2315" w:rsidRPr="007C2315">
        <w:t>.</w:t>
      </w:r>
    </w:p>
    <w:p w14:paraId="0D0B1A3D" w14:textId="225379CB" w:rsidR="000A594D" w:rsidRDefault="000A594D" w:rsidP="000A594D">
      <w:pPr>
        <w:pStyle w:val="Heading2"/>
      </w:pPr>
      <w:r>
        <w:t xml:space="preserve">Batasan </w:t>
      </w:r>
      <w:proofErr w:type="spellStart"/>
      <w:r>
        <w:t>Masalah</w:t>
      </w:r>
      <w:bookmarkEnd w:id="13"/>
      <w:proofErr w:type="spellEnd"/>
    </w:p>
    <w:p w14:paraId="7DFA4330" w14:textId="371A68B1" w:rsidR="0094130B" w:rsidRPr="0094130B" w:rsidRDefault="0094130B" w:rsidP="0094130B">
      <w:pPr>
        <w:ind w:left="567" w:firstLine="284"/>
      </w:pPr>
      <w:r>
        <w:t xml:space="preserve">Adapun </w:t>
      </w:r>
      <w:proofErr w:type="spellStart"/>
      <w:r>
        <w:t>penulis</w:t>
      </w:r>
      <w:proofErr w:type="spellEnd"/>
      <w:r w:rsidR="005E72DC">
        <w:t xml:space="preserve"> </w:t>
      </w:r>
      <w:proofErr w:type="spellStart"/>
      <w:r w:rsidR="005E72DC">
        <w:t>mem</w:t>
      </w:r>
      <w:r>
        <w:t>batasi</w:t>
      </w:r>
      <w:proofErr w:type="spellEnd"/>
      <w:r>
        <w:t xml:space="preserve"> </w:t>
      </w:r>
      <w:proofErr w:type="spellStart"/>
      <w:r>
        <w:t>penulisan</w:t>
      </w:r>
      <w:proofErr w:type="spellEnd"/>
      <w:r>
        <w:t xml:space="preserve"> </w:t>
      </w:r>
      <w:proofErr w:type="spellStart"/>
      <w:r>
        <w:t>hanya</w:t>
      </w:r>
      <w:proofErr w:type="spellEnd"/>
      <w:r>
        <w:t xml:space="preserve"> </w:t>
      </w:r>
      <w:proofErr w:type="spellStart"/>
      <w:r w:rsidR="00CA0284">
        <w:t>memfokuskan</w:t>
      </w:r>
      <w:proofErr w:type="spellEnd"/>
      <w:r w:rsidR="00CA0284">
        <w:t xml:space="preserve"> pada </w:t>
      </w:r>
      <w:proofErr w:type="spellStart"/>
      <w:r w:rsidR="00CA0284">
        <w:t>pengendalian</w:t>
      </w:r>
      <w:proofErr w:type="spellEnd"/>
      <w:r w:rsidR="00CA0284">
        <w:t xml:space="preserve"> </w:t>
      </w:r>
      <w:proofErr w:type="spellStart"/>
      <w:r w:rsidR="00CA0284">
        <w:t>komponen</w:t>
      </w:r>
      <w:proofErr w:type="spellEnd"/>
      <w:r w:rsidR="00CA0284">
        <w:t xml:space="preserve"> </w:t>
      </w:r>
      <w:proofErr w:type="spellStart"/>
      <w:r w:rsidR="00CA0284">
        <w:t>elektronik</w:t>
      </w:r>
      <w:proofErr w:type="spellEnd"/>
      <w:r w:rsidR="00CA0284">
        <w:t xml:space="preserve"> </w:t>
      </w:r>
      <w:r w:rsidR="00DD7049">
        <w:t xml:space="preserve">pada </w:t>
      </w:r>
      <w:proofErr w:type="spellStart"/>
      <w:r w:rsidR="00DD7049">
        <w:t>sistem</w:t>
      </w:r>
      <w:proofErr w:type="spellEnd"/>
      <w:r w:rsidR="00DD7049">
        <w:t xml:space="preserve"> </w:t>
      </w:r>
      <w:proofErr w:type="spellStart"/>
      <w:r w:rsidR="00DD7049">
        <w:t>manajemen</w:t>
      </w:r>
      <w:proofErr w:type="spellEnd"/>
      <w:r w:rsidR="00DD7049">
        <w:t xml:space="preserve"> </w:t>
      </w:r>
      <w:proofErr w:type="spellStart"/>
      <w:r w:rsidR="00DD7049">
        <w:t>mesin</w:t>
      </w:r>
      <w:proofErr w:type="spellEnd"/>
      <w:r w:rsidR="00DD7049">
        <w:t xml:space="preserve"> dan system </w:t>
      </w:r>
      <w:proofErr w:type="spellStart"/>
      <w:r w:rsidR="00DD7049">
        <w:t>keselamatan</w:t>
      </w:r>
      <w:proofErr w:type="spellEnd"/>
      <w:r w:rsidR="00DD7049">
        <w:t xml:space="preserve"> </w:t>
      </w:r>
      <w:proofErr w:type="spellStart"/>
      <w:r w:rsidR="00DD7049">
        <w:t>kendaraan</w:t>
      </w:r>
      <w:proofErr w:type="spellEnd"/>
      <w:r w:rsidR="00DD7049">
        <w:t xml:space="preserve">, </w:t>
      </w:r>
      <w:proofErr w:type="spellStart"/>
      <w:r w:rsidR="00DD7049">
        <w:t>dengan</w:t>
      </w:r>
      <w:proofErr w:type="spellEnd"/>
      <w:r w:rsidR="00DD7049">
        <w:t xml:space="preserve"> </w:t>
      </w:r>
      <w:proofErr w:type="spellStart"/>
      <w:r w:rsidR="00DD7049">
        <w:t>mengabaikan</w:t>
      </w:r>
      <w:proofErr w:type="spellEnd"/>
      <w:r w:rsidR="00DD7049">
        <w:t xml:space="preserve"> </w:t>
      </w:r>
      <w:proofErr w:type="spellStart"/>
      <w:r w:rsidR="00DD7049">
        <w:t>aspek</w:t>
      </w:r>
      <w:proofErr w:type="spellEnd"/>
      <w:r w:rsidR="00DD7049">
        <w:t xml:space="preserve"> lain </w:t>
      </w:r>
      <w:proofErr w:type="spellStart"/>
      <w:r w:rsidR="00DD7049">
        <w:t>seperti</w:t>
      </w:r>
      <w:proofErr w:type="spellEnd"/>
      <w:r w:rsidR="00DD7049">
        <w:t xml:space="preserve"> </w:t>
      </w:r>
      <w:proofErr w:type="spellStart"/>
      <w:r w:rsidR="00DD7049">
        <w:t>fitur</w:t>
      </w:r>
      <w:proofErr w:type="spellEnd"/>
      <w:r w:rsidR="00DD7049">
        <w:t xml:space="preserve"> </w:t>
      </w:r>
      <w:proofErr w:type="spellStart"/>
      <w:r w:rsidR="00DD7049">
        <w:t>hiburan</w:t>
      </w:r>
      <w:proofErr w:type="spellEnd"/>
      <w:r w:rsidR="00DD7049">
        <w:t xml:space="preserve"> </w:t>
      </w:r>
      <w:proofErr w:type="spellStart"/>
      <w:r w:rsidR="00DD7049">
        <w:t>atau</w:t>
      </w:r>
      <w:proofErr w:type="spellEnd"/>
      <w:r w:rsidR="00DD7049">
        <w:t xml:space="preserve"> </w:t>
      </w:r>
      <w:proofErr w:type="spellStart"/>
      <w:r w:rsidR="00DD7049">
        <w:t>kenyamanan</w:t>
      </w:r>
      <w:proofErr w:type="spellEnd"/>
      <w:r w:rsidR="00DD7049">
        <w:t>.</w:t>
      </w:r>
    </w:p>
    <w:p w14:paraId="04F08F03" w14:textId="77777777" w:rsidR="000A594D" w:rsidRDefault="000A594D" w:rsidP="000A594D">
      <w:pPr>
        <w:pStyle w:val="Heading2"/>
      </w:pPr>
      <w:bookmarkStart w:id="14" w:name="_Toc157189118"/>
      <w:proofErr w:type="spellStart"/>
      <w:r>
        <w:lastRenderedPageBreak/>
        <w:t>Tempat</w:t>
      </w:r>
      <w:proofErr w:type="spellEnd"/>
      <w:r>
        <w:t xml:space="preserve"> dan Waktu</w:t>
      </w:r>
      <w:bookmarkEnd w:id="14"/>
    </w:p>
    <w:p w14:paraId="1BAB2243" w14:textId="77777777" w:rsidR="005E72DC" w:rsidRDefault="005E72DC" w:rsidP="00CA10C8">
      <w:pPr>
        <w:pStyle w:val="ListParagraph"/>
        <w:numPr>
          <w:ilvl w:val="0"/>
          <w:numId w:val="4"/>
        </w:numPr>
        <w:ind w:left="567" w:firstLine="284"/>
        <w:rPr>
          <w:b/>
        </w:rPr>
      </w:pPr>
      <w:proofErr w:type="spellStart"/>
      <w:r w:rsidRPr="005E72DC">
        <w:rPr>
          <w:b/>
        </w:rPr>
        <w:t>Tempat</w:t>
      </w:r>
      <w:proofErr w:type="spellEnd"/>
    </w:p>
    <w:p w14:paraId="0F4E1259" w14:textId="77777777" w:rsidR="005E72DC" w:rsidRPr="003C26C5" w:rsidRDefault="005E72DC" w:rsidP="005E72DC">
      <w:pPr>
        <w:pStyle w:val="ListParagraph"/>
        <w:ind w:left="851"/>
        <w:rPr>
          <w:lang w:val="de-DE"/>
        </w:rPr>
      </w:pPr>
      <w:r w:rsidRPr="00BF38EF">
        <w:rPr>
          <w:lang w:val="de-DE"/>
        </w:rPr>
        <w:tab/>
      </w:r>
      <w:r w:rsidRPr="003C26C5">
        <w:rPr>
          <w:lang w:val="de-DE"/>
        </w:rPr>
        <w:t>Lokasi pelaksanaan kegiatan kerja praktik :</w:t>
      </w:r>
    </w:p>
    <w:p w14:paraId="4122A80A" w14:textId="77777777" w:rsidR="00152E49" w:rsidRPr="003C26C5" w:rsidRDefault="005E72DC" w:rsidP="005E72DC">
      <w:pPr>
        <w:pStyle w:val="ListParagraph"/>
        <w:ind w:left="851"/>
        <w:rPr>
          <w:lang w:val="de-DE"/>
        </w:rPr>
      </w:pPr>
      <w:r w:rsidRPr="003C26C5">
        <w:rPr>
          <w:lang w:val="de-DE"/>
        </w:rPr>
        <w:tab/>
        <w:t xml:space="preserve">Jl. Mercedes-Benz, Desa Wanaherang, Kecamatan Gunung Putri, </w:t>
      </w:r>
      <w:r w:rsidRPr="003C26C5">
        <w:rPr>
          <w:lang w:val="de-DE"/>
        </w:rPr>
        <w:tab/>
        <w:t>Kabupaten</w:t>
      </w:r>
      <w:r w:rsidR="00152E49" w:rsidRPr="003C26C5">
        <w:rPr>
          <w:lang w:val="de-DE"/>
        </w:rPr>
        <w:t xml:space="preserve"> Bogor, Gunung Putri</w:t>
      </w:r>
    </w:p>
    <w:p w14:paraId="69955AF3" w14:textId="77777777" w:rsidR="00152E49" w:rsidRDefault="00152E49" w:rsidP="005E72DC">
      <w:pPr>
        <w:pStyle w:val="ListParagraph"/>
        <w:ind w:left="851"/>
      </w:pPr>
      <w:r w:rsidRPr="003C26C5">
        <w:rPr>
          <w:lang w:val="de-DE"/>
        </w:rPr>
        <w:tab/>
      </w:r>
      <w:r w:rsidRPr="00152E49">
        <w:t>Jawa Barat 16964</w:t>
      </w:r>
    </w:p>
    <w:p w14:paraId="21CF1BE2" w14:textId="77777777" w:rsidR="00152E49" w:rsidRDefault="00152E49" w:rsidP="005E72DC">
      <w:pPr>
        <w:pStyle w:val="ListParagraph"/>
        <w:ind w:left="851"/>
      </w:pPr>
      <w:r>
        <w:tab/>
        <w:t xml:space="preserve">Phone: </w:t>
      </w:r>
      <w:r w:rsidRPr="00152E49">
        <w:t>021-23519350</w:t>
      </w:r>
    </w:p>
    <w:p w14:paraId="216D6D64" w14:textId="77777777" w:rsidR="00152E49" w:rsidRDefault="00152E49" w:rsidP="005E72DC">
      <w:pPr>
        <w:pStyle w:val="ListParagraph"/>
        <w:ind w:left="851"/>
      </w:pPr>
    </w:p>
    <w:p w14:paraId="7E0A6952" w14:textId="77777777" w:rsidR="00152E49" w:rsidRDefault="00152E49" w:rsidP="00CA10C8">
      <w:pPr>
        <w:pStyle w:val="ListParagraph"/>
        <w:numPr>
          <w:ilvl w:val="0"/>
          <w:numId w:val="4"/>
        </w:numPr>
        <w:tabs>
          <w:tab w:val="left" w:pos="851"/>
        </w:tabs>
        <w:ind w:left="567" w:firstLine="284"/>
        <w:rPr>
          <w:b/>
        </w:rPr>
      </w:pPr>
      <w:r w:rsidRPr="00152E49">
        <w:rPr>
          <w:b/>
        </w:rPr>
        <w:t>Waktu</w:t>
      </w:r>
    </w:p>
    <w:p w14:paraId="70776061" w14:textId="77777777" w:rsidR="00152E49" w:rsidRPr="003C26C5" w:rsidRDefault="00152E49" w:rsidP="00152E49">
      <w:pPr>
        <w:pStyle w:val="ListParagraph"/>
        <w:tabs>
          <w:tab w:val="left" w:pos="851"/>
        </w:tabs>
        <w:ind w:left="851"/>
        <w:rPr>
          <w:lang w:val="de-DE"/>
        </w:rPr>
      </w:pPr>
      <w:r w:rsidRPr="00BF38EF">
        <w:rPr>
          <w:b/>
          <w:lang w:val="de-DE"/>
        </w:rPr>
        <w:tab/>
      </w:r>
      <w:r w:rsidRPr="003C26C5">
        <w:rPr>
          <w:lang w:val="de-DE"/>
        </w:rPr>
        <w:t>Pelaksanaan</w:t>
      </w:r>
      <w:r w:rsidRPr="003C26C5">
        <w:rPr>
          <w:spacing w:val="19"/>
          <w:lang w:val="de-DE"/>
        </w:rPr>
        <w:t xml:space="preserve"> </w:t>
      </w:r>
      <w:r w:rsidRPr="003C26C5">
        <w:rPr>
          <w:lang w:val="de-DE"/>
        </w:rPr>
        <w:t>kegiatan</w:t>
      </w:r>
      <w:r w:rsidRPr="003C26C5">
        <w:rPr>
          <w:spacing w:val="19"/>
          <w:lang w:val="de-DE"/>
        </w:rPr>
        <w:t xml:space="preserve"> </w:t>
      </w:r>
      <w:r w:rsidRPr="003C26C5">
        <w:rPr>
          <w:lang w:val="de-DE"/>
        </w:rPr>
        <w:t>kerja</w:t>
      </w:r>
      <w:r w:rsidRPr="003C26C5">
        <w:rPr>
          <w:spacing w:val="19"/>
          <w:lang w:val="de-DE"/>
        </w:rPr>
        <w:t xml:space="preserve"> </w:t>
      </w:r>
      <w:r w:rsidRPr="003C26C5">
        <w:rPr>
          <w:lang w:val="de-DE"/>
        </w:rPr>
        <w:t>praktik</w:t>
      </w:r>
      <w:r w:rsidRPr="003C26C5">
        <w:rPr>
          <w:spacing w:val="20"/>
          <w:lang w:val="de-DE"/>
        </w:rPr>
        <w:t xml:space="preserve"> </w:t>
      </w:r>
      <w:r w:rsidRPr="003C26C5">
        <w:rPr>
          <w:lang w:val="de-DE"/>
        </w:rPr>
        <w:t>berlangsung</w:t>
      </w:r>
      <w:r w:rsidRPr="003C26C5">
        <w:rPr>
          <w:spacing w:val="22"/>
          <w:lang w:val="de-DE"/>
        </w:rPr>
        <w:t xml:space="preserve"> </w:t>
      </w:r>
      <w:r w:rsidRPr="003C26C5">
        <w:rPr>
          <w:lang w:val="de-DE"/>
        </w:rPr>
        <w:t>pada</w:t>
      </w:r>
      <w:r w:rsidRPr="003C26C5">
        <w:rPr>
          <w:spacing w:val="19"/>
          <w:lang w:val="de-DE"/>
        </w:rPr>
        <w:t xml:space="preserve"> </w:t>
      </w:r>
      <w:r w:rsidRPr="003C26C5">
        <w:rPr>
          <w:lang w:val="de-DE"/>
        </w:rPr>
        <w:t>tanggal 03</w:t>
      </w:r>
      <w:r w:rsidRPr="003C26C5">
        <w:rPr>
          <w:spacing w:val="20"/>
          <w:lang w:val="de-DE"/>
        </w:rPr>
        <w:tab/>
      </w:r>
      <w:r w:rsidRPr="003C26C5">
        <w:rPr>
          <w:lang w:val="de-DE"/>
        </w:rPr>
        <w:t>april</w:t>
      </w:r>
      <w:r w:rsidRPr="003C26C5">
        <w:rPr>
          <w:spacing w:val="19"/>
          <w:lang w:val="de-DE"/>
        </w:rPr>
        <w:t xml:space="preserve"> </w:t>
      </w:r>
      <w:r w:rsidRPr="003C26C5">
        <w:rPr>
          <w:lang w:val="de-DE"/>
        </w:rPr>
        <w:t>2023</w:t>
      </w:r>
      <w:r w:rsidRPr="003C26C5">
        <w:rPr>
          <w:spacing w:val="20"/>
          <w:lang w:val="de-DE"/>
        </w:rPr>
        <w:t xml:space="preserve"> </w:t>
      </w:r>
      <w:r w:rsidRPr="003C26C5">
        <w:rPr>
          <w:lang w:val="de-DE"/>
        </w:rPr>
        <w:t>s.d</w:t>
      </w:r>
      <w:r w:rsidRPr="003C26C5">
        <w:rPr>
          <w:spacing w:val="20"/>
          <w:lang w:val="de-DE"/>
        </w:rPr>
        <w:t xml:space="preserve"> </w:t>
      </w:r>
      <w:r w:rsidRPr="003C26C5">
        <w:rPr>
          <w:lang w:val="de-DE"/>
        </w:rPr>
        <w:t>30</w:t>
      </w:r>
      <w:r w:rsidRPr="003C26C5">
        <w:rPr>
          <w:spacing w:val="20"/>
          <w:lang w:val="de-DE"/>
        </w:rPr>
        <w:t xml:space="preserve"> </w:t>
      </w:r>
      <w:r w:rsidRPr="003C26C5">
        <w:rPr>
          <w:lang w:val="de-DE"/>
        </w:rPr>
        <w:t>juni 2023</w:t>
      </w:r>
      <w:r w:rsidRPr="003C26C5">
        <w:rPr>
          <w:spacing w:val="-1"/>
          <w:lang w:val="de-DE"/>
        </w:rPr>
        <w:t xml:space="preserve"> </w:t>
      </w:r>
      <w:r w:rsidRPr="003C26C5">
        <w:rPr>
          <w:lang w:val="de-DE"/>
        </w:rPr>
        <w:t>dengan jam kerja</w:t>
      </w:r>
      <w:r w:rsidRPr="003C26C5">
        <w:rPr>
          <w:spacing w:val="-1"/>
          <w:lang w:val="de-DE"/>
        </w:rPr>
        <w:t xml:space="preserve"> </w:t>
      </w:r>
      <w:r w:rsidRPr="003C26C5">
        <w:rPr>
          <w:lang w:val="de-DE"/>
        </w:rPr>
        <w:t>sebagai berikut :</w:t>
      </w:r>
    </w:p>
    <w:p w14:paraId="2EB9512A" w14:textId="77777777" w:rsidR="00152E49" w:rsidRPr="00152E49" w:rsidRDefault="00152E49" w:rsidP="00152E49">
      <w:pPr>
        <w:pStyle w:val="ListParagraph"/>
        <w:tabs>
          <w:tab w:val="left" w:pos="851"/>
        </w:tabs>
        <w:ind w:left="851"/>
        <w:rPr>
          <w:b/>
        </w:rPr>
      </w:pPr>
      <w:r w:rsidRPr="003C26C5">
        <w:rPr>
          <w:lang w:val="de-DE"/>
        </w:rPr>
        <w:tab/>
      </w:r>
      <w:r>
        <w:t>Senin</w:t>
      </w:r>
      <w:r>
        <w:rPr>
          <w:spacing w:val="-2"/>
        </w:rPr>
        <w:t xml:space="preserve"> </w:t>
      </w:r>
      <w:proofErr w:type="spellStart"/>
      <w:r>
        <w:t>s.d</w:t>
      </w:r>
      <w:proofErr w:type="spellEnd"/>
      <w:r>
        <w:rPr>
          <w:spacing w:val="-1"/>
        </w:rPr>
        <w:t xml:space="preserve"> </w:t>
      </w:r>
      <w:proofErr w:type="spellStart"/>
      <w:proofErr w:type="gramStart"/>
      <w:r>
        <w:t>Jum’at</w:t>
      </w:r>
      <w:proofErr w:type="spellEnd"/>
      <w:r>
        <w:rPr>
          <w:spacing w:val="-1"/>
        </w:rPr>
        <w:t xml:space="preserve"> </w:t>
      </w:r>
      <w:r>
        <w:t>:</w:t>
      </w:r>
      <w:proofErr w:type="gramEnd"/>
      <w:r>
        <w:rPr>
          <w:spacing w:val="-1"/>
        </w:rPr>
        <w:t xml:space="preserve"> </w:t>
      </w:r>
      <w:r>
        <w:t>08.30 –</w:t>
      </w:r>
      <w:r>
        <w:rPr>
          <w:spacing w:val="-1"/>
        </w:rPr>
        <w:t xml:space="preserve"> </w:t>
      </w:r>
      <w:r>
        <w:t>16.15</w:t>
      </w:r>
      <w:r>
        <w:rPr>
          <w:spacing w:val="-1"/>
        </w:rPr>
        <w:t xml:space="preserve"> </w:t>
      </w:r>
      <w:r>
        <w:t>WIB</w:t>
      </w:r>
    </w:p>
    <w:p w14:paraId="166B8FB4" w14:textId="77777777" w:rsidR="005E72DC" w:rsidRPr="005E72DC" w:rsidRDefault="005E72DC" w:rsidP="005E72DC">
      <w:pPr>
        <w:ind w:left="567"/>
      </w:pPr>
    </w:p>
    <w:p w14:paraId="37749EE5" w14:textId="77777777" w:rsidR="000A594D" w:rsidRDefault="000A594D" w:rsidP="000A594D"/>
    <w:p w14:paraId="10007B01" w14:textId="77777777" w:rsidR="00152E49" w:rsidRDefault="00152E49" w:rsidP="000A594D"/>
    <w:p w14:paraId="7D7B9799" w14:textId="77777777" w:rsidR="00152E49" w:rsidRDefault="00152E49" w:rsidP="000A594D"/>
    <w:p w14:paraId="0973B84E" w14:textId="77777777" w:rsidR="00152E49" w:rsidRDefault="00152E49" w:rsidP="000A594D"/>
    <w:p w14:paraId="37723538" w14:textId="77777777" w:rsidR="00152E49" w:rsidRDefault="00152E49" w:rsidP="000A594D"/>
    <w:p w14:paraId="3370779E" w14:textId="77777777" w:rsidR="00152E49" w:rsidRDefault="00152E49" w:rsidP="000A594D"/>
    <w:p w14:paraId="7CA9ACCE" w14:textId="77777777" w:rsidR="00152E49" w:rsidRDefault="00152E49" w:rsidP="000A594D"/>
    <w:p w14:paraId="145754D2" w14:textId="77777777" w:rsidR="00152E49" w:rsidRDefault="00152E49" w:rsidP="000A594D"/>
    <w:p w14:paraId="755DCB09" w14:textId="7F77DE0E" w:rsidR="00152E49" w:rsidRDefault="00152E49" w:rsidP="000A594D"/>
    <w:p w14:paraId="348EAFC7" w14:textId="60FA4653" w:rsidR="00E3500D" w:rsidRDefault="00E3500D" w:rsidP="000A594D"/>
    <w:p w14:paraId="1A071ACF" w14:textId="77777777" w:rsidR="00E3500D" w:rsidRDefault="00E3500D" w:rsidP="000A594D"/>
    <w:p w14:paraId="2A4314CD" w14:textId="77777777" w:rsidR="00152E49" w:rsidRPr="000A594D" w:rsidRDefault="00152E49" w:rsidP="000A594D"/>
    <w:p w14:paraId="0F63933D" w14:textId="77777777" w:rsidR="00F63073" w:rsidRDefault="00F63073" w:rsidP="00B31722">
      <w:pPr>
        <w:pStyle w:val="Heading1"/>
        <w:ind w:left="0" w:firstLine="284"/>
        <w:sectPr w:rsidR="00F63073" w:rsidSect="002B6502">
          <w:headerReference w:type="default" r:id="rId15"/>
          <w:footerReference w:type="default" r:id="rId16"/>
          <w:type w:val="continuous"/>
          <w:pgSz w:w="11907" w:h="16840" w:code="9"/>
          <w:pgMar w:top="1701" w:right="1701" w:bottom="2268" w:left="2268" w:header="709" w:footer="709" w:gutter="0"/>
          <w:pgNumType w:start="2"/>
          <w:cols w:space="708"/>
          <w:docGrid w:linePitch="360"/>
        </w:sectPr>
      </w:pPr>
    </w:p>
    <w:p w14:paraId="6A81D21D" w14:textId="77777777" w:rsidR="00B31722" w:rsidRDefault="00B31722" w:rsidP="00B31722">
      <w:pPr>
        <w:pStyle w:val="Heading1"/>
        <w:ind w:left="0" w:firstLine="284"/>
      </w:pPr>
      <w:r>
        <w:lastRenderedPageBreak/>
        <w:br/>
      </w:r>
      <w:bookmarkStart w:id="15" w:name="_Toc157189119"/>
      <w:r>
        <w:t>PROFIL PERUSAHAAN</w:t>
      </w:r>
      <w:bookmarkEnd w:id="15"/>
    </w:p>
    <w:p w14:paraId="116693FB" w14:textId="77777777" w:rsidR="00D2558C" w:rsidRDefault="00D63D0D" w:rsidP="00D2558C">
      <w:pPr>
        <w:pStyle w:val="Heading2"/>
      </w:pPr>
      <w:bookmarkStart w:id="16" w:name="_Toc157189120"/>
      <w:r>
        <w:t>Sejarah</w:t>
      </w:r>
      <w:r w:rsidR="00D2558C">
        <w:t xml:space="preserve"> Perusahaan</w:t>
      </w:r>
      <w:bookmarkEnd w:id="16"/>
    </w:p>
    <w:p w14:paraId="2747B7D0" w14:textId="77777777" w:rsidR="00D63D0D" w:rsidRDefault="00D63D0D" w:rsidP="00D63D0D">
      <w:pPr>
        <w:ind w:left="567" w:firstLine="284"/>
      </w:pPr>
      <w:r>
        <w:t xml:space="preserve">PT Mercedes-Benz Indonesia </w:t>
      </w:r>
      <w:proofErr w:type="spellStart"/>
      <w:r>
        <w:t>adalah</w:t>
      </w:r>
      <w:proofErr w:type="spellEnd"/>
      <w:r>
        <w:t xml:space="preserve"> </w:t>
      </w:r>
      <w:proofErr w:type="spellStart"/>
      <w:r>
        <w:t>perusahaan</w:t>
      </w:r>
      <w:proofErr w:type="spellEnd"/>
      <w:r>
        <w:t xml:space="preserve"> yang </w:t>
      </w:r>
      <w:proofErr w:type="spellStart"/>
      <w:r>
        <w:t>menjadi</w:t>
      </w:r>
      <w:proofErr w:type="spellEnd"/>
      <w:r>
        <w:t xml:space="preserve"> </w:t>
      </w:r>
      <w:proofErr w:type="spellStart"/>
      <w:r>
        <w:t>pemegang</w:t>
      </w:r>
      <w:proofErr w:type="spellEnd"/>
      <w:r>
        <w:t xml:space="preserve"> </w:t>
      </w:r>
      <w:proofErr w:type="spellStart"/>
      <w:r>
        <w:t>merek</w:t>
      </w:r>
      <w:proofErr w:type="spellEnd"/>
      <w:r>
        <w:t xml:space="preserve"> Mercedes-Benz di Indonesia. Perusahaan ini </w:t>
      </w:r>
      <w:proofErr w:type="spellStart"/>
      <w:r>
        <w:t>didirikan</w:t>
      </w:r>
      <w:proofErr w:type="spellEnd"/>
      <w:r>
        <w:t xml:space="preserve"> pada </w:t>
      </w:r>
      <w:proofErr w:type="spellStart"/>
      <w:r>
        <w:t>tahun</w:t>
      </w:r>
      <w:proofErr w:type="spellEnd"/>
      <w:r>
        <w:t xml:space="preserve"> 1970 </w:t>
      </w:r>
      <w:proofErr w:type="spellStart"/>
      <w:r>
        <w:t>dengan</w:t>
      </w:r>
      <w:proofErr w:type="spellEnd"/>
      <w:r>
        <w:t xml:space="preserve"> </w:t>
      </w:r>
      <w:proofErr w:type="spellStart"/>
      <w:r>
        <w:t>nama</w:t>
      </w:r>
      <w:proofErr w:type="spellEnd"/>
      <w:r>
        <w:t xml:space="preserve"> PT Gaya Motor. Pada </w:t>
      </w:r>
      <w:proofErr w:type="spellStart"/>
      <w:r>
        <w:t>awalnya</w:t>
      </w:r>
      <w:proofErr w:type="spellEnd"/>
      <w:r>
        <w:t xml:space="preserve">, PT Gaya Motor </w:t>
      </w:r>
      <w:proofErr w:type="spellStart"/>
      <w:r>
        <w:t>merupakan</w:t>
      </w:r>
      <w:proofErr w:type="spellEnd"/>
      <w:r>
        <w:t xml:space="preserve"> </w:t>
      </w:r>
      <w:proofErr w:type="spellStart"/>
      <w:r>
        <w:t>perusahaan</w:t>
      </w:r>
      <w:proofErr w:type="spellEnd"/>
      <w:r>
        <w:t xml:space="preserve"> yang </w:t>
      </w:r>
      <w:proofErr w:type="spellStart"/>
      <w:r>
        <w:t>bergerak</w:t>
      </w:r>
      <w:proofErr w:type="spellEnd"/>
      <w:r>
        <w:t xml:space="preserve"> di </w:t>
      </w:r>
      <w:proofErr w:type="spellStart"/>
      <w:r>
        <w:t>bidang</w:t>
      </w:r>
      <w:proofErr w:type="spellEnd"/>
      <w:r>
        <w:t xml:space="preserve"> </w:t>
      </w:r>
      <w:proofErr w:type="spellStart"/>
      <w:r>
        <w:t>importir</w:t>
      </w:r>
      <w:proofErr w:type="spellEnd"/>
      <w:r>
        <w:t xml:space="preserve"> dan distributor </w:t>
      </w:r>
      <w:proofErr w:type="spellStart"/>
      <w:r>
        <w:t>mobil</w:t>
      </w:r>
      <w:proofErr w:type="spellEnd"/>
      <w:r>
        <w:t xml:space="preserve"> Mercedes-Benz di Indonesia.</w:t>
      </w:r>
    </w:p>
    <w:p w14:paraId="05635FD0" w14:textId="77777777" w:rsidR="00D63D0D" w:rsidRDefault="00D63D0D" w:rsidP="00D63D0D">
      <w:pPr>
        <w:ind w:left="567" w:firstLine="284"/>
      </w:pPr>
      <w:r>
        <w:t xml:space="preserve">Pada </w:t>
      </w:r>
      <w:proofErr w:type="spellStart"/>
      <w:r>
        <w:t>tahun</w:t>
      </w:r>
      <w:proofErr w:type="spellEnd"/>
      <w:r>
        <w:t xml:space="preserve"> 2000, </w:t>
      </w:r>
      <w:proofErr w:type="spellStart"/>
      <w:r>
        <w:t>perusahaan</w:t>
      </w:r>
      <w:proofErr w:type="spellEnd"/>
      <w:r>
        <w:t xml:space="preserve"> ini </w:t>
      </w:r>
      <w:proofErr w:type="spellStart"/>
      <w:r>
        <w:t>mengubah</w:t>
      </w:r>
      <w:proofErr w:type="spellEnd"/>
      <w:r>
        <w:t xml:space="preserve"> </w:t>
      </w:r>
      <w:proofErr w:type="spellStart"/>
      <w:r>
        <w:t>namanya</w:t>
      </w:r>
      <w:proofErr w:type="spellEnd"/>
      <w:r>
        <w:t xml:space="preserve"> </w:t>
      </w:r>
      <w:proofErr w:type="spellStart"/>
      <w:r>
        <w:t>menjadi</w:t>
      </w:r>
      <w:proofErr w:type="spellEnd"/>
      <w:r>
        <w:t xml:space="preserve"> PT Mercedes-Benz Indonesia. </w:t>
      </w:r>
      <w:proofErr w:type="spellStart"/>
      <w:r>
        <w:t>Sejak</w:t>
      </w:r>
      <w:proofErr w:type="spellEnd"/>
      <w:r>
        <w:t xml:space="preserve"> itu, </w:t>
      </w:r>
      <w:proofErr w:type="spellStart"/>
      <w:r>
        <w:t>perusahaan</w:t>
      </w:r>
      <w:proofErr w:type="spellEnd"/>
      <w:r>
        <w:t xml:space="preserve"> ini </w:t>
      </w:r>
      <w:proofErr w:type="spellStart"/>
      <w:r>
        <w:t>menjadi</w:t>
      </w:r>
      <w:proofErr w:type="spellEnd"/>
      <w:r>
        <w:t xml:space="preserve"> </w:t>
      </w:r>
      <w:proofErr w:type="spellStart"/>
      <w:r>
        <w:t>bagian</w:t>
      </w:r>
      <w:proofErr w:type="spellEnd"/>
      <w:r>
        <w:t xml:space="preserve"> </w:t>
      </w:r>
      <w:proofErr w:type="spellStart"/>
      <w:r>
        <w:t>dari</w:t>
      </w:r>
      <w:proofErr w:type="spellEnd"/>
      <w:r>
        <w:t xml:space="preserve"> Daimler AG, </w:t>
      </w:r>
      <w:proofErr w:type="spellStart"/>
      <w:r>
        <w:t>perusahaan</w:t>
      </w:r>
      <w:proofErr w:type="spellEnd"/>
      <w:r>
        <w:t xml:space="preserve"> </w:t>
      </w:r>
      <w:proofErr w:type="spellStart"/>
      <w:r>
        <w:t>otomotif</w:t>
      </w:r>
      <w:proofErr w:type="spellEnd"/>
      <w:r>
        <w:t xml:space="preserve"> Jerman yang </w:t>
      </w:r>
      <w:proofErr w:type="spellStart"/>
      <w:r>
        <w:t>memiliki</w:t>
      </w:r>
      <w:proofErr w:type="spellEnd"/>
      <w:r>
        <w:t xml:space="preserve"> </w:t>
      </w:r>
      <w:proofErr w:type="spellStart"/>
      <w:r>
        <w:t>merek</w:t>
      </w:r>
      <w:proofErr w:type="spellEnd"/>
      <w:r>
        <w:t xml:space="preserve"> Mercedes-Benz. Seiring </w:t>
      </w:r>
      <w:proofErr w:type="spellStart"/>
      <w:r>
        <w:t>dengan</w:t>
      </w:r>
      <w:proofErr w:type="spellEnd"/>
      <w:r>
        <w:t xml:space="preserve"> </w:t>
      </w:r>
      <w:proofErr w:type="spellStart"/>
      <w:r>
        <w:t>perkembangan</w:t>
      </w:r>
      <w:proofErr w:type="spellEnd"/>
      <w:r>
        <w:t xml:space="preserve"> </w:t>
      </w:r>
      <w:proofErr w:type="spellStart"/>
      <w:r>
        <w:t>industri</w:t>
      </w:r>
      <w:proofErr w:type="spellEnd"/>
      <w:r>
        <w:t xml:space="preserve"> </w:t>
      </w:r>
      <w:proofErr w:type="spellStart"/>
      <w:r>
        <w:t>otomotif</w:t>
      </w:r>
      <w:proofErr w:type="spellEnd"/>
      <w:r>
        <w:t xml:space="preserve"> di Indonesia, PT Mercedes-Benz Indonesia </w:t>
      </w:r>
      <w:proofErr w:type="spellStart"/>
      <w:r>
        <w:t>terus</w:t>
      </w:r>
      <w:proofErr w:type="spellEnd"/>
      <w:r>
        <w:t xml:space="preserve"> </w:t>
      </w:r>
      <w:proofErr w:type="spellStart"/>
      <w:r>
        <w:t>berkembang</w:t>
      </w:r>
      <w:proofErr w:type="spellEnd"/>
      <w:r>
        <w:t xml:space="preserve"> dan </w:t>
      </w:r>
      <w:proofErr w:type="spellStart"/>
      <w:r>
        <w:t>menghadirkan</w:t>
      </w:r>
      <w:proofErr w:type="spellEnd"/>
      <w:r>
        <w:t xml:space="preserve"> </w:t>
      </w:r>
      <w:proofErr w:type="spellStart"/>
      <w:r>
        <w:t>berbagai</w:t>
      </w:r>
      <w:proofErr w:type="spellEnd"/>
      <w:r>
        <w:t xml:space="preserve"> model </w:t>
      </w:r>
      <w:proofErr w:type="spellStart"/>
      <w:r>
        <w:t>mobil</w:t>
      </w:r>
      <w:proofErr w:type="spellEnd"/>
      <w:r>
        <w:t xml:space="preserve"> Mercedes-Benz ke pasar Indonesia. Perusahaan ini juga </w:t>
      </w:r>
      <w:proofErr w:type="spellStart"/>
      <w:r>
        <w:t>memiliki</w:t>
      </w:r>
      <w:proofErr w:type="spellEnd"/>
      <w:r>
        <w:t xml:space="preserve"> </w:t>
      </w:r>
      <w:proofErr w:type="spellStart"/>
      <w:r>
        <w:t>jaringan</w:t>
      </w:r>
      <w:proofErr w:type="spellEnd"/>
      <w:r>
        <w:t xml:space="preserve"> </w:t>
      </w:r>
      <w:proofErr w:type="spellStart"/>
      <w:r>
        <w:t>diler</w:t>
      </w:r>
      <w:proofErr w:type="spellEnd"/>
      <w:r>
        <w:t xml:space="preserve"> dan </w:t>
      </w:r>
      <w:proofErr w:type="spellStart"/>
      <w:r>
        <w:t>bengkel</w:t>
      </w:r>
      <w:proofErr w:type="spellEnd"/>
      <w:r>
        <w:t xml:space="preserve"> </w:t>
      </w:r>
      <w:proofErr w:type="spellStart"/>
      <w:r>
        <w:t>resmi</w:t>
      </w:r>
      <w:proofErr w:type="spellEnd"/>
      <w:r>
        <w:t xml:space="preserve"> yang </w:t>
      </w:r>
      <w:proofErr w:type="spellStart"/>
      <w:r>
        <w:t>tersebar</w:t>
      </w:r>
      <w:proofErr w:type="spellEnd"/>
      <w:r>
        <w:t xml:space="preserve"> di </w:t>
      </w:r>
      <w:proofErr w:type="spellStart"/>
      <w:r>
        <w:t>beberapa</w:t>
      </w:r>
      <w:proofErr w:type="spellEnd"/>
      <w:r>
        <w:t xml:space="preserve"> </w:t>
      </w:r>
      <w:proofErr w:type="spellStart"/>
      <w:r>
        <w:t>kota</w:t>
      </w:r>
      <w:proofErr w:type="spellEnd"/>
      <w:r>
        <w:t xml:space="preserve"> </w:t>
      </w:r>
      <w:proofErr w:type="spellStart"/>
      <w:r>
        <w:t>besar</w:t>
      </w:r>
      <w:proofErr w:type="spellEnd"/>
      <w:r>
        <w:t xml:space="preserve"> di Indonesia.</w:t>
      </w:r>
    </w:p>
    <w:p w14:paraId="505F5959" w14:textId="77777777" w:rsidR="00D63D0D" w:rsidRDefault="00D63D0D" w:rsidP="00D63D0D">
      <w:pPr>
        <w:ind w:left="567" w:firstLine="284"/>
      </w:pPr>
      <w:r>
        <w:t xml:space="preserve">Selain </w:t>
      </w:r>
      <w:proofErr w:type="spellStart"/>
      <w:r>
        <w:t>menjual</w:t>
      </w:r>
      <w:proofErr w:type="spellEnd"/>
      <w:r>
        <w:t xml:space="preserve"> </w:t>
      </w:r>
      <w:proofErr w:type="spellStart"/>
      <w:r>
        <w:t>mobil</w:t>
      </w:r>
      <w:proofErr w:type="spellEnd"/>
      <w:r>
        <w:t xml:space="preserve"> baru, PT Mercedes-Benz Indonesia juga </w:t>
      </w:r>
      <w:proofErr w:type="spellStart"/>
      <w:r>
        <w:t>menyediakan</w:t>
      </w:r>
      <w:proofErr w:type="spellEnd"/>
      <w:r>
        <w:t xml:space="preserve"> </w:t>
      </w:r>
      <w:proofErr w:type="spellStart"/>
      <w:r>
        <w:t>layanan</w:t>
      </w:r>
      <w:proofErr w:type="spellEnd"/>
      <w:r>
        <w:t xml:space="preserve"> </w:t>
      </w:r>
      <w:proofErr w:type="spellStart"/>
      <w:r>
        <w:t>purna</w:t>
      </w:r>
      <w:proofErr w:type="spellEnd"/>
      <w:r>
        <w:t xml:space="preserve"> </w:t>
      </w:r>
      <w:proofErr w:type="spellStart"/>
      <w:r>
        <w:t>jual</w:t>
      </w:r>
      <w:proofErr w:type="spellEnd"/>
      <w:r>
        <w:t xml:space="preserve">, </w:t>
      </w:r>
      <w:proofErr w:type="spellStart"/>
      <w:r>
        <w:t>termasuk</w:t>
      </w:r>
      <w:proofErr w:type="spellEnd"/>
      <w:r>
        <w:t xml:space="preserve"> </w:t>
      </w:r>
      <w:proofErr w:type="spellStart"/>
      <w:r>
        <w:t>suku</w:t>
      </w:r>
      <w:proofErr w:type="spellEnd"/>
      <w:r>
        <w:t xml:space="preserve"> </w:t>
      </w:r>
      <w:proofErr w:type="spellStart"/>
      <w:r>
        <w:t>cadang</w:t>
      </w:r>
      <w:proofErr w:type="spellEnd"/>
      <w:r>
        <w:t xml:space="preserve"> dan </w:t>
      </w:r>
      <w:proofErr w:type="spellStart"/>
      <w:r>
        <w:t>perawatan</w:t>
      </w:r>
      <w:proofErr w:type="spellEnd"/>
      <w:r>
        <w:t xml:space="preserve"> </w:t>
      </w:r>
      <w:proofErr w:type="spellStart"/>
      <w:r>
        <w:t>kendaraan</w:t>
      </w:r>
      <w:proofErr w:type="spellEnd"/>
      <w:r>
        <w:t xml:space="preserve">. Perusahaan ini juga </w:t>
      </w:r>
      <w:proofErr w:type="spellStart"/>
      <w:r>
        <w:t>terlibat</w:t>
      </w:r>
      <w:proofErr w:type="spellEnd"/>
      <w:r>
        <w:t xml:space="preserve"> dalam </w:t>
      </w:r>
      <w:proofErr w:type="spellStart"/>
      <w:r>
        <w:t>kegiatan</w:t>
      </w:r>
      <w:proofErr w:type="spellEnd"/>
      <w:r>
        <w:t xml:space="preserve"> </w:t>
      </w:r>
      <w:proofErr w:type="spellStart"/>
      <w:r>
        <w:t>sosial</w:t>
      </w:r>
      <w:proofErr w:type="spellEnd"/>
      <w:r>
        <w:t xml:space="preserve"> dan </w:t>
      </w:r>
      <w:proofErr w:type="spellStart"/>
      <w:r>
        <w:t>lingkungan</w:t>
      </w:r>
      <w:proofErr w:type="spellEnd"/>
      <w:r>
        <w:t xml:space="preserve"> </w:t>
      </w:r>
      <w:proofErr w:type="spellStart"/>
      <w:r>
        <w:t>dengan</w:t>
      </w:r>
      <w:proofErr w:type="spellEnd"/>
      <w:r>
        <w:t xml:space="preserve"> program-program </w:t>
      </w:r>
      <w:proofErr w:type="spellStart"/>
      <w:r>
        <w:t>seperti</w:t>
      </w:r>
      <w:proofErr w:type="spellEnd"/>
      <w:r>
        <w:t xml:space="preserve"> program </w:t>
      </w:r>
      <w:proofErr w:type="spellStart"/>
      <w:r>
        <w:t>pengurangan</w:t>
      </w:r>
      <w:proofErr w:type="spellEnd"/>
      <w:r>
        <w:t xml:space="preserve"> </w:t>
      </w:r>
      <w:proofErr w:type="spellStart"/>
      <w:r>
        <w:t>emisi</w:t>
      </w:r>
      <w:proofErr w:type="spellEnd"/>
      <w:r>
        <w:t xml:space="preserve"> CO2 dan </w:t>
      </w:r>
      <w:proofErr w:type="spellStart"/>
      <w:r>
        <w:t>kampanye</w:t>
      </w:r>
      <w:proofErr w:type="spellEnd"/>
      <w:r>
        <w:t xml:space="preserve"> </w:t>
      </w:r>
      <w:proofErr w:type="spellStart"/>
      <w:r>
        <w:t>keselamatan</w:t>
      </w:r>
      <w:proofErr w:type="spellEnd"/>
      <w:r>
        <w:t xml:space="preserve"> </w:t>
      </w:r>
      <w:proofErr w:type="spellStart"/>
      <w:r>
        <w:t>berkendara</w:t>
      </w:r>
      <w:proofErr w:type="spellEnd"/>
      <w:r>
        <w:t xml:space="preserve">. </w:t>
      </w:r>
    </w:p>
    <w:p w14:paraId="74F37A4E" w14:textId="77777777" w:rsidR="00D2558C" w:rsidRDefault="00D63D0D" w:rsidP="00D63D0D">
      <w:pPr>
        <w:ind w:left="567" w:firstLine="284"/>
      </w:pPr>
      <w:r>
        <w:t xml:space="preserve">PT Mercedes-Benz Indonesia </w:t>
      </w:r>
      <w:proofErr w:type="spellStart"/>
      <w:r>
        <w:t>telah</w:t>
      </w:r>
      <w:proofErr w:type="spellEnd"/>
      <w:r>
        <w:t xml:space="preserve"> </w:t>
      </w:r>
      <w:proofErr w:type="spellStart"/>
      <w:r>
        <w:t>menjadi</w:t>
      </w:r>
      <w:proofErr w:type="spellEnd"/>
      <w:r>
        <w:t xml:space="preserve"> salah </w:t>
      </w:r>
      <w:proofErr w:type="spellStart"/>
      <w:r>
        <w:t>satu</w:t>
      </w:r>
      <w:proofErr w:type="spellEnd"/>
      <w:r>
        <w:t xml:space="preserve"> </w:t>
      </w:r>
      <w:proofErr w:type="spellStart"/>
      <w:r>
        <w:t>pemain</w:t>
      </w:r>
      <w:proofErr w:type="spellEnd"/>
      <w:r>
        <w:t xml:space="preserve"> </w:t>
      </w:r>
      <w:proofErr w:type="spellStart"/>
      <w:r>
        <w:t>utama</w:t>
      </w:r>
      <w:proofErr w:type="spellEnd"/>
      <w:r>
        <w:t xml:space="preserve"> di pasar </w:t>
      </w:r>
      <w:proofErr w:type="spellStart"/>
      <w:r>
        <w:t>mobil</w:t>
      </w:r>
      <w:proofErr w:type="spellEnd"/>
      <w:r>
        <w:t xml:space="preserve"> </w:t>
      </w:r>
      <w:proofErr w:type="spellStart"/>
      <w:r>
        <w:t>mewah</w:t>
      </w:r>
      <w:proofErr w:type="spellEnd"/>
      <w:r>
        <w:t xml:space="preserve"> di Indonesia. Merek Mercedes-Benz </w:t>
      </w:r>
      <w:proofErr w:type="spellStart"/>
      <w:r>
        <w:t>dikenal</w:t>
      </w:r>
      <w:proofErr w:type="spellEnd"/>
      <w:r>
        <w:t xml:space="preserve"> </w:t>
      </w:r>
      <w:proofErr w:type="spellStart"/>
      <w:r>
        <w:t>sebagai</w:t>
      </w:r>
      <w:proofErr w:type="spellEnd"/>
      <w:r>
        <w:t xml:space="preserve"> </w:t>
      </w:r>
      <w:proofErr w:type="spellStart"/>
      <w:r>
        <w:t>simbol</w:t>
      </w:r>
      <w:proofErr w:type="spellEnd"/>
      <w:r>
        <w:t xml:space="preserve"> </w:t>
      </w:r>
      <w:proofErr w:type="spellStart"/>
      <w:r>
        <w:t>kemewahan</w:t>
      </w:r>
      <w:proofErr w:type="spellEnd"/>
      <w:r>
        <w:t xml:space="preserve">, </w:t>
      </w:r>
      <w:proofErr w:type="spellStart"/>
      <w:r>
        <w:t>kualitas</w:t>
      </w:r>
      <w:proofErr w:type="spellEnd"/>
      <w:r>
        <w:t xml:space="preserve">, dan </w:t>
      </w:r>
      <w:proofErr w:type="spellStart"/>
      <w:r>
        <w:t>inovasi</w:t>
      </w:r>
      <w:proofErr w:type="spellEnd"/>
      <w:r>
        <w:t xml:space="preserve"> dalam </w:t>
      </w:r>
      <w:proofErr w:type="spellStart"/>
      <w:r>
        <w:t>industri</w:t>
      </w:r>
      <w:proofErr w:type="spellEnd"/>
      <w:r>
        <w:t xml:space="preserve"> </w:t>
      </w:r>
      <w:proofErr w:type="spellStart"/>
      <w:r>
        <w:t>otomotif</w:t>
      </w:r>
      <w:proofErr w:type="spellEnd"/>
      <w:r>
        <w:t>.</w:t>
      </w:r>
    </w:p>
    <w:p w14:paraId="3BA7ED69" w14:textId="77777777" w:rsidR="00D63D0D" w:rsidRDefault="00D63D0D" w:rsidP="00D63D0D">
      <w:pPr>
        <w:ind w:left="567" w:firstLine="284"/>
      </w:pPr>
    </w:p>
    <w:p w14:paraId="344B9E5A" w14:textId="77777777" w:rsidR="00D63D0D" w:rsidRDefault="00D63D0D" w:rsidP="00D63D0D">
      <w:pPr>
        <w:ind w:left="567" w:firstLine="284"/>
      </w:pPr>
    </w:p>
    <w:p w14:paraId="5406A7EE" w14:textId="77777777" w:rsidR="00D63D0D" w:rsidRDefault="00D63D0D" w:rsidP="00D63D0D">
      <w:pPr>
        <w:ind w:left="567" w:firstLine="284"/>
      </w:pPr>
    </w:p>
    <w:p w14:paraId="38DA21E6" w14:textId="77777777" w:rsidR="00F63073" w:rsidRDefault="00F63073" w:rsidP="00D63D0D">
      <w:pPr>
        <w:pStyle w:val="Heading2"/>
        <w:sectPr w:rsidR="00F63073" w:rsidSect="002B6502">
          <w:headerReference w:type="default" r:id="rId17"/>
          <w:footerReference w:type="default" r:id="rId18"/>
          <w:type w:val="continuous"/>
          <w:pgSz w:w="11907" w:h="16840" w:code="9"/>
          <w:pgMar w:top="1701" w:right="1701" w:bottom="2268" w:left="2268" w:header="709" w:footer="709" w:gutter="0"/>
          <w:pgNumType w:start="4"/>
          <w:cols w:space="708"/>
          <w:docGrid w:linePitch="360"/>
        </w:sectPr>
      </w:pPr>
    </w:p>
    <w:p w14:paraId="1E652902" w14:textId="77777777" w:rsidR="00D63D0D" w:rsidRDefault="00D63D0D" w:rsidP="00D63D0D">
      <w:pPr>
        <w:pStyle w:val="Heading2"/>
      </w:pPr>
      <w:bookmarkStart w:id="17" w:name="_Toc157189121"/>
      <w:r>
        <w:lastRenderedPageBreak/>
        <w:t>Logo Perusahaan</w:t>
      </w:r>
      <w:bookmarkEnd w:id="17"/>
    </w:p>
    <w:p w14:paraId="29E2F982" w14:textId="77777777" w:rsidR="00D63D0D" w:rsidRDefault="00D63D0D" w:rsidP="00D63D0D">
      <w:pPr>
        <w:ind w:left="567" w:firstLine="284"/>
      </w:pPr>
      <w:r>
        <w:rPr>
          <w:noProof/>
        </w:rPr>
        <w:drawing>
          <wp:anchor distT="0" distB="0" distL="114300" distR="114300" simplePos="0" relativeHeight="251637248" behindDoc="0" locked="0" layoutInCell="1" allowOverlap="1" wp14:anchorId="01E3EB1E" wp14:editId="1FBF8158">
            <wp:simplePos x="0" y="0"/>
            <wp:positionH relativeFrom="column">
              <wp:posOffset>1331595</wp:posOffset>
            </wp:positionH>
            <wp:positionV relativeFrom="paragraph">
              <wp:posOffset>390525</wp:posOffset>
            </wp:positionV>
            <wp:extent cx="2162175" cy="1217930"/>
            <wp:effectExtent l="0" t="0" r="0" b="0"/>
            <wp:wrapTopAndBottom/>
            <wp:docPr id="2" name="Picture 2" descr="C:\Users\User\Downloads\Mercedes-Benz-logo-2011-1920x1080-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Mercedes-Benz-logo-2011-1920x1080-removebg-preview.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62175" cy="121793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Gambar </w:t>
      </w:r>
      <w:proofErr w:type="spellStart"/>
      <w:r>
        <w:t>dibawah</w:t>
      </w:r>
      <w:proofErr w:type="spellEnd"/>
      <w:r>
        <w:t xml:space="preserve"> ini </w:t>
      </w:r>
      <w:proofErr w:type="spellStart"/>
      <w:r>
        <w:t>merupakan</w:t>
      </w:r>
      <w:proofErr w:type="spellEnd"/>
      <w:r>
        <w:t xml:space="preserve"> logo </w:t>
      </w:r>
      <w:proofErr w:type="spellStart"/>
      <w:r>
        <w:t>perusahaan</w:t>
      </w:r>
      <w:proofErr w:type="spellEnd"/>
      <w:r>
        <w:t xml:space="preserve"> </w:t>
      </w:r>
      <w:proofErr w:type="spellStart"/>
      <w:r>
        <w:t>saat</w:t>
      </w:r>
      <w:proofErr w:type="spellEnd"/>
      <w:r>
        <w:t xml:space="preserve"> </w:t>
      </w:r>
      <w:proofErr w:type="gramStart"/>
      <w:r>
        <w:t>ini :</w:t>
      </w:r>
      <w:proofErr w:type="gramEnd"/>
    </w:p>
    <w:p w14:paraId="038ACA85" w14:textId="50412DC4" w:rsidR="00D63D0D" w:rsidRPr="00404EF7" w:rsidRDefault="007B7ECC" w:rsidP="007B7ECC">
      <w:pPr>
        <w:pStyle w:val="Caption"/>
        <w:jc w:val="center"/>
        <w:rPr>
          <w:sz w:val="14"/>
          <w:szCs w:val="14"/>
        </w:rPr>
      </w:pPr>
      <w:bookmarkStart w:id="18" w:name="_Toc137553773"/>
      <w:bookmarkStart w:id="19" w:name="_Toc138252961"/>
      <w:bookmarkStart w:id="20" w:name="_Toc157186294"/>
      <w:r w:rsidRPr="00404EF7">
        <w:rPr>
          <w:color w:val="auto"/>
          <w:sz w:val="20"/>
          <w:szCs w:val="14"/>
        </w:rPr>
        <w:t xml:space="preserve">Gambar 2. </w:t>
      </w:r>
      <w:r w:rsidRPr="00404EF7">
        <w:rPr>
          <w:color w:val="auto"/>
          <w:sz w:val="20"/>
          <w:szCs w:val="14"/>
        </w:rPr>
        <w:fldChar w:fldCharType="begin"/>
      </w:r>
      <w:r w:rsidRPr="00404EF7">
        <w:rPr>
          <w:color w:val="auto"/>
          <w:sz w:val="20"/>
          <w:szCs w:val="14"/>
        </w:rPr>
        <w:instrText xml:space="preserve"> SEQ Gambar_2. \* ARABIC </w:instrText>
      </w:r>
      <w:r w:rsidRPr="00404EF7">
        <w:rPr>
          <w:color w:val="auto"/>
          <w:sz w:val="20"/>
          <w:szCs w:val="14"/>
        </w:rPr>
        <w:fldChar w:fldCharType="separate"/>
      </w:r>
      <w:r w:rsidR="001D25E5">
        <w:rPr>
          <w:noProof/>
          <w:color w:val="auto"/>
          <w:sz w:val="20"/>
          <w:szCs w:val="14"/>
        </w:rPr>
        <w:t>1</w:t>
      </w:r>
      <w:r w:rsidRPr="00404EF7">
        <w:rPr>
          <w:color w:val="auto"/>
          <w:sz w:val="20"/>
          <w:szCs w:val="14"/>
        </w:rPr>
        <w:fldChar w:fldCharType="end"/>
      </w:r>
      <w:r w:rsidRPr="00404EF7">
        <w:rPr>
          <w:sz w:val="14"/>
          <w:szCs w:val="14"/>
        </w:rPr>
        <w:tab/>
      </w:r>
      <w:r w:rsidR="008A3D91" w:rsidRPr="00404EF7">
        <w:rPr>
          <w:color w:val="auto"/>
          <w:sz w:val="20"/>
          <w:szCs w:val="14"/>
        </w:rPr>
        <w:t>Logo PT. Mercedes-Benz Indonesia</w:t>
      </w:r>
      <w:bookmarkEnd w:id="18"/>
      <w:bookmarkEnd w:id="19"/>
      <w:bookmarkEnd w:id="20"/>
    </w:p>
    <w:p w14:paraId="7E87FF11" w14:textId="77777777" w:rsidR="008A3D91" w:rsidRPr="008A3D91" w:rsidRDefault="008A3D91" w:rsidP="008A3D91"/>
    <w:p w14:paraId="42513C91" w14:textId="77777777" w:rsidR="008A3D91" w:rsidRPr="008A3D91" w:rsidRDefault="008A3D91" w:rsidP="008A3D91">
      <w:pPr>
        <w:pStyle w:val="Heading2"/>
      </w:pPr>
      <w:bookmarkStart w:id="21" w:name="_Toc157189122"/>
      <w:r>
        <w:t>Visi dan Misi Perusahaan</w:t>
      </w:r>
      <w:bookmarkEnd w:id="21"/>
    </w:p>
    <w:p w14:paraId="418D5739" w14:textId="77777777" w:rsidR="0026387F" w:rsidRDefault="008A3D91" w:rsidP="00CA10C8">
      <w:pPr>
        <w:pStyle w:val="ListParagraph"/>
        <w:numPr>
          <w:ilvl w:val="0"/>
          <w:numId w:val="6"/>
        </w:numPr>
        <w:ind w:left="567" w:firstLine="284"/>
        <w:rPr>
          <w:b/>
        </w:rPr>
      </w:pPr>
      <w:r w:rsidRPr="008A3D91">
        <w:rPr>
          <w:b/>
        </w:rPr>
        <w:t>Visi PT Mercedes-Benz Indonesia:</w:t>
      </w:r>
    </w:p>
    <w:p w14:paraId="665809A9" w14:textId="77777777" w:rsidR="008A3D91" w:rsidRPr="0026387F" w:rsidRDefault="008A3D91" w:rsidP="0026387F">
      <w:pPr>
        <w:pStyle w:val="ListParagraph"/>
        <w:ind w:left="567" w:firstLine="284"/>
        <w:rPr>
          <w:b/>
        </w:rPr>
      </w:pPr>
      <w:r>
        <w:t>"</w:t>
      </w:r>
      <w:proofErr w:type="spellStart"/>
      <w:r>
        <w:t>Menjadi</w:t>
      </w:r>
      <w:proofErr w:type="spellEnd"/>
      <w:r>
        <w:t xml:space="preserve"> </w:t>
      </w:r>
      <w:proofErr w:type="spellStart"/>
      <w:r>
        <w:t>mitra</w:t>
      </w:r>
      <w:proofErr w:type="spellEnd"/>
      <w:r>
        <w:t xml:space="preserve"> </w:t>
      </w:r>
      <w:proofErr w:type="spellStart"/>
      <w:r>
        <w:t>mobilitas</w:t>
      </w:r>
      <w:proofErr w:type="spellEnd"/>
      <w:r>
        <w:t xml:space="preserve"> premium </w:t>
      </w:r>
      <w:proofErr w:type="spellStart"/>
      <w:r>
        <w:t>terpercaya</w:t>
      </w:r>
      <w:proofErr w:type="spellEnd"/>
      <w:r>
        <w:t xml:space="preserve"> yang </w:t>
      </w:r>
      <w:proofErr w:type="spellStart"/>
      <w:r>
        <w:t>memberikan</w:t>
      </w:r>
      <w:proofErr w:type="spellEnd"/>
      <w:r>
        <w:t xml:space="preserve"> </w:t>
      </w:r>
      <w:proofErr w:type="spellStart"/>
      <w:r>
        <w:t>pengalaman</w:t>
      </w:r>
      <w:proofErr w:type="spellEnd"/>
      <w:r>
        <w:t xml:space="preserve"> </w:t>
      </w:r>
      <w:proofErr w:type="spellStart"/>
      <w:r>
        <w:t>unik</w:t>
      </w:r>
      <w:proofErr w:type="spellEnd"/>
      <w:r>
        <w:t xml:space="preserve"> </w:t>
      </w:r>
      <w:proofErr w:type="spellStart"/>
      <w:r>
        <w:t>bagi</w:t>
      </w:r>
      <w:proofErr w:type="spellEnd"/>
      <w:r>
        <w:t xml:space="preserve"> </w:t>
      </w:r>
      <w:proofErr w:type="spellStart"/>
      <w:r>
        <w:t>pelanggan</w:t>
      </w:r>
      <w:proofErr w:type="spellEnd"/>
      <w:r>
        <w:t xml:space="preserve"> di Indonesia."</w:t>
      </w:r>
    </w:p>
    <w:p w14:paraId="5A777E12" w14:textId="77777777" w:rsidR="0026387F" w:rsidRDefault="0026387F" w:rsidP="0026387F">
      <w:pPr>
        <w:pStyle w:val="ListParagraph"/>
        <w:ind w:left="851"/>
      </w:pPr>
    </w:p>
    <w:p w14:paraId="352C6509" w14:textId="77777777" w:rsidR="0026387F" w:rsidRDefault="008A3D91" w:rsidP="00CA10C8">
      <w:pPr>
        <w:pStyle w:val="ListParagraph"/>
        <w:numPr>
          <w:ilvl w:val="0"/>
          <w:numId w:val="6"/>
        </w:numPr>
        <w:ind w:left="567" w:firstLine="284"/>
        <w:rPr>
          <w:b/>
        </w:rPr>
      </w:pPr>
      <w:r w:rsidRPr="0026387F">
        <w:rPr>
          <w:b/>
        </w:rPr>
        <w:t>Misi PT Mercedes-Benz Indonesia:</w:t>
      </w:r>
    </w:p>
    <w:p w14:paraId="032CE4B6" w14:textId="77777777" w:rsidR="0026387F" w:rsidRPr="0026387F" w:rsidRDefault="008A3D91" w:rsidP="00CA10C8">
      <w:pPr>
        <w:pStyle w:val="ListParagraph"/>
        <w:numPr>
          <w:ilvl w:val="0"/>
          <w:numId w:val="7"/>
        </w:numPr>
        <w:rPr>
          <w:b/>
        </w:rPr>
      </w:pPr>
      <w:r>
        <w:t xml:space="preserve">Memberikan </w:t>
      </w:r>
      <w:proofErr w:type="spellStart"/>
      <w:r>
        <w:t>kepuasan</w:t>
      </w:r>
      <w:proofErr w:type="spellEnd"/>
      <w:r>
        <w:t xml:space="preserve"> </w:t>
      </w:r>
      <w:proofErr w:type="spellStart"/>
      <w:r>
        <w:t>pelanggan</w:t>
      </w:r>
      <w:proofErr w:type="spellEnd"/>
      <w:r>
        <w:t xml:space="preserve"> yang </w:t>
      </w:r>
      <w:proofErr w:type="spellStart"/>
      <w:r>
        <w:t>tinggi</w:t>
      </w:r>
      <w:proofErr w:type="spellEnd"/>
      <w:r>
        <w:t xml:space="preserve">: PT Mercedes-Benz Indonesia </w:t>
      </w:r>
      <w:proofErr w:type="spellStart"/>
      <w:r>
        <w:t>berkomitmen</w:t>
      </w:r>
      <w:proofErr w:type="spellEnd"/>
      <w:r>
        <w:t xml:space="preserve"> untuk </w:t>
      </w:r>
      <w:proofErr w:type="spellStart"/>
      <w:r>
        <w:t>memberikan</w:t>
      </w:r>
      <w:proofErr w:type="spellEnd"/>
      <w:r>
        <w:t xml:space="preserve"> </w:t>
      </w:r>
      <w:proofErr w:type="spellStart"/>
      <w:r>
        <w:t>layanan</w:t>
      </w:r>
      <w:proofErr w:type="spellEnd"/>
      <w:r>
        <w:t xml:space="preserve"> </w:t>
      </w:r>
      <w:proofErr w:type="spellStart"/>
      <w:r>
        <w:t>pelanggan</w:t>
      </w:r>
      <w:proofErr w:type="spellEnd"/>
      <w:r>
        <w:t xml:space="preserve"> yang </w:t>
      </w:r>
      <w:proofErr w:type="spellStart"/>
      <w:r>
        <w:t>terbaik</w:t>
      </w:r>
      <w:proofErr w:type="spellEnd"/>
      <w:r>
        <w:t xml:space="preserve"> </w:t>
      </w:r>
      <w:proofErr w:type="spellStart"/>
      <w:r>
        <w:t>dengan</w:t>
      </w:r>
      <w:proofErr w:type="spellEnd"/>
      <w:r>
        <w:t xml:space="preserve"> </w:t>
      </w:r>
      <w:proofErr w:type="spellStart"/>
      <w:r>
        <w:t>mengutamakan</w:t>
      </w:r>
      <w:proofErr w:type="spellEnd"/>
      <w:r>
        <w:t xml:space="preserve"> </w:t>
      </w:r>
      <w:proofErr w:type="spellStart"/>
      <w:r>
        <w:t>kepuasan</w:t>
      </w:r>
      <w:proofErr w:type="spellEnd"/>
      <w:r>
        <w:t xml:space="preserve"> </w:t>
      </w:r>
      <w:proofErr w:type="spellStart"/>
      <w:r>
        <w:t>pelanggan</w:t>
      </w:r>
      <w:proofErr w:type="spellEnd"/>
      <w:r>
        <w:t xml:space="preserve">. Perusahaan ini </w:t>
      </w:r>
      <w:proofErr w:type="spellStart"/>
      <w:r>
        <w:t>berupaya</w:t>
      </w:r>
      <w:proofErr w:type="spellEnd"/>
      <w:r>
        <w:t xml:space="preserve"> untuk </w:t>
      </w:r>
      <w:proofErr w:type="spellStart"/>
      <w:r>
        <w:t>memahami</w:t>
      </w:r>
      <w:proofErr w:type="spellEnd"/>
      <w:r>
        <w:t xml:space="preserve"> </w:t>
      </w:r>
      <w:proofErr w:type="spellStart"/>
      <w:r>
        <w:t>kebutuhan</w:t>
      </w:r>
      <w:proofErr w:type="spellEnd"/>
      <w:r>
        <w:t xml:space="preserve"> dan </w:t>
      </w:r>
      <w:proofErr w:type="spellStart"/>
      <w:r>
        <w:t>harapan</w:t>
      </w:r>
      <w:proofErr w:type="spellEnd"/>
      <w:r>
        <w:t xml:space="preserve"> </w:t>
      </w:r>
      <w:proofErr w:type="spellStart"/>
      <w:r>
        <w:t>pelanggan</w:t>
      </w:r>
      <w:proofErr w:type="spellEnd"/>
      <w:r>
        <w:t xml:space="preserve"> </w:t>
      </w:r>
      <w:proofErr w:type="spellStart"/>
      <w:r>
        <w:t>serta</w:t>
      </w:r>
      <w:proofErr w:type="spellEnd"/>
      <w:r>
        <w:t xml:space="preserve"> </w:t>
      </w:r>
      <w:proofErr w:type="spellStart"/>
      <w:r>
        <w:t>memberikan</w:t>
      </w:r>
      <w:proofErr w:type="spellEnd"/>
      <w:r>
        <w:t xml:space="preserve"> </w:t>
      </w:r>
      <w:proofErr w:type="spellStart"/>
      <w:r>
        <w:t>pengalaman</w:t>
      </w:r>
      <w:proofErr w:type="spellEnd"/>
      <w:r>
        <w:t xml:space="preserve"> yang </w:t>
      </w:r>
      <w:proofErr w:type="spellStart"/>
      <w:r>
        <w:t>unik</w:t>
      </w:r>
      <w:proofErr w:type="spellEnd"/>
      <w:r>
        <w:t xml:space="preserve"> dan </w:t>
      </w:r>
      <w:proofErr w:type="spellStart"/>
      <w:r>
        <w:t>istimewa</w:t>
      </w:r>
      <w:proofErr w:type="spellEnd"/>
      <w:r>
        <w:t xml:space="preserve"> dalam </w:t>
      </w:r>
      <w:proofErr w:type="spellStart"/>
      <w:r>
        <w:t>setiap</w:t>
      </w:r>
      <w:proofErr w:type="spellEnd"/>
      <w:r>
        <w:t xml:space="preserve"> </w:t>
      </w:r>
      <w:proofErr w:type="spellStart"/>
      <w:r>
        <w:t>interaksi</w:t>
      </w:r>
      <w:proofErr w:type="spellEnd"/>
      <w:r>
        <w:t xml:space="preserve"> </w:t>
      </w:r>
      <w:proofErr w:type="spellStart"/>
      <w:r>
        <w:t>dengan</w:t>
      </w:r>
      <w:proofErr w:type="spellEnd"/>
      <w:r>
        <w:t xml:space="preserve"> </w:t>
      </w:r>
      <w:proofErr w:type="spellStart"/>
      <w:r>
        <w:t>merek</w:t>
      </w:r>
      <w:proofErr w:type="spellEnd"/>
      <w:r>
        <w:t xml:space="preserve"> Mercedes-Benz.</w:t>
      </w:r>
    </w:p>
    <w:p w14:paraId="6C4ED6CF" w14:textId="77777777" w:rsidR="0026387F" w:rsidRPr="0026387F" w:rsidRDefault="008A3D91" w:rsidP="00CA10C8">
      <w:pPr>
        <w:pStyle w:val="ListParagraph"/>
        <w:numPr>
          <w:ilvl w:val="0"/>
          <w:numId w:val="7"/>
        </w:numPr>
        <w:rPr>
          <w:b/>
        </w:rPr>
      </w:pPr>
      <w:proofErr w:type="spellStart"/>
      <w:r>
        <w:t>Memperluas</w:t>
      </w:r>
      <w:proofErr w:type="spellEnd"/>
      <w:r>
        <w:t xml:space="preserve"> </w:t>
      </w:r>
      <w:proofErr w:type="spellStart"/>
      <w:r>
        <w:t>jaringan</w:t>
      </w:r>
      <w:proofErr w:type="spellEnd"/>
      <w:r>
        <w:t xml:space="preserve"> dan </w:t>
      </w:r>
      <w:proofErr w:type="spellStart"/>
      <w:r>
        <w:t>layanan</w:t>
      </w:r>
      <w:proofErr w:type="spellEnd"/>
      <w:r>
        <w:t xml:space="preserve"> </w:t>
      </w:r>
      <w:proofErr w:type="spellStart"/>
      <w:r>
        <w:t>purna</w:t>
      </w:r>
      <w:proofErr w:type="spellEnd"/>
      <w:r>
        <w:t xml:space="preserve"> </w:t>
      </w:r>
      <w:proofErr w:type="spellStart"/>
      <w:r>
        <w:t>jual</w:t>
      </w:r>
      <w:proofErr w:type="spellEnd"/>
      <w:r>
        <w:t xml:space="preserve">: PT Mercedes-Benz Indonesia </w:t>
      </w:r>
      <w:proofErr w:type="spellStart"/>
      <w:r>
        <w:t>berusaha</w:t>
      </w:r>
      <w:proofErr w:type="spellEnd"/>
      <w:r>
        <w:t xml:space="preserve"> untuk </w:t>
      </w:r>
      <w:proofErr w:type="spellStart"/>
      <w:r>
        <w:t>memperluas</w:t>
      </w:r>
      <w:proofErr w:type="spellEnd"/>
      <w:r>
        <w:t xml:space="preserve"> </w:t>
      </w:r>
      <w:proofErr w:type="spellStart"/>
      <w:r>
        <w:t>jaringan</w:t>
      </w:r>
      <w:proofErr w:type="spellEnd"/>
      <w:r>
        <w:t xml:space="preserve"> </w:t>
      </w:r>
      <w:proofErr w:type="spellStart"/>
      <w:r>
        <w:t>diler</w:t>
      </w:r>
      <w:proofErr w:type="spellEnd"/>
      <w:r>
        <w:t xml:space="preserve"> dan </w:t>
      </w:r>
      <w:proofErr w:type="spellStart"/>
      <w:r>
        <w:t>bengkel</w:t>
      </w:r>
      <w:proofErr w:type="spellEnd"/>
      <w:r>
        <w:t xml:space="preserve"> </w:t>
      </w:r>
      <w:proofErr w:type="spellStart"/>
      <w:r>
        <w:t>resmi</w:t>
      </w:r>
      <w:proofErr w:type="spellEnd"/>
      <w:r>
        <w:t xml:space="preserve"> di </w:t>
      </w:r>
      <w:proofErr w:type="spellStart"/>
      <w:r>
        <w:t>seluruh</w:t>
      </w:r>
      <w:proofErr w:type="spellEnd"/>
      <w:r>
        <w:t xml:space="preserve"> Indonesia. Hal ini </w:t>
      </w:r>
      <w:proofErr w:type="spellStart"/>
      <w:r>
        <w:t>bertujuan</w:t>
      </w:r>
      <w:proofErr w:type="spellEnd"/>
      <w:r>
        <w:t xml:space="preserve"> untuk </w:t>
      </w:r>
      <w:proofErr w:type="spellStart"/>
      <w:r>
        <w:t>memberikan</w:t>
      </w:r>
      <w:proofErr w:type="spellEnd"/>
      <w:r>
        <w:t xml:space="preserve"> </w:t>
      </w:r>
      <w:proofErr w:type="spellStart"/>
      <w:r>
        <w:t>kemudahan</w:t>
      </w:r>
      <w:proofErr w:type="spellEnd"/>
      <w:r>
        <w:t xml:space="preserve"> </w:t>
      </w:r>
      <w:proofErr w:type="spellStart"/>
      <w:r>
        <w:t>akses</w:t>
      </w:r>
      <w:proofErr w:type="spellEnd"/>
      <w:r>
        <w:t xml:space="preserve"> dan </w:t>
      </w:r>
      <w:proofErr w:type="spellStart"/>
      <w:r>
        <w:t>layanan</w:t>
      </w:r>
      <w:proofErr w:type="spellEnd"/>
      <w:r>
        <w:t xml:space="preserve"> </w:t>
      </w:r>
      <w:proofErr w:type="spellStart"/>
      <w:r>
        <w:t>purna</w:t>
      </w:r>
      <w:proofErr w:type="spellEnd"/>
      <w:r>
        <w:t xml:space="preserve"> </w:t>
      </w:r>
      <w:proofErr w:type="spellStart"/>
      <w:r>
        <w:t>jual</w:t>
      </w:r>
      <w:proofErr w:type="spellEnd"/>
      <w:r>
        <w:t xml:space="preserve"> yang optimal </w:t>
      </w:r>
      <w:proofErr w:type="spellStart"/>
      <w:r>
        <w:t>bagi</w:t>
      </w:r>
      <w:proofErr w:type="spellEnd"/>
      <w:r>
        <w:t xml:space="preserve"> </w:t>
      </w:r>
      <w:proofErr w:type="spellStart"/>
      <w:r>
        <w:t>pelanggan</w:t>
      </w:r>
      <w:proofErr w:type="spellEnd"/>
      <w:r>
        <w:t xml:space="preserve"> Mercedes-Benz di </w:t>
      </w:r>
      <w:proofErr w:type="spellStart"/>
      <w:r>
        <w:t>berbagai</w:t>
      </w:r>
      <w:proofErr w:type="spellEnd"/>
      <w:r>
        <w:t xml:space="preserve"> wilayah.</w:t>
      </w:r>
    </w:p>
    <w:p w14:paraId="2793A1FD" w14:textId="77777777" w:rsidR="0026387F" w:rsidRPr="003C26C5" w:rsidRDefault="008A3D91" w:rsidP="00CA10C8">
      <w:pPr>
        <w:pStyle w:val="ListParagraph"/>
        <w:numPr>
          <w:ilvl w:val="0"/>
          <w:numId w:val="7"/>
        </w:numPr>
        <w:rPr>
          <w:b/>
          <w:lang w:val="de-DE"/>
        </w:rPr>
      </w:pPr>
      <w:proofErr w:type="spellStart"/>
      <w:r>
        <w:t>Mempertahankan</w:t>
      </w:r>
      <w:proofErr w:type="spellEnd"/>
      <w:r>
        <w:t xml:space="preserve"> </w:t>
      </w:r>
      <w:proofErr w:type="spellStart"/>
      <w:r>
        <w:t>kualitas</w:t>
      </w:r>
      <w:proofErr w:type="spellEnd"/>
      <w:r>
        <w:t xml:space="preserve"> dan </w:t>
      </w:r>
      <w:proofErr w:type="spellStart"/>
      <w:r>
        <w:t>inovasi</w:t>
      </w:r>
      <w:proofErr w:type="spellEnd"/>
      <w:r>
        <w:t xml:space="preserve">: PT Mercedes-Benz Indonesia </w:t>
      </w:r>
      <w:proofErr w:type="spellStart"/>
      <w:r>
        <w:t>berkomitmen</w:t>
      </w:r>
      <w:proofErr w:type="spellEnd"/>
      <w:r>
        <w:t xml:space="preserve"> untuk </w:t>
      </w:r>
      <w:proofErr w:type="spellStart"/>
      <w:r>
        <w:t>menjaga</w:t>
      </w:r>
      <w:proofErr w:type="spellEnd"/>
      <w:r>
        <w:t xml:space="preserve"> </w:t>
      </w:r>
      <w:proofErr w:type="spellStart"/>
      <w:r>
        <w:t>standar</w:t>
      </w:r>
      <w:proofErr w:type="spellEnd"/>
      <w:r>
        <w:t xml:space="preserve"> </w:t>
      </w:r>
      <w:proofErr w:type="spellStart"/>
      <w:r>
        <w:t>kualitas</w:t>
      </w:r>
      <w:proofErr w:type="spellEnd"/>
      <w:r>
        <w:t xml:space="preserve"> </w:t>
      </w:r>
      <w:proofErr w:type="spellStart"/>
      <w:r>
        <w:t>tinggi</w:t>
      </w:r>
      <w:proofErr w:type="spellEnd"/>
      <w:r>
        <w:t xml:space="preserve"> dan </w:t>
      </w:r>
      <w:proofErr w:type="spellStart"/>
      <w:r>
        <w:t>terus</w:t>
      </w:r>
      <w:proofErr w:type="spellEnd"/>
      <w:r>
        <w:t xml:space="preserve"> </w:t>
      </w:r>
      <w:proofErr w:type="spellStart"/>
      <w:r>
        <w:t>berinovasi</w:t>
      </w:r>
      <w:proofErr w:type="spellEnd"/>
      <w:r>
        <w:t xml:space="preserve"> dalam </w:t>
      </w:r>
      <w:proofErr w:type="spellStart"/>
      <w:r>
        <w:t>menghadirkan</w:t>
      </w:r>
      <w:proofErr w:type="spellEnd"/>
      <w:r>
        <w:t xml:space="preserve"> </w:t>
      </w:r>
      <w:proofErr w:type="spellStart"/>
      <w:r>
        <w:t>produk-produk</w:t>
      </w:r>
      <w:proofErr w:type="spellEnd"/>
      <w:r>
        <w:t xml:space="preserve"> dan </w:t>
      </w:r>
      <w:proofErr w:type="spellStart"/>
      <w:r>
        <w:t>teknologi</w:t>
      </w:r>
      <w:proofErr w:type="spellEnd"/>
      <w:r>
        <w:t xml:space="preserve"> </w:t>
      </w:r>
      <w:proofErr w:type="spellStart"/>
      <w:r>
        <w:t>terbaru</w:t>
      </w:r>
      <w:proofErr w:type="spellEnd"/>
      <w:r>
        <w:t xml:space="preserve"> </w:t>
      </w:r>
      <w:proofErr w:type="spellStart"/>
      <w:r>
        <w:t>dari</w:t>
      </w:r>
      <w:proofErr w:type="spellEnd"/>
      <w:r>
        <w:t xml:space="preserve"> Mercedes-Benz. </w:t>
      </w:r>
      <w:r w:rsidRPr="003C26C5">
        <w:rPr>
          <w:lang w:val="de-DE"/>
        </w:rPr>
        <w:t xml:space="preserve">Perusahaan ini juga </w:t>
      </w:r>
      <w:r w:rsidRPr="003C26C5">
        <w:rPr>
          <w:lang w:val="de-DE"/>
        </w:rPr>
        <w:lastRenderedPageBreak/>
        <w:t>mengedepankan aspek keberlanjutan dan lingkungan dalam pengembangan produknya.</w:t>
      </w:r>
    </w:p>
    <w:p w14:paraId="65BA28C5" w14:textId="77777777" w:rsidR="008A3D91" w:rsidRPr="003C26C5" w:rsidRDefault="008A3D91" w:rsidP="00CA10C8">
      <w:pPr>
        <w:pStyle w:val="ListParagraph"/>
        <w:numPr>
          <w:ilvl w:val="0"/>
          <w:numId w:val="7"/>
        </w:numPr>
        <w:rPr>
          <w:b/>
          <w:lang w:val="de-DE"/>
        </w:rPr>
      </w:pPr>
      <w:r w:rsidRPr="003C26C5">
        <w:rPr>
          <w:lang w:val="de-DE"/>
        </w:rPr>
        <w:t>Mendorong kegiatan sosial dan tanggung jawab lingkungan: PT Mercedes-Benz Indonesia melibatkan diri dalam kegiatan sosial dan program-program tanggung jawab lingkungan. Perusahaan ini berupaya untuk menjadi agen perubahan yang positif dalam masyarakat dan berkontribusi pada keberlanjutan lingkungan melalui program-program seperti pengurangan emisi dan penggunaan energi yang lebih efisien.</w:t>
      </w:r>
    </w:p>
    <w:p w14:paraId="31BB00CF" w14:textId="77777777" w:rsidR="0026387F" w:rsidRPr="00BF38EF" w:rsidRDefault="008A3D91" w:rsidP="005B0748">
      <w:pPr>
        <w:pStyle w:val="ListParagraph"/>
        <w:ind w:left="567" w:firstLine="284"/>
        <w:rPr>
          <w:lang w:val="de-DE"/>
        </w:rPr>
      </w:pPr>
      <w:r w:rsidRPr="00095A93">
        <w:rPr>
          <w:lang w:val="de-DE"/>
        </w:rPr>
        <w:t>Melalui visi dan misi tersebut, PT Mercedes-Benz Indonesia bertujuan untuk menjadi pemimpin di pasar mobil premium di Indonesia dengan memberikan pengalaman unik dan kualitas terbaik kepada pelanggannya.</w:t>
      </w:r>
    </w:p>
    <w:p w14:paraId="6E1AC69C" w14:textId="77777777" w:rsidR="0026387F" w:rsidRDefault="0026387F" w:rsidP="0026387F">
      <w:pPr>
        <w:pStyle w:val="Heading2"/>
      </w:pPr>
      <w:bookmarkStart w:id="22" w:name="_Toc157189123"/>
      <w:proofErr w:type="spellStart"/>
      <w:r>
        <w:t>Struktur</w:t>
      </w:r>
      <w:proofErr w:type="spellEnd"/>
      <w:r>
        <w:t xml:space="preserve"> </w:t>
      </w:r>
      <w:proofErr w:type="spellStart"/>
      <w:r>
        <w:t>Organisasi</w:t>
      </w:r>
      <w:bookmarkEnd w:id="22"/>
      <w:proofErr w:type="spellEnd"/>
    </w:p>
    <w:p w14:paraId="14423E78" w14:textId="77777777" w:rsidR="005B0748" w:rsidRDefault="0026387F" w:rsidP="005B0748">
      <w:pPr>
        <w:ind w:left="567" w:firstLine="284"/>
        <w:rPr>
          <w:lang w:val="de-DE"/>
        </w:rPr>
      </w:pPr>
      <w:r w:rsidRPr="003C26C5">
        <w:rPr>
          <w:lang w:val="de-DE"/>
        </w:rPr>
        <w:t xml:space="preserve">Struktur organisasi PT. Mercedes-Benz </w:t>
      </w:r>
      <w:r w:rsidR="005212A3">
        <w:rPr>
          <w:lang w:val="de-DE"/>
        </w:rPr>
        <w:t xml:space="preserve">Indonesia </w:t>
      </w:r>
      <w:r w:rsidRPr="003C26C5">
        <w:rPr>
          <w:lang w:val="de-DE"/>
        </w:rPr>
        <w:t>sebagai berikut :</w:t>
      </w:r>
      <w:bookmarkStart w:id="23" w:name="_Toc137553774"/>
    </w:p>
    <w:p w14:paraId="4C63355E" w14:textId="77777777" w:rsidR="005B0748" w:rsidRDefault="005B0748" w:rsidP="005212A3">
      <w:pPr>
        <w:pStyle w:val="Caption"/>
        <w:jc w:val="center"/>
        <w:rPr>
          <w:color w:val="auto"/>
          <w:sz w:val="24"/>
          <w:lang w:val="de-DE"/>
        </w:rPr>
      </w:pPr>
      <w:r w:rsidRPr="00743396">
        <w:rPr>
          <w:rFonts w:ascii="Arial" w:hAnsi="Arial" w:cs="Arial"/>
          <w:b w:val="0"/>
          <w:noProof/>
        </w:rPr>
        <w:drawing>
          <wp:anchor distT="0" distB="0" distL="114300" distR="114300" simplePos="0" relativeHeight="251649536" behindDoc="0" locked="0" layoutInCell="1" allowOverlap="1" wp14:anchorId="10D1BD3A" wp14:editId="595523A6">
            <wp:simplePos x="0" y="0"/>
            <wp:positionH relativeFrom="column">
              <wp:posOffset>-8890</wp:posOffset>
            </wp:positionH>
            <wp:positionV relativeFrom="paragraph">
              <wp:posOffset>454025</wp:posOffset>
            </wp:positionV>
            <wp:extent cx="5040630" cy="3016250"/>
            <wp:effectExtent l="19050" t="57150" r="7620" b="88900"/>
            <wp:wrapTopAndBottom/>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14:sizeRelH relativeFrom="page">
              <wp14:pctWidth>0</wp14:pctWidth>
            </wp14:sizeRelH>
            <wp14:sizeRelV relativeFrom="page">
              <wp14:pctHeight>0</wp14:pctHeight>
            </wp14:sizeRelV>
          </wp:anchor>
        </w:drawing>
      </w:r>
    </w:p>
    <w:p w14:paraId="150344B2" w14:textId="77777777" w:rsidR="005B0748" w:rsidRDefault="005B0748" w:rsidP="005212A3">
      <w:pPr>
        <w:pStyle w:val="Caption"/>
        <w:jc w:val="center"/>
        <w:rPr>
          <w:color w:val="auto"/>
          <w:sz w:val="24"/>
          <w:lang w:val="de-DE"/>
        </w:rPr>
      </w:pPr>
    </w:p>
    <w:p w14:paraId="396F2992" w14:textId="0FBFE8C0" w:rsidR="000F4EC8" w:rsidRPr="00404EF7" w:rsidRDefault="000F4EC8" w:rsidP="005212A3">
      <w:pPr>
        <w:pStyle w:val="Caption"/>
        <w:jc w:val="center"/>
        <w:rPr>
          <w:color w:val="auto"/>
          <w:sz w:val="20"/>
          <w:szCs w:val="14"/>
          <w:lang w:val="de-DE"/>
        </w:rPr>
      </w:pPr>
      <w:bookmarkStart w:id="24" w:name="_Toc138252962"/>
      <w:bookmarkStart w:id="25" w:name="_Toc157186295"/>
      <w:r w:rsidRPr="00404EF7">
        <w:rPr>
          <w:color w:val="auto"/>
          <w:sz w:val="20"/>
          <w:szCs w:val="14"/>
          <w:lang w:val="de-DE"/>
        </w:rPr>
        <w:t xml:space="preserve">Gambar 2. </w:t>
      </w:r>
      <w:r w:rsidRPr="00404EF7">
        <w:rPr>
          <w:color w:val="auto"/>
          <w:sz w:val="20"/>
          <w:szCs w:val="14"/>
        </w:rPr>
        <w:fldChar w:fldCharType="begin"/>
      </w:r>
      <w:r w:rsidRPr="00404EF7">
        <w:rPr>
          <w:color w:val="auto"/>
          <w:sz w:val="20"/>
          <w:szCs w:val="14"/>
          <w:lang w:val="de-DE"/>
        </w:rPr>
        <w:instrText xml:space="preserve"> SEQ Gambar_2. \* ARABIC </w:instrText>
      </w:r>
      <w:r w:rsidRPr="00404EF7">
        <w:rPr>
          <w:color w:val="auto"/>
          <w:sz w:val="20"/>
          <w:szCs w:val="14"/>
        </w:rPr>
        <w:fldChar w:fldCharType="separate"/>
      </w:r>
      <w:r w:rsidR="001D25E5">
        <w:rPr>
          <w:noProof/>
          <w:color w:val="auto"/>
          <w:sz w:val="20"/>
          <w:szCs w:val="14"/>
          <w:lang w:val="de-DE"/>
        </w:rPr>
        <w:t>2</w:t>
      </w:r>
      <w:r w:rsidRPr="00404EF7">
        <w:rPr>
          <w:color w:val="auto"/>
          <w:sz w:val="20"/>
          <w:szCs w:val="14"/>
        </w:rPr>
        <w:fldChar w:fldCharType="end"/>
      </w:r>
      <w:r w:rsidR="005212A3" w:rsidRPr="00404EF7">
        <w:rPr>
          <w:color w:val="auto"/>
          <w:sz w:val="20"/>
          <w:szCs w:val="14"/>
          <w:lang w:val="de-DE"/>
        </w:rPr>
        <w:tab/>
        <w:t>Struktur organisasi PT. Mercedes-Benz Indonesia</w:t>
      </w:r>
      <w:bookmarkEnd w:id="23"/>
      <w:bookmarkEnd w:id="24"/>
      <w:bookmarkEnd w:id="25"/>
    </w:p>
    <w:p w14:paraId="52F91A7B" w14:textId="77777777" w:rsidR="00F63073" w:rsidRDefault="00F63073" w:rsidP="0026387F">
      <w:pPr>
        <w:pStyle w:val="Heading1"/>
        <w:ind w:left="0" w:firstLine="284"/>
        <w:sectPr w:rsidR="00F63073" w:rsidSect="002B6502">
          <w:headerReference w:type="default" r:id="rId25"/>
          <w:footerReference w:type="default" r:id="rId26"/>
          <w:type w:val="continuous"/>
          <w:pgSz w:w="11907" w:h="16840" w:code="9"/>
          <w:pgMar w:top="1701" w:right="1701" w:bottom="2268" w:left="2268" w:header="709" w:footer="709" w:gutter="0"/>
          <w:pgNumType w:start="5"/>
          <w:cols w:space="708"/>
          <w:docGrid w:linePitch="360"/>
        </w:sectPr>
      </w:pPr>
    </w:p>
    <w:p w14:paraId="590BE4C7" w14:textId="77777777" w:rsidR="0026387F" w:rsidRPr="005212A3" w:rsidRDefault="00B31722" w:rsidP="0026387F">
      <w:pPr>
        <w:pStyle w:val="Heading1"/>
        <w:ind w:left="0" w:firstLine="284"/>
        <w:rPr>
          <w:lang w:val="de-DE"/>
        </w:rPr>
      </w:pPr>
      <w:r w:rsidRPr="005212A3">
        <w:lastRenderedPageBreak/>
        <w:br/>
      </w:r>
      <w:bookmarkStart w:id="26" w:name="_Toc157189124"/>
      <w:r w:rsidRPr="005212A3">
        <w:rPr>
          <w:lang w:val="de-DE"/>
        </w:rPr>
        <w:t>DASAR TEORI</w:t>
      </w:r>
      <w:bookmarkEnd w:id="26"/>
    </w:p>
    <w:p w14:paraId="38549856" w14:textId="3B6D90D3" w:rsidR="0026387F" w:rsidRPr="005212A3" w:rsidRDefault="00867A39" w:rsidP="0026387F">
      <w:pPr>
        <w:pStyle w:val="Heading2"/>
        <w:rPr>
          <w:lang w:val="de-DE"/>
        </w:rPr>
      </w:pPr>
      <w:bookmarkStart w:id="27" w:name="_Toc157189125"/>
      <w:r>
        <w:rPr>
          <w:iCs/>
          <w:lang w:val="de-DE"/>
        </w:rPr>
        <w:t>Komponen</w:t>
      </w:r>
      <w:r w:rsidR="00A24A11">
        <w:rPr>
          <w:iCs/>
          <w:lang w:val="de-DE"/>
        </w:rPr>
        <w:t xml:space="preserve"> Keamanan pada Mobil</w:t>
      </w:r>
      <w:bookmarkEnd w:id="27"/>
    </w:p>
    <w:p w14:paraId="2064E041" w14:textId="11EA9839" w:rsidR="008E6A04" w:rsidRPr="003C26C5" w:rsidRDefault="00867A39" w:rsidP="008E6A04">
      <w:pPr>
        <w:ind w:left="567" w:firstLine="284"/>
        <w:rPr>
          <w:lang w:val="de-DE"/>
        </w:rPr>
      </w:pPr>
      <w:r>
        <w:rPr>
          <w:iCs/>
          <w:lang w:val="de-DE"/>
        </w:rPr>
        <w:t>Komponen</w:t>
      </w:r>
      <w:r w:rsidR="00A24A11">
        <w:rPr>
          <w:iCs/>
          <w:lang w:val="de-DE"/>
        </w:rPr>
        <w:t xml:space="preserve"> Ke</w:t>
      </w:r>
      <w:r>
        <w:rPr>
          <w:iCs/>
          <w:lang w:val="de-DE"/>
        </w:rPr>
        <w:t>a</w:t>
      </w:r>
      <w:r w:rsidR="00A24A11">
        <w:rPr>
          <w:iCs/>
          <w:lang w:val="de-DE"/>
        </w:rPr>
        <w:t>manan</w:t>
      </w:r>
      <w:r w:rsidR="008B0FFB">
        <w:rPr>
          <w:iCs/>
          <w:lang w:val="de-DE"/>
        </w:rPr>
        <w:t xml:space="preserve"> pada Mobil</w:t>
      </w:r>
      <w:r w:rsidR="008E6A04" w:rsidRPr="003C26C5">
        <w:rPr>
          <w:lang w:val="de-DE"/>
        </w:rPr>
        <w:t xml:space="preserve"> merupakan suatu sistem yang digunakan dalam kendaraan untuk mengontrol berbagai komponen elektronik dan fungsi-fungsi mobil.</w:t>
      </w:r>
      <w:r>
        <w:rPr>
          <w:lang w:val="de-DE"/>
        </w:rPr>
        <w:t xml:space="preserve"> Adapun kompon</w:t>
      </w:r>
      <w:r w:rsidR="008B0FFB">
        <w:rPr>
          <w:lang w:val="de-DE"/>
        </w:rPr>
        <w:t>en</w:t>
      </w:r>
      <w:r w:rsidR="008E6A04" w:rsidRPr="003C26C5">
        <w:rPr>
          <w:lang w:val="de-DE"/>
        </w:rPr>
        <w:t xml:space="preserve"> </w:t>
      </w:r>
      <w:r w:rsidR="008B0FFB">
        <w:rPr>
          <w:lang w:val="de-DE"/>
        </w:rPr>
        <w:t xml:space="preserve">yang </w:t>
      </w:r>
      <w:r w:rsidR="008E6A04" w:rsidRPr="003C26C5">
        <w:rPr>
          <w:lang w:val="de-DE"/>
        </w:rPr>
        <w:t xml:space="preserve">berperan sebagai </w:t>
      </w:r>
      <w:r>
        <w:rPr>
          <w:lang w:val="de-DE"/>
        </w:rPr>
        <w:t>sistem</w:t>
      </w:r>
      <w:r w:rsidR="008E6A04" w:rsidRPr="003C26C5">
        <w:rPr>
          <w:lang w:val="de-DE"/>
        </w:rPr>
        <w:t xml:space="preserve"> </w:t>
      </w:r>
      <w:r>
        <w:rPr>
          <w:lang w:val="de-DE"/>
        </w:rPr>
        <w:t>pengereman</w:t>
      </w:r>
      <w:r w:rsidR="008B0FFB">
        <w:rPr>
          <w:lang w:val="de-DE"/>
        </w:rPr>
        <w:t xml:space="preserve">, komponen yang memungkinkan mobil tetap stabil, dan keamanan lainnya. </w:t>
      </w:r>
      <w:r w:rsidR="008E6A04" w:rsidRPr="003C26C5">
        <w:rPr>
          <w:lang w:val="de-DE"/>
        </w:rPr>
        <w:t xml:space="preserve">Beberapa dasar teori yang terkait dengan </w:t>
      </w:r>
      <w:r w:rsidR="008B0FFB">
        <w:rPr>
          <w:lang w:val="de-DE"/>
        </w:rPr>
        <w:t>komponen keamanan pada mobil</w:t>
      </w:r>
      <w:r w:rsidR="008E6A04" w:rsidRPr="003C26C5">
        <w:rPr>
          <w:lang w:val="de-DE"/>
        </w:rPr>
        <w:t xml:space="preserve"> adalah sebagai berikut:</w:t>
      </w:r>
    </w:p>
    <w:p w14:paraId="58FBDC41" w14:textId="51206D31" w:rsidR="008E6A04" w:rsidRDefault="008B0FFB" w:rsidP="00CA10C8">
      <w:pPr>
        <w:pStyle w:val="ListParagraph"/>
        <w:numPr>
          <w:ilvl w:val="0"/>
          <w:numId w:val="8"/>
        </w:numPr>
        <w:ind w:left="1080" w:hanging="540"/>
      </w:pPr>
      <w:r>
        <w:rPr>
          <w:i/>
        </w:rPr>
        <w:t xml:space="preserve">Anti-lock Braking </w:t>
      </w:r>
      <w:proofErr w:type="spellStart"/>
      <w:r>
        <w:rPr>
          <w:i/>
        </w:rPr>
        <w:t>Sistem</w:t>
      </w:r>
      <w:proofErr w:type="spellEnd"/>
      <w:r>
        <w:rPr>
          <w:i/>
        </w:rPr>
        <w:t xml:space="preserve"> </w:t>
      </w:r>
      <w:r>
        <w:rPr>
          <w:iCs/>
        </w:rPr>
        <w:t>(ABS)</w:t>
      </w:r>
      <w:r w:rsidR="008E6A04">
        <w:t xml:space="preserve">: </w:t>
      </w:r>
      <w:proofErr w:type="spellStart"/>
      <w:r w:rsidR="00483D4C">
        <w:t>Komponen</w:t>
      </w:r>
      <w:proofErr w:type="spellEnd"/>
      <w:r w:rsidR="00483D4C">
        <w:t xml:space="preserve"> </w:t>
      </w:r>
      <w:proofErr w:type="spellStart"/>
      <w:r w:rsidR="00483D4C">
        <w:t>Keamanan</w:t>
      </w:r>
      <w:proofErr w:type="spellEnd"/>
      <w:r w:rsidR="00483D4C">
        <w:t xml:space="preserve"> pada Mobil </w:t>
      </w:r>
      <w:proofErr w:type="spellStart"/>
      <w:r w:rsidR="00483D4C">
        <w:t>menggunakan</w:t>
      </w:r>
      <w:proofErr w:type="spellEnd"/>
      <w:r w:rsidR="00483D4C">
        <w:t xml:space="preserve"> ABS </w:t>
      </w:r>
      <w:proofErr w:type="spellStart"/>
      <w:r w:rsidR="00483D4C">
        <w:t>sebagai</w:t>
      </w:r>
      <w:proofErr w:type="spellEnd"/>
      <w:r w:rsidR="00483D4C">
        <w:t xml:space="preserve"> </w:t>
      </w:r>
      <w:proofErr w:type="spellStart"/>
      <w:r w:rsidR="00483D4C">
        <w:t>sistem</w:t>
      </w:r>
      <w:proofErr w:type="spellEnd"/>
      <w:r w:rsidR="00483D4C">
        <w:t xml:space="preserve"> pada </w:t>
      </w:r>
      <w:proofErr w:type="spellStart"/>
      <w:r w:rsidR="00483D4C">
        <w:t>pengereman</w:t>
      </w:r>
      <w:proofErr w:type="spellEnd"/>
      <w:r w:rsidR="00483D4C">
        <w:t xml:space="preserve"> untuk </w:t>
      </w:r>
      <w:proofErr w:type="spellStart"/>
      <w:r w:rsidR="00483D4C">
        <w:t>menjaga</w:t>
      </w:r>
      <w:proofErr w:type="spellEnd"/>
      <w:r w:rsidR="00483D4C">
        <w:t xml:space="preserve"> </w:t>
      </w:r>
      <w:proofErr w:type="spellStart"/>
      <w:r w:rsidR="00483D4C">
        <w:t>keselamatan</w:t>
      </w:r>
      <w:proofErr w:type="spellEnd"/>
      <w:r w:rsidR="00483D4C">
        <w:t xml:space="preserve"> </w:t>
      </w:r>
      <w:proofErr w:type="spellStart"/>
      <w:r w:rsidR="00483D4C">
        <w:t>pengendara</w:t>
      </w:r>
      <w:proofErr w:type="spellEnd"/>
      <w:r w:rsidR="00483D4C">
        <w:t>.</w:t>
      </w:r>
    </w:p>
    <w:p w14:paraId="513D7DC2" w14:textId="2386C0D9" w:rsidR="008E6A04" w:rsidRPr="008002C6" w:rsidRDefault="00483D4C" w:rsidP="00483D4C">
      <w:pPr>
        <w:pStyle w:val="ListParagraph"/>
        <w:numPr>
          <w:ilvl w:val="0"/>
          <w:numId w:val="8"/>
        </w:numPr>
        <w:ind w:left="1080" w:hanging="540"/>
      </w:pPr>
      <w:r w:rsidRPr="008002C6">
        <w:rPr>
          <w:i/>
          <w:iCs/>
        </w:rPr>
        <w:t xml:space="preserve">Electronic Stability Control </w:t>
      </w:r>
      <w:r w:rsidRPr="008002C6">
        <w:t xml:space="preserve">(ESC): </w:t>
      </w:r>
      <w:proofErr w:type="spellStart"/>
      <w:r>
        <w:rPr>
          <w:rFonts w:cs="Times New Roman"/>
          <w:szCs w:val="24"/>
          <w:shd w:val="clear" w:color="auto" w:fill="FFFFFF"/>
        </w:rPr>
        <w:t>S</w:t>
      </w:r>
      <w:r w:rsidRPr="00483D4C">
        <w:rPr>
          <w:rFonts w:cs="Times New Roman"/>
          <w:szCs w:val="24"/>
          <w:shd w:val="clear" w:color="auto" w:fill="FFFFFF"/>
        </w:rPr>
        <w:t>istem</w:t>
      </w:r>
      <w:proofErr w:type="spellEnd"/>
      <w:r w:rsidRPr="00483D4C">
        <w:rPr>
          <w:rFonts w:cs="Times New Roman"/>
          <w:szCs w:val="24"/>
          <w:shd w:val="clear" w:color="auto" w:fill="FFFFFF"/>
        </w:rPr>
        <w:t xml:space="preserve"> </w:t>
      </w:r>
      <w:proofErr w:type="spellStart"/>
      <w:r w:rsidRPr="00483D4C">
        <w:rPr>
          <w:rFonts w:cs="Times New Roman"/>
          <w:szCs w:val="24"/>
          <w:shd w:val="clear" w:color="auto" w:fill="FFFFFF"/>
        </w:rPr>
        <w:t>pencegahan</w:t>
      </w:r>
      <w:proofErr w:type="spellEnd"/>
      <w:r w:rsidRPr="00483D4C">
        <w:rPr>
          <w:rFonts w:cs="Times New Roman"/>
          <w:szCs w:val="24"/>
          <w:shd w:val="clear" w:color="auto" w:fill="FFFFFF"/>
        </w:rPr>
        <w:t xml:space="preserve"> </w:t>
      </w:r>
      <w:proofErr w:type="spellStart"/>
      <w:r w:rsidRPr="00483D4C">
        <w:rPr>
          <w:rFonts w:cs="Times New Roman"/>
          <w:szCs w:val="24"/>
          <w:shd w:val="clear" w:color="auto" w:fill="FFFFFF"/>
        </w:rPr>
        <w:t>kecelakaan</w:t>
      </w:r>
      <w:proofErr w:type="spellEnd"/>
      <w:r w:rsidRPr="00483D4C">
        <w:rPr>
          <w:rFonts w:cs="Times New Roman"/>
          <w:szCs w:val="24"/>
          <w:shd w:val="clear" w:color="auto" w:fill="FFFFFF"/>
        </w:rPr>
        <w:t xml:space="preserve"> </w:t>
      </w:r>
      <w:proofErr w:type="spellStart"/>
      <w:r w:rsidRPr="00483D4C">
        <w:rPr>
          <w:rFonts w:cs="Times New Roman"/>
          <w:szCs w:val="24"/>
          <w:shd w:val="clear" w:color="auto" w:fill="FFFFFF"/>
        </w:rPr>
        <w:t>berbiaya</w:t>
      </w:r>
      <w:proofErr w:type="spellEnd"/>
      <w:r w:rsidRPr="00483D4C">
        <w:rPr>
          <w:rFonts w:cs="Times New Roman"/>
          <w:szCs w:val="24"/>
          <w:shd w:val="clear" w:color="auto" w:fill="FFFFFF"/>
        </w:rPr>
        <w:t xml:space="preserve"> </w:t>
      </w:r>
      <w:proofErr w:type="spellStart"/>
      <w:r w:rsidRPr="00483D4C">
        <w:rPr>
          <w:rFonts w:cs="Times New Roman"/>
          <w:szCs w:val="24"/>
          <w:shd w:val="clear" w:color="auto" w:fill="FFFFFF"/>
        </w:rPr>
        <w:t>rendah</w:t>
      </w:r>
      <w:proofErr w:type="spellEnd"/>
      <w:r w:rsidRPr="00483D4C">
        <w:rPr>
          <w:rFonts w:cs="Times New Roman"/>
          <w:szCs w:val="24"/>
          <w:shd w:val="clear" w:color="auto" w:fill="FFFFFF"/>
        </w:rPr>
        <w:t xml:space="preserve"> yang </w:t>
      </w:r>
      <w:proofErr w:type="spellStart"/>
      <w:r w:rsidRPr="00483D4C">
        <w:rPr>
          <w:rFonts w:cs="Times New Roman"/>
          <w:szCs w:val="24"/>
          <w:shd w:val="clear" w:color="auto" w:fill="FFFFFF"/>
        </w:rPr>
        <w:t>membantu</w:t>
      </w:r>
      <w:proofErr w:type="spellEnd"/>
      <w:r w:rsidRPr="00483D4C">
        <w:rPr>
          <w:rFonts w:cs="Times New Roman"/>
          <w:szCs w:val="24"/>
          <w:shd w:val="clear" w:color="auto" w:fill="FFFFFF"/>
        </w:rPr>
        <w:t xml:space="preserve"> </w:t>
      </w:r>
      <w:proofErr w:type="spellStart"/>
      <w:r w:rsidRPr="00483D4C">
        <w:rPr>
          <w:rFonts w:cs="Times New Roman"/>
          <w:szCs w:val="24"/>
          <w:shd w:val="clear" w:color="auto" w:fill="FFFFFF"/>
        </w:rPr>
        <w:t>pengemudi</w:t>
      </w:r>
      <w:proofErr w:type="spellEnd"/>
      <w:r w:rsidRPr="00483D4C">
        <w:rPr>
          <w:rFonts w:cs="Times New Roman"/>
          <w:szCs w:val="24"/>
          <w:shd w:val="clear" w:color="auto" w:fill="FFFFFF"/>
        </w:rPr>
        <w:t xml:space="preserve"> </w:t>
      </w:r>
      <w:proofErr w:type="spellStart"/>
      <w:r w:rsidRPr="00483D4C">
        <w:rPr>
          <w:rFonts w:cs="Times New Roman"/>
          <w:szCs w:val="24"/>
          <w:shd w:val="clear" w:color="auto" w:fill="FFFFFF"/>
        </w:rPr>
        <w:t>saat</w:t>
      </w:r>
      <w:proofErr w:type="spellEnd"/>
      <w:r w:rsidRPr="00483D4C">
        <w:rPr>
          <w:rFonts w:cs="Times New Roman"/>
          <w:szCs w:val="24"/>
          <w:shd w:val="clear" w:color="auto" w:fill="FFFFFF"/>
        </w:rPr>
        <w:t xml:space="preserve"> </w:t>
      </w:r>
      <w:proofErr w:type="spellStart"/>
      <w:r w:rsidRPr="00483D4C">
        <w:rPr>
          <w:rFonts w:cs="Times New Roman"/>
          <w:szCs w:val="24"/>
          <w:shd w:val="clear" w:color="auto" w:fill="FFFFFF"/>
        </w:rPr>
        <w:t>kurangnya</w:t>
      </w:r>
      <w:proofErr w:type="spellEnd"/>
      <w:r w:rsidRPr="00483D4C">
        <w:rPr>
          <w:rFonts w:cs="Times New Roman"/>
          <w:szCs w:val="24"/>
          <w:shd w:val="clear" w:color="auto" w:fill="FFFFFF"/>
        </w:rPr>
        <w:t xml:space="preserve"> </w:t>
      </w:r>
      <w:proofErr w:type="spellStart"/>
      <w:r w:rsidRPr="00483D4C">
        <w:rPr>
          <w:rFonts w:cs="Times New Roman"/>
          <w:szCs w:val="24"/>
          <w:shd w:val="clear" w:color="auto" w:fill="FFFFFF"/>
        </w:rPr>
        <w:t>traksi</w:t>
      </w:r>
      <w:proofErr w:type="spellEnd"/>
      <w:r w:rsidRPr="00483D4C">
        <w:rPr>
          <w:rFonts w:cs="Times New Roman"/>
          <w:szCs w:val="24"/>
          <w:shd w:val="clear" w:color="auto" w:fill="FFFFFF"/>
        </w:rPr>
        <w:t xml:space="preserve">, </w:t>
      </w:r>
      <w:proofErr w:type="spellStart"/>
      <w:r w:rsidRPr="00483D4C">
        <w:rPr>
          <w:rFonts w:cs="Times New Roman"/>
          <w:szCs w:val="24"/>
          <w:shd w:val="clear" w:color="auto" w:fill="FFFFFF"/>
        </w:rPr>
        <w:t>mengurangi</w:t>
      </w:r>
      <w:proofErr w:type="spellEnd"/>
      <w:r w:rsidRPr="00483D4C">
        <w:rPr>
          <w:rFonts w:cs="Times New Roman"/>
          <w:szCs w:val="24"/>
          <w:shd w:val="clear" w:color="auto" w:fill="FFFFFF"/>
        </w:rPr>
        <w:t xml:space="preserve"> </w:t>
      </w:r>
      <w:proofErr w:type="spellStart"/>
      <w:r w:rsidRPr="00483D4C">
        <w:rPr>
          <w:rFonts w:cs="Times New Roman"/>
          <w:szCs w:val="24"/>
          <w:shd w:val="clear" w:color="auto" w:fill="FFFFFF"/>
        </w:rPr>
        <w:t>risiko</w:t>
      </w:r>
      <w:proofErr w:type="spellEnd"/>
      <w:r w:rsidRPr="00483D4C">
        <w:rPr>
          <w:rFonts w:cs="Times New Roman"/>
          <w:szCs w:val="24"/>
          <w:shd w:val="clear" w:color="auto" w:fill="FFFFFF"/>
        </w:rPr>
        <w:t xml:space="preserve"> </w:t>
      </w:r>
      <w:proofErr w:type="spellStart"/>
      <w:r w:rsidRPr="00483D4C">
        <w:rPr>
          <w:rFonts w:cs="Times New Roman"/>
          <w:szCs w:val="24"/>
          <w:shd w:val="clear" w:color="auto" w:fill="FFFFFF"/>
        </w:rPr>
        <w:t>kendaraan</w:t>
      </w:r>
      <w:proofErr w:type="spellEnd"/>
      <w:r w:rsidRPr="00483D4C">
        <w:rPr>
          <w:rFonts w:cs="Times New Roman"/>
          <w:szCs w:val="24"/>
          <w:shd w:val="clear" w:color="auto" w:fill="FFFFFF"/>
        </w:rPr>
        <w:t xml:space="preserve"> </w:t>
      </w:r>
      <w:proofErr w:type="spellStart"/>
      <w:r w:rsidRPr="00483D4C">
        <w:rPr>
          <w:rFonts w:cs="Times New Roman"/>
          <w:szCs w:val="24"/>
          <w:shd w:val="clear" w:color="auto" w:fill="FFFFFF"/>
        </w:rPr>
        <w:t>tergelincir</w:t>
      </w:r>
      <w:proofErr w:type="spellEnd"/>
      <w:r w:rsidRPr="00483D4C">
        <w:rPr>
          <w:rFonts w:cs="Times New Roman"/>
          <w:szCs w:val="24"/>
          <w:shd w:val="clear" w:color="auto" w:fill="FFFFFF"/>
        </w:rPr>
        <w:t xml:space="preserve"> </w:t>
      </w:r>
      <w:proofErr w:type="spellStart"/>
      <w:r w:rsidRPr="00483D4C">
        <w:rPr>
          <w:rFonts w:cs="Times New Roman"/>
          <w:szCs w:val="24"/>
          <w:shd w:val="clear" w:color="auto" w:fill="FFFFFF"/>
        </w:rPr>
        <w:t>atau</w:t>
      </w:r>
      <w:proofErr w:type="spellEnd"/>
      <w:r w:rsidRPr="00483D4C">
        <w:rPr>
          <w:rFonts w:cs="Times New Roman"/>
          <w:szCs w:val="24"/>
          <w:shd w:val="clear" w:color="auto" w:fill="FFFFFF"/>
        </w:rPr>
        <w:t xml:space="preserve"> </w:t>
      </w:r>
      <w:proofErr w:type="spellStart"/>
      <w:r w:rsidRPr="00483D4C">
        <w:rPr>
          <w:rFonts w:cs="Times New Roman"/>
          <w:szCs w:val="24"/>
          <w:shd w:val="clear" w:color="auto" w:fill="FFFFFF"/>
        </w:rPr>
        <w:t>kehilangan</w:t>
      </w:r>
      <w:proofErr w:type="spellEnd"/>
      <w:r w:rsidRPr="00483D4C">
        <w:rPr>
          <w:rFonts w:cs="Times New Roman"/>
          <w:szCs w:val="24"/>
          <w:shd w:val="clear" w:color="auto" w:fill="FFFFFF"/>
        </w:rPr>
        <w:t xml:space="preserve"> </w:t>
      </w:r>
      <w:proofErr w:type="spellStart"/>
      <w:r w:rsidRPr="00483D4C">
        <w:rPr>
          <w:rFonts w:cs="Times New Roman"/>
          <w:szCs w:val="24"/>
          <w:shd w:val="clear" w:color="auto" w:fill="FFFFFF"/>
        </w:rPr>
        <w:t>kendali</w:t>
      </w:r>
      <w:proofErr w:type="spellEnd"/>
      <w:r w:rsidRPr="00483D4C">
        <w:rPr>
          <w:rFonts w:cs="Times New Roman"/>
          <w:szCs w:val="24"/>
          <w:shd w:val="clear" w:color="auto" w:fill="FFFFFF"/>
        </w:rPr>
        <w:t>.</w:t>
      </w:r>
    </w:p>
    <w:p w14:paraId="3F0E54A4" w14:textId="6ECA56E0" w:rsidR="008E6A04" w:rsidRPr="003C26C5" w:rsidRDefault="004B77D6" w:rsidP="00CA10C8">
      <w:pPr>
        <w:pStyle w:val="ListParagraph"/>
        <w:numPr>
          <w:ilvl w:val="0"/>
          <w:numId w:val="8"/>
        </w:numPr>
        <w:ind w:left="1080" w:hanging="540"/>
        <w:rPr>
          <w:lang w:val="de-DE"/>
        </w:rPr>
      </w:pPr>
      <w:r>
        <w:rPr>
          <w:i/>
          <w:iCs/>
          <w:lang w:val="de-DE"/>
        </w:rPr>
        <w:t>Airbag</w:t>
      </w:r>
      <w:r w:rsidR="008E6A04" w:rsidRPr="003C26C5">
        <w:rPr>
          <w:lang w:val="de-DE"/>
        </w:rPr>
        <w:t xml:space="preserve">: </w:t>
      </w:r>
      <w:r>
        <w:rPr>
          <w:lang w:val="de-DE"/>
        </w:rPr>
        <w:t>Perangkat keselamatan tambahan pada mobil yang mampu meminimalisir cidera penumpang saat mobil mengalami tabrakan.</w:t>
      </w:r>
    </w:p>
    <w:p w14:paraId="23D1F743" w14:textId="2F807FE9" w:rsidR="008E6A04" w:rsidRPr="004B77D6" w:rsidRDefault="004B77D6" w:rsidP="00CA10C8">
      <w:pPr>
        <w:pStyle w:val="ListParagraph"/>
        <w:numPr>
          <w:ilvl w:val="0"/>
          <w:numId w:val="8"/>
        </w:numPr>
        <w:ind w:left="1080" w:hanging="540"/>
        <w:rPr>
          <w:i/>
          <w:iCs/>
          <w:lang w:val="de-DE"/>
        </w:rPr>
      </w:pPr>
      <w:r>
        <w:rPr>
          <w:i/>
          <w:iCs/>
          <w:lang w:val="de-DE"/>
        </w:rPr>
        <w:t xml:space="preserve">Seat Belt </w:t>
      </w:r>
      <w:r>
        <w:rPr>
          <w:lang w:val="de-DE"/>
        </w:rPr>
        <w:t xml:space="preserve">: Untuk </w:t>
      </w:r>
      <w:r w:rsidR="007C3916">
        <w:rPr>
          <w:lang w:val="de-DE"/>
        </w:rPr>
        <w:t>m</w:t>
      </w:r>
      <w:r>
        <w:rPr>
          <w:lang w:val="de-DE"/>
        </w:rPr>
        <w:t xml:space="preserve">elindungi pengemudi dan penumpang dari berbagai resiko selama perjalanan, </w:t>
      </w:r>
      <w:r w:rsidR="007C3916">
        <w:rPr>
          <w:lang w:val="de-DE"/>
        </w:rPr>
        <w:t>bekerja sebagai penahan tubuh saat terjadinya kecelakaan.</w:t>
      </w:r>
    </w:p>
    <w:p w14:paraId="78A1D2FB" w14:textId="0DA376CB" w:rsidR="006A239C" w:rsidRDefault="00AA0387" w:rsidP="006A239C">
      <w:pPr>
        <w:pStyle w:val="Heading2"/>
        <w:rPr>
          <w:lang w:val="de-DE"/>
        </w:rPr>
      </w:pPr>
      <w:bookmarkStart w:id="28" w:name="_Toc157189126"/>
      <w:r>
        <w:rPr>
          <w:lang w:val="de-DE"/>
        </w:rPr>
        <w:t>Sensor</w:t>
      </w:r>
      <w:bookmarkEnd w:id="28"/>
      <w:r w:rsidR="006A239C">
        <w:rPr>
          <w:lang w:val="de-DE"/>
        </w:rPr>
        <w:t xml:space="preserve"> </w:t>
      </w:r>
    </w:p>
    <w:p w14:paraId="45826E7B" w14:textId="77777777" w:rsidR="00F63073" w:rsidRPr="008002C6" w:rsidRDefault="00AA0387" w:rsidP="00AA0387">
      <w:pPr>
        <w:pStyle w:val="NormalWeb"/>
        <w:shd w:val="clear" w:color="auto" w:fill="FFFFFF"/>
        <w:spacing w:line="360" w:lineRule="auto"/>
        <w:ind w:left="630" w:firstLine="360"/>
        <w:textAlignment w:val="baseline"/>
        <w:rPr>
          <w:color w:val="000000"/>
          <w:lang w:val="de-DE"/>
        </w:rPr>
        <w:sectPr w:rsidR="00F63073" w:rsidRPr="008002C6" w:rsidSect="002B6502">
          <w:headerReference w:type="default" r:id="rId27"/>
          <w:footerReference w:type="default" r:id="rId28"/>
          <w:type w:val="continuous"/>
          <w:pgSz w:w="11907" w:h="16840" w:code="9"/>
          <w:pgMar w:top="1701" w:right="1701" w:bottom="2268" w:left="2268" w:header="709" w:footer="709" w:gutter="0"/>
          <w:pgNumType w:start="7"/>
          <w:cols w:space="708"/>
          <w:docGrid w:linePitch="360"/>
        </w:sectPr>
      </w:pPr>
      <w:r w:rsidRPr="008002C6">
        <w:rPr>
          <w:color w:val="000000"/>
          <w:lang w:val="de-DE"/>
        </w:rPr>
        <w:t xml:space="preserve">Sensor adalah perangkat yang digunakan untuk mendeteksi perubahan besaran fisik seperti tekanan, gaya, besaran listrik, cahaya, gerakan, kelembaban, suhu, kecepatan dan fenomena-fenomena lingkungan lainnya. Setelah mengamati terjadinya perubahan, Input yang terdeteksi tersebut akan dikonversi mejadi Output yang dapat dimengerti oleh manusia baik melalui perangkat sensor itu sendiri ataupun ditransmisikan secara </w:t>
      </w:r>
    </w:p>
    <w:p w14:paraId="27E29D25" w14:textId="036142A0" w:rsidR="00AA0387" w:rsidRPr="008002C6" w:rsidRDefault="00AA0387" w:rsidP="00F63073">
      <w:pPr>
        <w:pStyle w:val="NormalWeb"/>
        <w:shd w:val="clear" w:color="auto" w:fill="FFFFFF"/>
        <w:spacing w:line="360" w:lineRule="auto"/>
        <w:ind w:left="630"/>
        <w:textAlignment w:val="baseline"/>
        <w:rPr>
          <w:color w:val="000000"/>
          <w:lang w:val="de-DE"/>
        </w:rPr>
      </w:pPr>
      <w:r w:rsidRPr="008002C6">
        <w:rPr>
          <w:color w:val="000000"/>
          <w:lang w:val="de-DE"/>
        </w:rPr>
        <w:lastRenderedPageBreak/>
        <w:t>elektronik melalui jaringan untuk ditampilkan atau diolah menjadi informasi yang bermanfaat bagi penggunanya.</w:t>
      </w:r>
    </w:p>
    <w:p w14:paraId="3BB35AA6" w14:textId="6B8FA5B2" w:rsidR="00AA0387" w:rsidRPr="00AA0387" w:rsidRDefault="00AA0387" w:rsidP="00AA0387">
      <w:pPr>
        <w:pStyle w:val="NormalWeb"/>
        <w:shd w:val="clear" w:color="auto" w:fill="FFFFFF"/>
        <w:tabs>
          <w:tab w:val="left" w:pos="810"/>
        </w:tabs>
        <w:spacing w:line="360" w:lineRule="auto"/>
        <w:ind w:left="630" w:firstLine="450"/>
        <w:textAlignment w:val="baseline"/>
        <w:rPr>
          <w:color w:val="000000"/>
        </w:rPr>
      </w:pPr>
      <w:r w:rsidRPr="008002C6">
        <w:rPr>
          <w:color w:val="000000"/>
          <w:lang w:val="de-DE"/>
        </w:rPr>
        <w:t xml:space="preserve">Sensor pada dasarnya dapat digolong sebagai Transduser Input karena dapat mengubah energi fisik seperti cahaya, tekanan, gerakan, suhu atau energi fisik lainnya menjadi sinyal listrik ataupun resistansi (yang kemudian dikonversikan lagi ke tegangan atau sinyal listrik). </w:t>
      </w:r>
      <w:proofErr w:type="spellStart"/>
      <w:r>
        <w:rPr>
          <w:color w:val="000000"/>
        </w:rPr>
        <w:t>Berikut</w:t>
      </w:r>
      <w:proofErr w:type="spellEnd"/>
      <w:r>
        <w:rPr>
          <w:color w:val="000000"/>
        </w:rPr>
        <w:t xml:space="preserve"> ini </w:t>
      </w:r>
      <w:proofErr w:type="spellStart"/>
      <w:r>
        <w:rPr>
          <w:color w:val="000000"/>
        </w:rPr>
        <w:t>adalah</w:t>
      </w:r>
      <w:proofErr w:type="spellEnd"/>
      <w:r>
        <w:rPr>
          <w:color w:val="000000"/>
        </w:rPr>
        <w:t xml:space="preserve"> </w:t>
      </w:r>
      <w:proofErr w:type="spellStart"/>
      <w:r>
        <w:rPr>
          <w:color w:val="000000"/>
        </w:rPr>
        <w:t>pembahasan</w:t>
      </w:r>
      <w:proofErr w:type="spellEnd"/>
      <w:r>
        <w:rPr>
          <w:color w:val="000000"/>
        </w:rPr>
        <w:t xml:space="preserve"> </w:t>
      </w:r>
      <w:proofErr w:type="spellStart"/>
      <w:r>
        <w:rPr>
          <w:color w:val="000000"/>
        </w:rPr>
        <w:t>singkat</w:t>
      </w:r>
      <w:proofErr w:type="spellEnd"/>
      <w:r>
        <w:rPr>
          <w:color w:val="000000"/>
        </w:rPr>
        <w:t xml:space="preserve"> </w:t>
      </w:r>
      <w:proofErr w:type="spellStart"/>
      <w:r>
        <w:rPr>
          <w:color w:val="000000"/>
        </w:rPr>
        <w:t>mengenai</w:t>
      </w:r>
      <w:proofErr w:type="spellEnd"/>
      <w:r>
        <w:rPr>
          <w:color w:val="000000"/>
        </w:rPr>
        <w:t xml:space="preserve"> </w:t>
      </w:r>
      <w:proofErr w:type="spellStart"/>
      <w:r>
        <w:rPr>
          <w:color w:val="000000"/>
        </w:rPr>
        <w:t>k</w:t>
      </w:r>
      <w:r w:rsidR="00375345">
        <w:rPr>
          <w:color w:val="000000"/>
        </w:rPr>
        <w:t>lasifikasi</w:t>
      </w:r>
      <w:proofErr w:type="spellEnd"/>
      <w:r w:rsidR="00375345">
        <w:rPr>
          <w:color w:val="000000"/>
        </w:rPr>
        <w:t xml:space="preserve"> sensor:</w:t>
      </w:r>
    </w:p>
    <w:p w14:paraId="038A5AA9" w14:textId="3A2C545D" w:rsidR="00D44257" w:rsidRDefault="00375345" w:rsidP="00D44257">
      <w:pPr>
        <w:pStyle w:val="Heading4"/>
        <w:ind w:left="1260" w:hanging="360"/>
        <w:rPr>
          <w:lang w:val="de-DE"/>
        </w:rPr>
      </w:pPr>
      <w:r>
        <w:rPr>
          <w:lang w:val="de-DE"/>
        </w:rPr>
        <w:t xml:space="preserve">Sensor Pasif </w:t>
      </w:r>
      <w:r>
        <w:rPr>
          <w:i/>
          <w:iCs w:val="0"/>
          <w:lang w:val="de-DE"/>
        </w:rPr>
        <w:t>(Passive Sensor)</w:t>
      </w:r>
    </w:p>
    <w:p w14:paraId="6DC4AA55" w14:textId="1C9C401D" w:rsidR="003A6F64" w:rsidRPr="00375345" w:rsidRDefault="00375345" w:rsidP="00375345">
      <w:pPr>
        <w:pStyle w:val="ListParagraph"/>
        <w:ind w:left="1080" w:firstLine="180"/>
        <w:rPr>
          <w:rFonts w:cs="Times New Roman"/>
          <w:szCs w:val="24"/>
          <w:lang w:val="de-DE"/>
        </w:rPr>
      </w:pPr>
      <w:r w:rsidRPr="008002C6">
        <w:rPr>
          <w:rFonts w:cs="Times New Roman"/>
          <w:color w:val="000000"/>
          <w:szCs w:val="24"/>
          <w:shd w:val="clear" w:color="auto" w:fill="FFFFFF"/>
          <w:lang w:val="de-DE"/>
        </w:rPr>
        <w:t>Sensor Pasif adalah jenis sensor yang dapat menghasilkan sinyal output tanpa memerlukan pasokan listrik dari eksternal. Contohnya Termokopel (Thermocouple) yang menghasilkan nilai tegangan sesuai dengan panas atau suhu yang diterimanya.</w:t>
      </w:r>
    </w:p>
    <w:p w14:paraId="2CC76DC6" w14:textId="4562B977" w:rsidR="00D44257" w:rsidRDefault="00375345" w:rsidP="00D44257">
      <w:pPr>
        <w:pStyle w:val="Heading4"/>
        <w:ind w:left="1260" w:hanging="360"/>
        <w:rPr>
          <w:lang w:val="de-DE"/>
        </w:rPr>
      </w:pPr>
      <w:r>
        <w:rPr>
          <w:lang w:val="de-DE"/>
        </w:rPr>
        <w:t xml:space="preserve">Sensor Aktif </w:t>
      </w:r>
      <w:r>
        <w:rPr>
          <w:i/>
          <w:iCs w:val="0"/>
          <w:lang w:val="de-DE"/>
        </w:rPr>
        <w:t>(Active Sensor)</w:t>
      </w:r>
    </w:p>
    <w:p w14:paraId="79CB182C" w14:textId="64E8705A" w:rsidR="003A6F64" w:rsidRDefault="00375345" w:rsidP="00D44257">
      <w:pPr>
        <w:pStyle w:val="ListParagraph"/>
        <w:ind w:left="1080" w:firstLine="180"/>
        <w:rPr>
          <w:lang w:val="de-DE"/>
        </w:rPr>
      </w:pPr>
      <w:r w:rsidRPr="008002C6">
        <w:rPr>
          <w:rFonts w:cs="Times New Roman"/>
          <w:color w:val="000000"/>
          <w:szCs w:val="24"/>
          <w:shd w:val="clear" w:color="auto" w:fill="FFFFFF"/>
          <w:lang w:val="de-DE"/>
        </w:rPr>
        <w:t xml:space="preserve">Sensor Aktif adalah jenis sensor yang membutuhkan sumber daya eskternal untuk dapat beroperasi. Sifat fisik Sensor Aktif bervariasi sehubungan dengan efek eksternal yang diberikannya. </w:t>
      </w:r>
      <w:r w:rsidRPr="00375345">
        <w:rPr>
          <w:rFonts w:cs="Times New Roman"/>
          <w:color w:val="000000"/>
          <w:szCs w:val="24"/>
          <w:shd w:val="clear" w:color="auto" w:fill="FFFFFF"/>
        </w:rPr>
        <w:t xml:space="preserve">Sensor </w:t>
      </w:r>
      <w:proofErr w:type="spellStart"/>
      <w:r w:rsidRPr="00375345">
        <w:rPr>
          <w:rFonts w:cs="Times New Roman"/>
          <w:color w:val="000000"/>
          <w:szCs w:val="24"/>
          <w:shd w:val="clear" w:color="auto" w:fill="FFFFFF"/>
        </w:rPr>
        <w:t>Aktif</w:t>
      </w:r>
      <w:proofErr w:type="spellEnd"/>
      <w:r w:rsidRPr="00375345">
        <w:rPr>
          <w:rFonts w:cs="Times New Roman"/>
          <w:color w:val="000000"/>
          <w:szCs w:val="24"/>
          <w:shd w:val="clear" w:color="auto" w:fill="FFFFFF"/>
        </w:rPr>
        <w:t xml:space="preserve"> ini </w:t>
      </w:r>
      <w:proofErr w:type="spellStart"/>
      <w:r w:rsidRPr="00375345">
        <w:rPr>
          <w:rFonts w:cs="Times New Roman"/>
          <w:color w:val="000000"/>
          <w:szCs w:val="24"/>
          <w:shd w:val="clear" w:color="auto" w:fill="FFFFFF"/>
        </w:rPr>
        <w:t>disebut</w:t>
      </w:r>
      <w:proofErr w:type="spellEnd"/>
      <w:r w:rsidRPr="00375345">
        <w:rPr>
          <w:rFonts w:cs="Times New Roman"/>
          <w:color w:val="000000"/>
          <w:szCs w:val="24"/>
          <w:shd w:val="clear" w:color="auto" w:fill="FFFFFF"/>
        </w:rPr>
        <w:t xml:space="preserve"> juga </w:t>
      </w:r>
      <w:proofErr w:type="spellStart"/>
      <w:r w:rsidRPr="00375345">
        <w:rPr>
          <w:rFonts w:cs="Times New Roman"/>
          <w:color w:val="000000"/>
          <w:szCs w:val="24"/>
          <w:shd w:val="clear" w:color="auto" w:fill="FFFFFF"/>
        </w:rPr>
        <w:t>dengan</w:t>
      </w:r>
      <w:proofErr w:type="spellEnd"/>
      <w:r w:rsidRPr="00375345">
        <w:rPr>
          <w:rFonts w:cs="Times New Roman"/>
          <w:color w:val="000000"/>
          <w:szCs w:val="24"/>
          <w:shd w:val="clear" w:color="auto" w:fill="FFFFFF"/>
        </w:rPr>
        <w:t xml:space="preserve"> Sensor </w:t>
      </w:r>
      <w:proofErr w:type="spellStart"/>
      <w:r w:rsidRPr="00375345">
        <w:rPr>
          <w:rFonts w:cs="Times New Roman"/>
          <w:color w:val="000000"/>
          <w:szCs w:val="24"/>
          <w:shd w:val="clear" w:color="auto" w:fill="FFFFFF"/>
        </w:rPr>
        <w:t>Pembangkit</w:t>
      </w:r>
      <w:proofErr w:type="spellEnd"/>
      <w:r w:rsidRPr="00375345">
        <w:rPr>
          <w:rFonts w:cs="Times New Roman"/>
          <w:color w:val="000000"/>
          <w:szCs w:val="24"/>
          <w:shd w:val="clear" w:color="auto" w:fill="FFFFFF"/>
        </w:rPr>
        <w:t xml:space="preserve"> </w:t>
      </w:r>
      <w:proofErr w:type="spellStart"/>
      <w:r w:rsidRPr="00375345">
        <w:rPr>
          <w:rFonts w:cs="Times New Roman"/>
          <w:color w:val="000000"/>
          <w:szCs w:val="24"/>
          <w:shd w:val="clear" w:color="auto" w:fill="FFFFFF"/>
        </w:rPr>
        <w:t>Otomatis</w:t>
      </w:r>
      <w:proofErr w:type="spellEnd"/>
      <w:r w:rsidRPr="00375345">
        <w:rPr>
          <w:rFonts w:cs="Times New Roman"/>
          <w:color w:val="000000"/>
          <w:szCs w:val="24"/>
          <w:shd w:val="clear" w:color="auto" w:fill="FFFFFF"/>
        </w:rPr>
        <w:t xml:space="preserve"> (Self Generating Sensors).</w:t>
      </w:r>
    </w:p>
    <w:p w14:paraId="7F6B489E" w14:textId="57705798" w:rsidR="00D44257" w:rsidRDefault="00375345" w:rsidP="00D44257">
      <w:pPr>
        <w:pStyle w:val="Heading4"/>
        <w:ind w:left="1260" w:hanging="360"/>
        <w:rPr>
          <w:lang w:val="de-DE"/>
        </w:rPr>
      </w:pPr>
      <w:r>
        <w:rPr>
          <w:lang w:val="de-DE"/>
        </w:rPr>
        <w:t>Sensor Analog</w:t>
      </w:r>
    </w:p>
    <w:p w14:paraId="51CDC052" w14:textId="7E0C982A" w:rsidR="003A6F64" w:rsidRPr="00375345" w:rsidRDefault="00375345" w:rsidP="00D44257">
      <w:pPr>
        <w:pStyle w:val="ListParagraph"/>
        <w:ind w:left="1080" w:firstLine="180"/>
        <w:rPr>
          <w:rFonts w:cs="Times New Roman"/>
          <w:szCs w:val="24"/>
          <w:lang w:val="de-DE"/>
        </w:rPr>
      </w:pPr>
      <w:r w:rsidRPr="008002C6">
        <w:rPr>
          <w:rFonts w:cs="Times New Roman"/>
          <w:color w:val="000000"/>
          <w:szCs w:val="24"/>
          <w:shd w:val="clear" w:color="auto" w:fill="FFFFFF"/>
          <w:lang w:val="de-DE"/>
        </w:rPr>
        <w:t>Sensor Analog adalah sensor yang menghasilkan sinyal output yang berkelanjutan.  Sinyal keluaran kontinu yang dihasilkan oleh sensor analog ini sebanding dengan pengukuran. Berbagai parameter Analog ini diantaranya adalah suhu, tegangan, tekanan, pergerakan dan lain-lainnya. Contoh Sensor Analog ini diantaranya adalah akselerometer (accelerometer), sensor kecepatan, sensor tekanan, sensor cahaya dan sensor suhu.</w:t>
      </w:r>
    </w:p>
    <w:p w14:paraId="5D57EB6B" w14:textId="3A96DA32" w:rsidR="00D44257" w:rsidRDefault="00375345" w:rsidP="00D44257">
      <w:pPr>
        <w:pStyle w:val="Heading4"/>
        <w:ind w:left="1260" w:hanging="360"/>
        <w:rPr>
          <w:lang w:val="de-DE"/>
        </w:rPr>
      </w:pPr>
      <w:r>
        <w:rPr>
          <w:lang w:val="de-DE"/>
        </w:rPr>
        <w:lastRenderedPageBreak/>
        <w:t xml:space="preserve">Sensor Digital </w:t>
      </w:r>
    </w:p>
    <w:p w14:paraId="10EF5BB7" w14:textId="4D74DCBC" w:rsidR="006A239C" w:rsidRPr="003A6F64" w:rsidRDefault="00375345" w:rsidP="00D44257">
      <w:pPr>
        <w:pStyle w:val="ListParagraph"/>
        <w:ind w:left="1080" w:firstLine="180"/>
        <w:rPr>
          <w:lang w:val="de-DE"/>
        </w:rPr>
      </w:pPr>
      <w:r w:rsidRPr="008002C6">
        <w:rPr>
          <w:rFonts w:cs="Times New Roman"/>
          <w:color w:val="000000"/>
          <w:szCs w:val="24"/>
          <w:shd w:val="clear" w:color="auto" w:fill="FFFFFF"/>
          <w:lang w:val="de-DE"/>
        </w:rPr>
        <w:t>Sensor Digital adalah sensor yang menghasilkan sinyal keluaran diskrit. Sinyal diskrit akan non-kontinu dengan waktu dan dapat direpresentasikan dalam “bit”. Sebuah sensor digital biasanya terdiri dari sensor, kabel dan pemancar. Sinyal yang diukur akan diwakili dalam format digital. Output digital dapat dalam bentuk Logika 1 atau logika 0 (ON atau OFF). Sinyal fisik yang diterimanya akan dikonversi menjadi sinyal digital di dalam sensor itu sendiri tanpa komponen eksternal. Kabel digunakan untuk transmisi jarak jauh. Contoh Sensor Digital ini diantaranya adalah akselerometer digital (digital accelerometer), sensor kecepatan digital, sensor tekanan digital, sensor cahaya digital dan sensor suhu digital.</w:t>
      </w:r>
    </w:p>
    <w:p w14:paraId="536E0AD5" w14:textId="1744F85C" w:rsidR="00D44257" w:rsidRDefault="00D44257" w:rsidP="003A6F64">
      <w:pPr>
        <w:ind w:left="567" w:firstLine="284"/>
        <w:rPr>
          <w:lang w:val="de-DE"/>
        </w:rPr>
      </w:pPr>
    </w:p>
    <w:p w14:paraId="4BF88FA7" w14:textId="19ABD648" w:rsidR="00BE4456" w:rsidRDefault="00BE4456" w:rsidP="003A6F64">
      <w:pPr>
        <w:ind w:left="567" w:firstLine="284"/>
        <w:rPr>
          <w:lang w:val="de-DE"/>
        </w:rPr>
      </w:pPr>
    </w:p>
    <w:p w14:paraId="70484F1C" w14:textId="210FE5E7" w:rsidR="00BE4456" w:rsidRDefault="00BE4456" w:rsidP="003A6F64">
      <w:pPr>
        <w:ind w:left="567" w:firstLine="284"/>
        <w:rPr>
          <w:lang w:val="de-DE"/>
        </w:rPr>
      </w:pPr>
    </w:p>
    <w:p w14:paraId="79F384CA" w14:textId="77777777" w:rsidR="00BE4456" w:rsidRDefault="00BE4456" w:rsidP="003A6F64">
      <w:pPr>
        <w:ind w:left="567" w:firstLine="284"/>
        <w:rPr>
          <w:lang w:val="de-DE"/>
        </w:rPr>
      </w:pPr>
    </w:p>
    <w:p w14:paraId="3FA26A84" w14:textId="77777777" w:rsidR="00D44257" w:rsidRDefault="00D44257" w:rsidP="003A6F64">
      <w:pPr>
        <w:ind w:left="567" w:firstLine="284"/>
        <w:rPr>
          <w:lang w:val="de-DE"/>
        </w:rPr>
      </w:pPr>
    </w:p>
    <w:p w14:paraId="54DD1B53" w14:textId="77777777" w:rsidR="00D44257" w:rsidRDefault="00D44257" w:rsidP="003A6F64">
      <w:pPr>
        <w:ind w:left="567" w:firstLine="284"/>
        <w:rPr>
          <w:lang w:val="de-DE"/>
        </w:rPr>
      </w:pPr>
    </w:p>
    <w:p w14:paraId="416E2308" w14:textId="77777777" w:rsidR="00D44257" w:rsidRDefault="00D44257" w:rsidP="003A6F64">
      <w:pPr>
        <w:ind w:left="567" w:firstLine="284"/>
        <w:rPr>
          <w:lang w:val="de-DE"/>
        </w:rPr>
      </w:pPr>
    </w:p>
    <w:p w14:paraId="3942C89E" w14:textId="77777777" w:rsidR="00D44257" w:rsidRDefault="00D44257" w:rsidP="003A6F64">
      <w:pPr>
        <w:ind w:left="567" w:firstLine="284"/>
        <w:rPr>
          <w:lang w:val="de-DE"/>
        </w:rPr>
      </w:pPr>
    </w:p>
    <w:p w14:paraId="52171FA7" w14:textId="77777777" w:rsidR="00D44257" w:rsidRDefault="00D44257" w:rsidP="003A6F64">
      <w:pPr>
        <w:ind w:left="567" w:firstLine="284"/>
        <w:rPr>
          <w:lang w:val="de-DE"/>
        </w:rPr>
      </w:pPr>
    </w:p>
    <w:p w14:paraId="5C2623BB" w14:textId="77777777" w:rsidR="00D44257" w:rsidRDefault="00D44257" w:rsidP="003A6F64">
      <w:pPr>
        <w:ind w:left="567" w:firstLine="284"/>
        <w:rPr>
          <w:lang w:val="de-DE"/>
        </w:rPr>
      </w:pPr>
    </w:p>
    <w:p w14:paraId="3E35A383" w14:textId="77777777" w:rsidR="00D44257" w:rsidRPr="006A239C" w:rsidRDefault="00D44257" w:rsidP="003A6F64">
      <w:pPr>
        <w:ind w:left="567" w:firstLine="284"/>
        <w:rPr>
          <w:lang w:val="de-DE"/>
        </w:rPr>
      </w:pPr>
    </w:p>
    <w:p w14:paraId="2A4726D6" w14:textId="77777777" w:rsidR="00663324" w:rsidRDefault="00663324" w:rsidP="00B31722">
      <w:pPr>
        <w:pStyle w:val="Heading1"/>
        <w:ind w:left="0" w:firstLine="284"/>
        <w:rPr>
          <w:lang w:val="de-DE"/>
        </w:rPr>
        <w:sectPr w:rsidR="00663324" w:rsidSect="002B6502">
          <w:headerReference w:type="default" r:id="rId29"/>
          <w:footerReference w:type="default" r:id="rId30"/>
          <w:type w:val="continuous"/>
          <w:pgSz w:w="11907" w:h="16840" w:code="9"/>
          <w:pgMar w:top="1701" w:right="1701" w:bottom="2268" w:left="2268" w:header="709" w:footer="709" w:gutter="0"/>
          <w:pgNumType w:start="8"/>
          <w:cols w:space="708"/>
          <w:docGrid w:linePitch="360"/>
        </w:sectPr>
      </w:pPr>
    </w:p>
    <w:p w14:paraId="2ACEA59E" w14:textId="77777777" w:rsidR="00B31722" w:rsidRDefault="00B31722" w:rsidP="00B31722">
      <w:pPr>
        <w:pStyle w:val="Heading1"/>
        <w:ind w:left="0" w:firstLine="284"/>
      </w:pPr>
      <w:r w:rsidRPr="00AE05A4">
        <w:rPr>
          <w:lang w:val="de-DE"/>
        </w:rPr>
        <w:lastRenderedPageBreak/>
        <w:br/>
      </w:r>
      <w:bookmarkStart w:id="29" w:name="_Toc157189127"/>
      <w:r>
        <w:t>METODOLOGI KERJA PRAKTIK</w:t>
      </w:r>
      <w:bookmarkEnd w:id="29"/>
    </w:p>
    <w:p w14:paraId="54B46DBF" w14:textId="77777777" w:rsidR="00D144C2" w:rsidRDefault="00D144C2" w:rsidP="00D144C2">
      <w:pPr>
        <w:pStyle w:val="Heading2"/>
      </w:pPr>
      <w:bookmarkStart w:id="30" w:name="_Toc157189128"/>
      <w:proofErr w:type="spellStart"/>
      <w:r>
        <w:t>Pelaksanaan</w:t>
      </w:r>
      <w:proofErr w:type="spellEnd"/>
      <w:r>
        <w:t xml:space="preserve"> Kerja </w:t>
      </w:r>
      <w:proofErr w:type="spellStart"/>
      <w:r>
        <w:t>Praktik</w:t>
      </w:r>
      <w:bookmarkEnd w:id="30"/>
      <w:proofErr w:type="spellEnd"/>
    </w:p>
    <w:p w14:paraId="28E31FF0" w14:textId="77777777" w:rsidR="00D144C2" w:rsidRPr="003C26C5" w:rsidRDefault="00D144C2" w:rsidP="00D144C2">
      <w:pPr>
        <w:ind w:left="567" w:firstLine="284"/>
        <w:rPr>
          <w:lang w:val="de-DE"/>
        </w:rPr>
      </w:pPr>
      <w:r w:rsidRPr="003C26C5">
        <w:rPr>
          <w:lang w:val="de-DE"/>
        </w:rPr>
        <w:t>Pelaksanaan kerja praktik dilaksanakan pada :</w:t>
      </w:r>
    </w:p>
    <w:p w14:paraId="2C4D1514" w14:textId="77777777" w:rsidR="00D144C2" w:rsidRDefault="00D144C2" w:rsidP="00D144C2">
      <w:pPr>
        <w:ind w:left="567" w:firstLine="284"/>
      </w:pPr>
      <w:r>
        <w:t>Tanggal</w:t>
      </w:r>
      <w:r>
        <w:tab/>
        <w:t>: 03 April – 30 Juni 2023</w:t>
      </w:r>
    </w:p>
    <w:p w14:paraId="242E6068" w14:textId="77777777" w:rsidR="00D144C2" w:rsidRDefault="00D144C2" w:rsidP="00D144C2">
      <w:pPr>
        <w:ind w:left="567" w:firstLine="284"/>
      </w:pPr>
      <w:r>
        <w:t>Waktu</w:t>
      </w:r>
      <w:r>
        <w:tab/>
        <w:t>: 07.30 WIB – 16.15 WIB</w:t>
      </w:r>
    </w:p>
    <w:p w14:paraId="22353BD7" w14:textId="57658115" w:rsidR="00D144C2" w:rsidRDefault="00D144C2" w:rsidP="00D144C2">
      <w:pPr>
        <w:ind w:left="567" w:firstLine="284"/>
      </w:pPr>
      <w:r>
        <w:t>Divisi</w:t>
      </w:r>
      <w:r>
        <w:tab/>
      </w:r>
      <w:r>
        <w:tab/>
        <w:t xml:space="preserve">: </w:t>
      </w:r>
      <w:proofErr w:type="spellStart"/>
      <w:r w:rsidR="00232738">
        <w:t>Pruduction</w:t>
      </w:r>
      <w:proofErr w:type="spellEnd"/>
    </w:p>
    <w:p w14:paraId="6F457A93" w14:textId="77777777" w:rsidR="00D144C2" w:rsidRPr="003C26C5" w:rsidRDefault="00D144C2" w:rsidP="00D144C2">
      <w:pPr>
        <w:pStyle w:val="ListParagraph"/>
        <w:ind w:left="851"/>
        <w:rPr>
          <w:lang w:val="de-DE"/>
        </w:rPr>
      </w:pPr>
      <w:r w:rsidRPr="003C26C5">
        <w:rPr>
          <w:lang w:val="de-DE"/>
        </w:rPr>
        <w:t>Alamat</w:t>
      </w:r>
      <w:r w:rsidRPr="003C26C5">
        <w:rPr>
          <w:lang w:val="de-DE"/>
        </w:rPr>
        <w:tab/>
        <w:t xml:space="preserve">: Jl. Mercedes-Benz, Desa Wanaherang, Kecamatan </w:t>
      </w:r>
      <w:r w:rsidRPr="003C26C5">
        <w:rPr>
          <w:lang w:val="de-DE"/>
        </w:rPr>
        <w:tab/>
      </w:r>
      <w:r w:rsidRPr="003C26C5">
        <w:rPr>
          <w:lang w:val="de-DE"/>
        </w:rPr>
        <w:tab/>
      </w:r>
      <w:r w:rsidRPr="003C26C5">
        <w:rPr>
          <w:lang w:val="de-DE"/>
        </w:rPr>
        <w:tab/>
        <w:t xml:space="preserve">  Gunung Putri, Kabupaten Bogor, Gunung Putri</w:t>
      </w:r>
    </w:p>
    <w:p w14:paraId="577C4094" w14:textId="77777777" w:rsidR="00D144C2" w:rsidRDefault="00D144C2" w:rsidP="00D144C2">
      <w:pPr>
        <w:pStyle w:val="ListParagraph"/>
        <w:ind w:left="851"/>
      </w:pPr>
      <w:r w:rsidRPr="003C26C5">
        <w:rPr>
          <w:lang w:val="de-DE"/>
        </w:rPr>
        <w:tab/>
      </w:r>
      <w:r w:rsidRPr="003C26C5">
        <w:rPr>
          <w:lang w:val="de-DE"/>
        </w:rPr>
        <w:tab/>
        <w:t xml:space="preserve">  </w:t>
      </w:r>
      <w:r w:rsidRPr="00152E49">
        <w:t>Jawa Barat 16964</w:t>
      </w:r>
    </w:p>
    <w:p w14:paraId="54C64C40" w14:textId="77777777" w:rsidR="00D144C2" w:rsidRDefault="00D144C2" w:rsidP="00D144C2">
      <w:pPr>
        <w:pStyle w:val="ListParagraph"/>
        <w:ind w:left="851"/>
      </w:pPr>
      <w:r>
        <w:tab/>
      </w:r>
      <w:r>
        <w:tab/>
        <w:t xml:space="preserve">  Phone: </w:t>
      </w:r>
      <w:r w:rsidRPr="00152E49">
        <w:t>021-23519350</w:t>
      </w:r>
    </w:p>
    <w:p w14:paraId="56680EF6" w14:textId="77777777" w:rsidR="00D144C2" w:rsidRDefault="00D144C2" w:rsidP="00D144C2">
      <w:pPr>
        <w:pStyle w:val="Heading2"/>
      </w:pPr>
      <w:bookmarkStart w:id="31" w:name="_Toc157189129"/>
      <w:r>
        <w:t xml:space="preserve">Metode </w:t>
      </w:r>
      <w:proofErr w:type="spellStart"/>
      <w:r>
        <w:t>Pngumpulan</w:t>
      </w:r>
      <w:proofErr w:type="spellEnd"/>
      <w:r>
        <w:t xml:space="preserve"> Data Kerja </w:t>
      </w:r>
      <w:proofErr w:type="spellStart"/>
      <w:r>
        <w:t>Praktik</w:t>
      </w:r>
      <w:bookmarkEnd w:id="31"/>
      <w:proofErr w:type="spellEnd"/>
    </w:p>
    <w:p w14:paraId="7112D9CB" w14:textId="77777777" w:rsidR="00D144C2" w:rsidRDefault="00D144C2" w:rsidP="00D144C2">
      <w:pPr>
        <w:ind w:left="567" w:firstLine="284"/>
      </w:pPr>
      <w:r>
        <w:t xml:space="preserve">Metode yang </w:t>
      </w:r>
      <w:proofErr w:type="spellStart"/>
      <w:r>
        <w:t>digunakan</w:t>
      </w:r>
      <w:proofErr w:type="spellEnd"/>
      <w:r>
        <w:t xml:space="preserve"> </w:t>
      </w:r>
      <w:proofErr w:type="spellStart"/>
      <w:r>
        <w:t>penulis</w:t>
      </w:r>
      <w:proofErr w:type="spellEnd"/>
      <w:r>
        <w:t xml:space="preserve"> untuk </w:t>
      </w:r>
      <w:proofErr w:type="spellStart"/>
      <w:r>
        <w:t>mengumpulkan</w:t>
      </w:r>
      <w:proofErr w:type="spellEnd"/>
      <w:r>
        <w:t xml:space="preserve"> data </w:t>
      </w:r>
      <w:proofErr w:type="spellStart"/>
      <w:r>
        <w:t>selama</w:t>
      </w:r>
      <w:proofErr w:type="spellEnd"/>
      <w:r>
        <w:t xml:space="preserve"> </w:t>
      </w:r>
      <w:proofErr w:type="spellStart"/>
      <w:r>
        <w:t>kegiatan</w:t>
      </w:r>
      <w:proofErr w:type="spellEnd"/>
      <w:r>
        <w:t xml:space="preserve"> kerja </w:t>
      </w:r>
      <w:proofErr w:type="spellStart"/>
      <w:r>
        <w:t>praktik</w:t>
      </w:r>
      <w:proofErr w:type="spellEnd"/>
      <w:r>
        <w:rPr>
          <w:spacing w:val="1"/>
        </w:rPr>
        <w:t xml:space="preserve"> </w:t>
      </w:r>
      <w:proofErr w:type="spellStart"/>
      <w:r>
        <w:t>hingga</w:t>
      </w:r>
      <w:proofErr w:type="spellEnd"/>
      <w:r>
        <w:rPr>
          <w:spacing w:val="-1"/>
        </w:rPr>
        <w:t xml:space="preserve"> </w:t>
      </w:r>
      <w:proofErr w:type="spellStart"/>
      <w:r>
        <w:t>penyusunan</w:t>
      </w:r>
      <w:proofErr w:type="spellEnd"/>
      <w:r>
        <w:t xml:space="preserve"> </w:t>
      </w:r>
      <w:proofErr w:type="spellStart"/>
      <w:r>
        <w:t>laporan</w:t>
      </w:r>
      <w:proofErr w:type="spellEnd"/>
      <w:r>
        <w:t xml:space="preserve"> kerja</w:t>
      </w:r>
      <w:r>
        <w:rPr>
          <w:spacing w:val="-2"/>
        </w:rPr>
        <w:t xml:space="preserve"> </w:t>
      </w:r>
      <w:proofErr w:type="spellStart"/>
      <w:proofErr w:type="gramStart"/>
      <w:r>
        <w:t>praktik</w:t>
      </w:r>
      <w:proofErr w:type="spellEnd"/>
      <w:r>
        <w:t xml:space="preserve"> :</w:t>
      </w:r>
      <w:proofErr w:type="gramEnd"/>
    </w:p>
    <w:p w14:paraId="7B3A2632" w14:textId="77777777" w:rsidR="00D144C2" w:rsidRDefault="00D144C2" w:rsidP="00CA10C8">
      <w:pPr>
        <w:pStyle w:val="ListParagraph"/>
        <w:numPr>
          <w:ilvl w:val="0"/>
          <w:numId w:val="9"/>
        </w:numPr>
        <w:ind w:left="1134" w:hanging="567"/>
      </w:pPr>
      <w:proofErr w:type="spellStart"/>
      <w:r>
        <w:t>Observasi</w:t>
      </w:r>
      <w:proofErr w:type="spellEnd"/>
      <w:r w:rsidRPr="00D144C2">
        <w:rPr>
          <w:spacing w:val="-1"/>
        </w:rPr>
        <w:t xml:space="preserve"> </w:t>
      </w:r>
      <w:r>
        <w:t>dan</w:t>
      </w:r>
      <w:r w:rsidRPr="00D144C2">
        <w:rPr>
          <w:spacing w:val="-1"/>
        </w:rPr>
        <w:t xml:space="preserve"> </w:t>
      </w:r>
      <w:proofErr w:type="spellStart"/>
      <w:r>
        <w:t>Pengamatan</w:t>
      </w:r>
      <w:proofErr w:type="spellEnd"/>
    </w:p>
    <w:p w14:paraId="00D84A46" w14:textId="77777777" w:rsidR="00D144C2" w:rsidRDefault="00D144C2" w:rsidP="00D144C2">
      <w:pPr>
        <w:pStyle w:val="ListParagraph"/>
        <w:ind w:left="1134"/>
      </w:pPr>
      <w:r>
        <w:t xml:space="preserve">Dalam </w:t>
      </w:r>
      <w:proofErr w:type="spellStart"/>
      <w:r>
        <w:t>pelaksanaan</w:t>
      </w:r>
      <w:proofErr w:type="spellEnd"/>
      <w:r>
        <w:t xml:space="preserve"> kerja </w:t>
      </w:r>
      <w:proofErr w:type="spellStart"/>
      <w:r>
        <w:t>praktik</w:t>
      </w:r>
      <w:proofErr w:type="spellEnd"/>
      <w:r>
        <w:t xml:space="preserve">, </w:t>
      </w:r>
      <w:proofErr w:type="spellStart"/>
      <w:r>
        <w:t>penulis</w:t>
      </w:r>
      <w:proofErr w:type="spellEnd"/>
      <w:r>
        <w:t xml:space="preserve"> </w:t>
      </w:r>
      <w:proofErr w:type="spellStart"/>
      <w:r>
        <w:t>melakukan</w:t>
      </w:r>
      <w:proofErr w:type="spellEnd"/>
      <w:r>
        <w:t xml:space="preserve"> </w:t>
      </w:r>
      <w:proofErr w:type="spellStart"/>
      <w:r>
        <w:t>observasi</w:t>
      </w:r>
      <w:proofErr w:type="spellEnd"/>
      <w:r>
        <w:t xml:space="preserve"> </w:t>
      </w:r>
      <w:proofErr w:type="spellStart"/>
      <w:r>
        <w:t>serta</w:t>
      </w:r>
      <w:proofErr w:type="spellEnd"/>
      <w:r>
        <w:t xml:space="preserve"> </w:t>
      </w:r>
      <w:proofErr w:type="spellStart"/>
      <w:r>
        <w:t>pengamatan</w:t>
      </w:r>
      <w:proofErr w:type="spellEnd"/>
      <w:r w:rsidRPr="00D144C2">
        <w:rPr>
          <w:spacing w:val="1"/>
        </w:rPr>
        <w:t xml:space="preserve"> </w:t>
      </w:r>
      <w:proofErr w:type="spellStart"/>
      <w:r>
        <w:t>terhadap</w:t>
      </w:r>
      <w:proofErr w:type="spellEnd"/>
      <w:r>
        <w:t xml:space="preserve"> </w:t>
      </w:r>
      <w:proofErr w:type="spellStart"/>
      <w:r>
        <w:t>peralatan</w:t>
      </w:r>
      <w:proofErr w:type="spellEnd"/>
      <w:r>
        <w:t xml:space="preserve"> yang </w:t>
      </w:r>
      <w:proofErr w:type="spellStart"/>
      <w:r>
        <w:t>ada</w:t>
      </w:r>
      <w:proofErr w:type="spellEnd"/>
      <w:r>
        <w:t xml:space="preserve"> </w:t>
      </w:r>
      <w:proofErr w:type="spellStart"/>
      <w:r>
        <w:t>didalam</w:t>
      </w:r>
      <w:proofErr w:type="spellEnd"/>
      <w:r>
        <w:t xml:space="preserve"> </w:t>
      </w:r>
      <w:proofErr w:type="spellStart"/>
      <w:r>
        <w:t>pabrik</w:t>
      </w:r>
      <w:proofErr w:type="spellEnd"/>
      <w:r>
        <w:t xml:space="preserve"> </w:t>
      </w:r>
      <w:proofErr w:type="spellStart"/>
      <w:r>
        <w:t>serta</w:t>
      </w:r>
      <w:proofErr w:type="spellEnd"/>
      <w:r>
        <w:t xml:space="preserve"> </w:t>
      </w:r>
      <w:proofErr w:type="spellStart"/>
      <w:r>
        <w:t>mengamati</w:t>
      </w:r>
      <w:proofErr w:type="spellEnd"/>
      <w:r>
        <w:t xml:space="preserve"> </w:t>
      </w:r>
      <w:proofErr w:type="spellStart"/>
      <w:r>
        <w:t>sistem</w:t>
      </w:r>
      <w:proofErr w:type="spellEnd"/>
      <w:r>
        <w:t xml:space="preserve"> kerja </w:t>
      </w:r>
      <w:proofErr w:type="spellStart"/>
      <w:r>
        <w:t>dari</w:t>
      </w:r>
      <w:proofErr w:type="spellEnd"/>
      <w:r w:rsidRPr="00D144C2">
        <w:rPr>
          <w:spacing w:val="1"/>
        </w:rPr>
        <w:t xml:space="preserve"> </w:t>
      </w:r>
      <w:proofErr w:type="spellStart"/>
      <w:r>
        <w:t>alat</w:t>
      </w:r>
      <w:proofErr w:type="spellEnd"/>
      <w:r w:rsidRPr="00D144C2">
        <w:rPr>
          <w:spacing w:val="1"/>
        </w:rPr>
        <w:t xml:space="preserve"> </w:t>
      </w:r>
      <w:r>
        <w:t>yang</w:t>
      </w:r>
      <w:r w:rsidRPr="00D144C2">
        <w:rPr>
          <w:spacing w:val="1"/>
        </w:rPr>
        <w:t xml:space="preserve"> </w:t>
      </w:r>
      <w:proofErr w:type="spellStart"/>
      <w:r>
        <w:t>tesedia</w:t>
      </w:r>
      <w:proofErr w:type="spellEnd"/>
      <w:r w:rsidRPr="00D144C2">
        <w:rPr>
          <w:spacing w:val="1"/>
        </w:rPr>
        <w:t xml:space="preserve"> </w:t>
      </w:r>
      <w:r>
        <w:t xml:space="preserve">dalam </w:t>
      </w:r>
      <w:proofErr w:type="spellStart"/>
      <w:r>
        <w:t>pabrik</w:t>
      </w:r>
      <w:proofErr w:type="spellEnd"/>
      <w:r>
        <w:t xml:space="preserve"> </w:t>
      </w:r>
      <w:proofErr w:type="spellStart"/>
      <w:r>
        <w:t>maupun</w:t>
      </w:r>
      <w:proofErr w:type="spellEnd"/>
      <w:r>
        <w:t xml:space="preserve"> </w:t>
      </w:r>
      <w:proofErr w:type="spellStart"/>
      <w:r>
        <w:t>kantor</w:t>
      </w:r>
      <w:proofErr w:type="spellEnd"/>
      <w:r>
        <w:t>.</w:t>
      </w:r>
      <w:r w:rsidRPr="00D144C2">
        <w:rPr>
          <w:spacing w:val="1"/>
        </w:rPr>
        <w:t xml:space="preserve"> </w:t>
      </w:r>
      <w:proofErr w:type="spellStart"/>
      <w:r>
        <w:t>Kemudian</w:t>
      </w:r>
      <w:proofErr w:type="spellEnd"/>
      <w:r w:rsidRPr="00D144C2">
        <w:rPr>
          <w:spacing w:val="1"/>
        </w:rPr>
        <w:t xml:space="preserve"> </w:t>
      </w:r>
      <w:proofErr w:type="spellStart"/>
      <w:r>
        <w:t>penulis</w:t>
      </w:r>
      <w:proofErr w:type="spellEnd"/>
      <w:r w:rsidRPr="00D144C2">
        <w:rPr>
          <w:spacing w:val="1"/>
        </w:rPr>
        <w:t xml:space="preserve"> </w:t>
      </w:r>
      <w:proofErr w:type="spellStart"/>
      <w:r>
        <w:t>mengamati</w:t>
      </w:r>
      <w:proofErr w:type="spellEnd"/>
      <w:r w:rsidRPr="00D144C2">
        <w:rPr>
          <w:spacing w:val="1"/>
        </w:rPr>
        <w:t xml:space="preserve"> </w:t>
      </w:r>
      <w:proofErr w:type="spellStart"/>
      <w:r>
        <w:t>penjelasan</w:t>
      </w:r>
      <w:proofErr w:type="spellEnd"/>
      <w:r w:rsidRPr="00D144C2">
        <w:rPr>
          <w:spacing w:val="1"/>
        </w:rPr>
        <w:t xml:space="preserve"> </w:t>
      </w:r>
      <w:r>
        <w:t>yang</w:t>
      </w:r>
      <w:r w:rsidRPr="00D144C2">
        <w:rPr>
          <w:spacing w:val="-57"/>
        </w:rPr>
        <w:t xml:space="preserve"> </w:t>
      </w:r>
      <w:proofErr w:type="spellStart"/>
      <w:r>
        <w:t>diberikan</w:t>
      </w:r>
      <w:proofErr w:type="spellEnd"/>
      <w:r w:rsidRPr="00D144C2">
        <w:rPr>
          <w:spacing w:val="-1"/>
        </w:rPr>
        <w:t xml:space="preserve"> </w:t>
      </w:r>
      <w:r>
        <w:t xml:space="preserve">mentor </w:t>
      </w:r>
      <w:proofErr w:type="spellStart"/>
      <w:r>
        <w:t>mengenai</w:t>
      </w:r>
      <w:proofErr w:type="spellEnd"/>
      <w:r>
        <w:t xml:space="preserve"> </w:t>
      </w:r>
      <w:proofErr w:type="spellStart"/>
      <w:r>
        <w:t>peralatan</w:t>
      </w:r>
      <w:proofErr w:type="spellEnd"/>
      <w:r>
        <w:t xml:space="preserve"> yang </w:t>
      </w:r>
      <w:proofErr w:type="spellStart"/>
      <w:r>
        <w:t>ada</w:t>
      </w:r>
      <w:proofErr w:type="spellEnd"/>
      <w:r w:rsidRPr="00D144C2">
        <w:rPr>
          <w:spacing w:val="-1"/>
        </w:rPr>
        <w:t xml:space="preserve"> </w:t>
      </w:r>
      <w:proofErr w:type="spellStart"/>
      <w:r>
        <w:t>didalam</w:t>
      </w:r>
      <w:proofErr w:type="spellEnd"/>
      <w:r w:rsidRPr="00D144C2">
        <w:rPr>
          <w:spacing w:val="-1"/>
        </w:rPr>
        <w:t xml:space="preserve"> </w:t>
      </w:r>
      <w:proofErr w:type="spellStart"/>
      <w:r>
        <w:t>pabrik</w:t>
      </w:r>
      <w:proofErr w:type="spellEnd"/>
      <w:r>
        <w:t xml:space="preserve"> </w:t>
      </w:r>
      <w:proofErr w:type="spellStart"/>
      <w:r>
        <w:t>tersebut</w:t>
      </w:r>
      <w:proofErr w:type="spellEnd"/>
      <w:r>
        <w:t>.</w:t>
      </w:r>
    </w:p>
    <w:p w14:paraId="04A60785" w14:textId="77777777" w:rsidR="00D144C2" w:rsidRDefault="00D144C2" w:rsidP="00CA10C8">
      <w:pPr>
        <w:pStyle w:val="ListParagraph"/>
        <w:numPr>
          <w:ilvl w:val="0"/>
          <w:numId w:val="9"/>
        </w:numPr>
        <w:ind w:left="1134" w:hanging="567"/>
      </w:pPr>
      <w:r>
        <w:t>Interview/</w:t>
      </w:r>
      <w:proofErr w:type="spellStart"/>
      <w:r>
        <w:t>wawancara</w:t>
      </w:r>
      <w:proofErr w:type="spellEnd"/>
    </w:p>
    <w:p w14:paraId="707B339C" w14:textId="77777777" w:rsidR="00D144C2" w:rsidRPr="003C26C5" w:rsidRDefault="00D144C2" w:rsidP="00D144C2">
      <w:pPr>
        <w:pStyle w:val="ListParagraph"/>
        <w:ind w:left="1134"/>
        <w:rPr>
          <w:lang w:val="de-DE"/>
        </w:rPr>
      </w:pPr>
      <w:r w:rsidRPr="003C26C5">
        <w:rPr>
          <w:lang w:val="de-DE"/>
        </w:rPr>
        <w:t>Selain</w:t>
      </w:r>
      <w:r w:rsidRPr="003C26C5">
        <w:rPr>
          <w:spacing w:val="1"/>
          <w:lang w:val="de-DE"/>
        </w:rPr>
        <w:t xml:space="preserve"> </w:t>
      </w:r>
      <w:r w:rsidRPr="003C26C5">
        <w:rPr>
          <w:lang w:val="de-DE"/>
        </w:rPr>
        <w:t>dengan</w:t>
      </w:r>
      <w:r w:rsidRPr="003C26C5">
        <w:rPr>
          <w:spacing w:val="1"/>
          <w:lang w:val="de-DE"/>
        </w:rPr>
        <w:t xml:space="preserve"> </w:t>
      </w:r>
      <w:r w:rsidRPr="003C26C5">
        <w:rPr>
          <w:lang w:val="de-DE"/>
        </w:rPr>
        <w:t>metode</w:t>
      </w:r>
      <w:r w:rsidRPr="003C26C5">
        <w:rPr>
          <w:spacing w:val="1"/>
          <w:lang w:val="de-DE"/>
        </w:rPr>
        <w:t xml:space="preserve"> </w:t>
      </w:r>
      <w:r w:rsidRPr="003C26C5">
        <w:rPr>
          <w:lang w:val="de-DE"/>
        </w:rPr>
        <w:t>pengamatan</w:t>
      </w:r>
      <w:r w:rsidRPr="003C26C5">
        <w:rPr>
          <w:spacing w:val="1"/>
          <w:lang w:val="de-DE"/>
        </w:rPr>
        <w:t xml:space="preserve"> </w:t>
      </w:r>
      <w:r w:rsidRPr="003C26C5">
        <w:rPr>
          <w:lang w:val="de-DE"/>
        </w:rPr>
        <w:t>atau</w:t>
      </w:r>
      <w:r w:rsidRPr="003C26C5">
        <w:rPr>
          <w:spacing w:val="1"/>
          <w:lang w:val="de-DE"/>
        </w:rPr>
        <w:t xml:space="preserve"> </w:t>
      </w:r>
      <w:r w:rsidRPr="003C26C5">
        <w:rPr>
          <w:lang w:val="de-DE"/>
        </w:rPr>
        <w:t>mengamati,</w:t>
      </w:r>
      <w:r w:rsidRPr="003C26C5">
        <w:rPr>
          <w:spacing w:val="1"/>
          <w:lang w:val="de-DE"/>
        </w:rPr>
        <w:t xml:space="preserve"> </w:t>
      </w:r>
      <w:r w:rsidRPr="003C26C5">
        <w:rPr>
          <w:lang w:val="de-DE"/>
        </w:rPr>
        <w:t>penulis</w:t>
      </w:r>
      <w:r w:rsidRPr="003C26C5">
        <w:rPr>
          <w:spacing w:val="1"/>
          <w:lang w:val="de-DE"/>
        </w:rPr>
        <w:t xml:space="preserve"> </w:t>
      </w:r>
      <w:r w:rsidRPr="003C26C5">
        <w:rPr>
          <w:lang w:val="de-DE"/>
        </w:rPr>
        <w:t>juga</w:t>
      </w:r>
      <w:r w:rsidRPr="003C26C5">
        <w:rPr>
          <w:spacing w:val="1"/>
          <w:lang w:val="de-DE"/>
        </w:rPr>
        <w:t xml:space="preserve"> </w:t>
      </w:r>
      <w:r w:rsidRPr="003C26C5">
        <w:rPr>
          <w:lang w:val="de-DE"/>
        </w:rPr>
        <w:t>melakukan</w:t>
      </w:r>
      <w:r w:rsidRPr="003C26C5">
        <w:rPr>
          <w:spacing w:val="1"/>
          <w:lang w:val="de-DE"/>
        </w:rPr>
        <w:t xml:space="preserve"> </w:t>
      </w:r>
      <w:r w:rsidRPr="003C26C5">
        <w:rPr>
          <w:lang w:val="de-DE"/>
        </w:rPr>
        <w:t>wawancara</w:t>
      </w:r>
      <w:r w:rsidRPr="003C26C5">
        <w:rPr>
          <w:spacing w:val="1"/>
          <w:lang w:val="de-DE"/>
        </w:rPr>
        <w:t xml:space="preserve"> </w:t>
      </w:r>
      <w:r w:rsidRPr="003C26C5">
        <w:rPr>
          <w:lang w:val="de-DE"/>
        </w:rPr>
        <w:t>ataupun</w:t>
      </w:r>
      <w:r w:rsidRPr="003C26C5">
        <w:rPr>
          <w:spacing w:val="1"/>
          <w:lang w:val="de-DE"/>
        </w:rPr>
        <w:t xml:space="preserve"> </w:t>
      </w:r>
      <w:r w:rsidRPr="003C26C5">
        <w:rPr>
          <w:lang w:val="de-DE"/>
        </w:rPr>
        <w:t>diskusi</w:t>
      </w:r>
      <w:r w:rsidRPr="003C26C5">
        <w:rPr>
          <w:spacing w:val="1"/>
          <w:lang w:val="de-DE"/>
        </w:rPr>
        <w:t xml:space="preserve"> </w:t>
      </w:r>
      <w:r w:rsidRPr="003C26C5">
        <w:rPr>
          <w:lang w:val="de-DE"/>
        </w:rPr>
        <w:t>dengan</w:t>
      </w:r>
      <w:r w:rsidRPr="003C26C5">
        <w:rPr>
          <w:spacing w:val="1"/>
          <w:lang w:val="de-DE"/>
        </w:rPr>
        <w:t xml:space="preserve"> </w:t>
      </w:r>
      <w:r w:rsidRPr="003C26C5">
        <w:rPr>
          <w:lang w:val="de-DE"/>
        </w:rPr>
        <w:t>mentor</w:t>
      </w:r>
      <w:r w:rsidRPr="003C26C5">
        <w:rPr>
          <w:spacing w:val="1"/>
          <w:lang w:val="de-DE"/>
        </w:rPr>
        <w:t xml:space="preserve"> </w:t>
      </w:r>
      <w:r w:rsidRPr="003C26C5">
        <w:rPr>
          <w:lang w:val="de-DE"/>
        </w:rPr>
        <w:t>selama</w:t>
      </w:r>
      <w:r w:rsidRPr="003C26C5">
        <w:rPr>
          <w:spacing w:val="1"/>
          <w:lang w:val="de-DE"/>
        </w:rPr>
        <w:t xml:space="preserve"> </w:t>
      </w:r>
      <w:r w:rsidRPr="003C26C5">
        <w:rPr>
          <w:lang w:val="de-DE"/>
        </w:rPr>
        <w:t>kegiatan</w:t>
      </w:r>
      <w:r w:rsidRPr="003C26C5">
        <w:rPr>
          <w:spacing w:val="1"/>
          <w:lang w:val="de-DE"/>
        </w:rPr>
        <w:t xml:space="preserve"> </w:t>
      </w:r>
      <w:r w:rsidRPr="003C26C5">
        <w:rPr>
          <w:lang w:val="de-DE"/>
        </w:rPr>
        <w:t>kerja</w:t>
      </w:r>
      <w:r w:rsidRPr="003C26C5">
        <w:rPr>
          <w:spacing w:val="1"/>
          <w:lang w:val="de-DE"/>
        </w:rPr>
        <w:t xml:space="preserve"> </w:t>
      </w:r>
      <w:r w:rsidRPr="003C26C5">
        <w:rPr>
          <w:lang w:val="de-DE"/>
        </w:rPr>
        <w:t>praktik</w:t>
      </w:r>
      <w:r w:rsidRPr="003C26C5">
        <w:rPr>
          <w:spacing w:val="1"/>
          <w:lang w:val="de-DE"/>
        </w:rPr>
        <w:t xml:space="preserve"> </w:t>
      </w:r>
      <w:r w:rsidRPr="003C26C5">
        <w:rPr>
          <w:lang w:val="de-DE"/>
        </w:rPr>
        <w:t>berlangsung.</w:t>
      </w:r>
      <w:r w:rsidRPr="003C26C5">
        <w:rPr>
          <w:spacing w:val="1"/>
          <w:lang w:val="de-DE"/>
        </w:rPr>
        <w:t xml:space="preserve"> </w:t>
      </w:r>
      <w:r w:rsidRPr="003C26C5">
        <w:rPr>
          <w:lang w:val="de-DE"/>
        </w:rPr>
        <w:t>Penulis</w:t>
      </w:r>
      <w:r w:rsidRPr="003C26C5">
        <w:rPr>
          <w:spacing w:val="1"/>
          <w:lang w:val="de-DE"/>
        </w:rPr>
        <w:t xml:space="preserve"> </w:t>
      </w:r>
      <w:r w:rsidRPr="003C26C5">
        <w:rPr>
          <w:lang w:val="de-DE"/>
        </w:rPr>
        <w:t>berdiskusi</w:t>
      </w:r>
      <w:r w:rsidRPr="003C26C5">
        <w:rPr>
          <w:spacing w:val="1"/>
          <w:lang w:val="de-DE"/>
        </w:rPr>
        <w:t xml:space="preserve"> </w:t>
      </w:r>
      <w:r w:rsidRPr="003C26C5">
        <w:rPr>
          <w:lang w:val="de-DE"/>
        </w:rPr>
        <w:t>dengan</w:t>
      </w:r>
      <w:r w:rsidRPr="003C26C5">
        <w:rPr>
          <w:spacing w:val="1"/>
          <w:lang w:val="de-DE"/>
        </w:rPr>
        <w:t xml:space="preserve"> </w:t>
      </w:r>
      <w:r w:rsidRPr="003C26C5">
        <w:rPr>
          <w:lang w:val="de-DE"/>
        </w:rPr>
        <w:t>beberapa</w:t>
      </w:r>
      <w:r w:rsidRPr="003C26C5">
        <w:rPr>
          <w:spacing w:val="1"/>
          <w:lang w:val="de-DE"/>
        </w:rPr>
        <w:t xml:space="preserve"> </w:t>
      </w:r>
      <w:r w:rsidRPr="003C26C5">
        <w:rPr>
          <w:lang w:val="de-DE"/>
        </w:rPr>
        <w:t>pembimbing</w:t>
      </w:r>
      <w:r w:rsidRPr="003C26C5">
        <w:rPr>
          <w:spacing w:val="1"/>
          <w:lang w:val="de-DE"/>
        </w:rPr>
        <w:t xml:space="preserve"> </w:t>
      </w:r>
      <w:r w:rsidRPr="003C26C5">
        <w:rPr>
          <w:lang w:val="de-DE"/>
        </w:rPr>
        <w:t>yang</w:t>
      </w:r>
      <w:r w:rsidRPr="003C26C5">
        <w:rPr>
          <w:spacing w:val="1"/>
          <w:lang w:val="de-DE"/>
        </w:rPr>
        <w:t xml:space="preserve"> </w:t>
      </w:r>
      <w:r w:rsidRPr="003C26C5">
        <w:rPr>
          <w:lang w:val="de-DE"/>
        </w:rPr>
        <w:t>bertugas</w:t>
      </w:r>
      <w:r w:rsidRPr="003C26C5">
        <w:rPr>
          <w:spacing w:val="-57"/>
          <w:lang w:val="de-DE"/>
        </w:rPr>
        <w:t xml:space="preserve"> </w:t>
      </w:r>
      <w:r w:rsidRPr="003C26C5">
        <w:rPr>
          <w:lang w:val="de-DE"/>
        </w:rPr>
        <w:t>dibeberapa</w:t>
      </w:r>
      <w:r w:rsidRPr="003C26C5">
        <w:rPr>
          <w:spacing w:val="-2"/>
          <w:lang w:val="de-DE"/>
        </w:rPr>
        <w:t xml:space="preserve"> </w:t>
      </w:r>
      <w:r w:rsidRPr="003C26C5">
        <w:rPr>
          <w:lang w:val="de-DE"/>
        </w:rPr>
        <w:t>alat untuk</w:t>
      </w:r>
      <w:r w:rsidRPr="003C26C5">
        <w:rPr>
          <w:spacing w:val="2"/>
          <w:lang w:val="de-DE"/>
        </w:rPr>
        <w:t xml:space="preserve"> </w:t>
      </w:r>
      <w:r w:rsidRPr="003C26C5">
        <w:rPr>
          <w:lang w:val="de-DE"/>
        </w:rPr>
        <w:t>mendapatkan data yang penulis butuhkan.</w:t>
      </w:r>
    </w:p>
    <w:p w14:paraId="4177D925" w14:textId="77777777" w:rsidR="00D144C2" w:rsidRPr="003C26C5" w:rsidRDefault="00D144C2" w:rsidP="00D144C2">
      <w:pPr>
        <w:pStyle w:val="ListParagraph"/>
        <w:ind w:left="1134"/>
        <w:rPr>
          <w:lang w:val="de-DE"/>
        </w:rPr>
      </w:pPr>
    </w:p>
    <w:p w14:paraId="2D13A844" w14:textId="77777777" w:rsidR="00663324" w:rsidRPr="008002C6" w:rsidRDefault="00663324" w:rsidP="00CA10C8">
      <w:pPr>
        <w:pStyle w:val="ListParagraph"/>
        <w:numPr>
          <w:ilvl w:val="0"/>
          <w:numId w:val="9"/>
        </w:numPr>
        <w:ind w:left="1134" w:hanging="567"/>
        <w:rPr>
          <w:lang w:val="de-DE"/>
        </w:rPr>
        <w:sectPr w:rsidR="00663324" w:rsidRPr="008002C6" w:rsidSect="002B6502">
          <w:headerReference w:type="default" r:id="rId31"/>
          <w:footerReference w:type="default" r:id="rId32"/>
          <w:type w:val="continuous"/>
          <w:pgSz w:w="11907" w:h="16840" w:code="9"/>
          <w:pgMar w:top="1701" w:right="1701" w:bottom="2268" w:left="2268" w:header="709" w:footer="709" w:gutter="0"/>
          <w:pgNumType w:start="10"/>
          <w:cols w:space="708"/>
          <w:docGrid w:linePitch="360"/>
        </w:sectPr>
      </w:pPr>
    </w:p>
    <w:p w14:paraId="2DD24991" w14:textId="77777777" w:rsidR="00D144C2" w:rsidRDefault="00D144C2" w:rsidP="00CA10C8">
      <w:pPr>
        <w:pStyle w:val="ListParagraph"/>
        <w:numPr>
          <w:ilvl w:val="0"/>
          <w:numId w:val="9"/>
        </w:numPr>
        <w:ind w:left="1134" w:hanging="567"/>
      </w:pPr>
      <w:r>
        <w:lastRenderedPageBreak/>
        <w:t>Studi</w:t>
      </w:r>
      <w:r w:rsidRPr="00D144C2">
        <w:rPr>
          <w:spacing w:val="-2"/>
        </w:rPr>
        <w:t xml:space="preserve"> </w:t>
      </w:r>
      <w:proofErr w:type="spellStart"/>
      <w:r>
        <w:t>Literatur</w:t>
      </w:r>
      <w:proofErr w:type="spellEnd"/>
    </w:p>
    <w:p w14:paraId="775D1371" w14:textId="77777777" w:rsidR="00D144C2" w:rsidRDefault="00D144C2" w:rsidP="00D144C2">
      <w:pPr>
        <w:pStyle w:val="ListParagraph"/>
        <w:ind w:left="1134"/>
      </w:pPr>
      <w:r>
        <w:t xml:space="preserve">Selain </w:t>
      </w:r>
      <w:proofErr w:type="spellStart"/>
      <w:r>
        <w:t>berdiskusi</w:t>
      </w:r>
      <w:proofErr w:type="spellEnd"/>
      <w:r>
        <w:t xml:space="preserve"> </w:t>
      </w:r>
      <w:proofErr w:type="spellStart"/>
      <w:r>
        <w:t>dengan</w:t>
      </w:r>
      <w:proofErr w:type="spellEnd"/>
      <w:r>
        <w:t xml:space="preserve"> </w:t>
      </w:r>
      <w:proofErr w:type="spellStart"/>
      <w:r>
        <w:t>pembimbing</w:t>
      </w:r>
      <w:proofErr w:type="spellEnd"/>
      <w:r>
        <w:t xml:space="preserve">/mentor, </w:t>
      </w:r>
      <w:proofErr w:type="spellStart"/>
      <w:r>
        <w:t>penulis</w:t>
      </w:r>
      <w:proofErr w:type="spellEnd"/>
      <w:r>
        <w:t xml:space="preserve"> juga </w:t>
      </w:r>
      <w:proofErr w:type="spellStart"/>
      <w:r>
        <w:t>mencari</w:t>
      </w:r>
      <w:proofErr w:type="spellEnd"/>
      <w:r>
        <w:t xml:space="preserve"> </w:t>
      </w:r>
      <w:proofErr w:type="spellStart"/>
      <w:r>
        <w:t>informasi</w:t>
      </w:r>
      <w:proofErr w:type="spellEnd"/>
      <w:r>
        <w:t xml:space="preserve"> </w:t>
      </w:r>
      <w:proofErr w:type="spellStart"/>
      <w:r>
        <w:t>teori</w:t>
      </w:r>
      <w:proofErr w:type="spellEnd"/>
      <w:r>
        <w:t>-</w:t>
      </w:r>
      <w:r w:rsidRPr="00D144C2">
        <w:rPr>
          <w:spacing w:val="1"/>
        </w:rPr>
        <w:t xml:space="preserve"> </w:t>
      </w:r>
      <w:proofErr w:type="spellStart"/>
      <w:r>
        <w:t>teori</w:t>
      </w:r>
      <w:proofErr w:type="spellEnd"/>
      <w:r>
        <w:t xml:space="preserve"> </w:t>
      </w:r>
      <w:proofErr w:type="spellStart"/>
      <w:r>
        <w:t>dasar</w:t>
      </w:r>
      <w:proofErr w:type="spellEnd"/>
      <w:r>
        <w:t xml:space="preserve"> </w:t>
      </w:r>
      <w:proofErr w:type="spellStart"/>
      <w:r>
        <w:t>dari</w:t>
      </w:r>
      <w:proofErr w:type="spellEnd"/>
      <w:r>
        <w:t xml:space="preserve"> </w:t>
      </w:r>
      <w:proofErr w:type="spellStart"/>
      <w:r>
        <w:t>literatur</w:t>
      </w:r>
      <w:proofErr w:type="spellEnd"/>
      <w:r>
        <w:t xml:space="preserve"> yang </w:t>
      </w:r>
      <w:proofErr w:type="spellStart"/>
      <w:r>
        <w:t>diberikan</w:t>
      </w:r>
      <w:proofErr w:type="spellEnd"/>
      <w:r>
        <w:t xml:space="preserve"> </w:t>
      </w:r>
      <w:proofErr w:type="spellStart"/>
      <w:r>
        <w:t>pembimbing</w:t>
      </w:r>
      <w:proofErr w:type="spellEnd"/>
      <w:r>
        <w:t xml:space="preserve"> </w:t>
      </w:r>
      <w:proofErr w:type="spellStart"/>
      <w:r>
        <w:t>atau</w:t>
      </w:r>
      <w:proofErr w:type="spellEnd"/>
      <w:r>
        <w:t xml:space="preserve"> mentor. </w:t>
      </w:r>
      <w:proofErr w:type="spellStart"/>
      <w:r>
        <w:t>Informasi</w:t>
      </w:r>
      <w:proofErr w:type="spellEnd"/>
      <w:r>
        <w:t xml:space="preserve"> </w:t>
      </w:r>
      <w:proofErr w:type="spellStart"/>
      <w:r>
        <w:t>atau</w:t>
      </w:r>
      <w:proofErr w:type="spellEnd"/>
      <w:r w:rsidRPr="00D144C2">
        <w:rPr>
          <w:spacing w:val="1"/>
        </w:rPr>
        <w:t xml:space="preserve"> </w:t>
      </w:r>
      <w:proofErr w:type="spellStart"/>
      <w:r>
        <w:t>materi</w:t>
      </w:r>
      <w:proofErr w:type="spellEnd"/>
      <w:r>
        <w:t xml:space="preserve"> </w:t>
      </w:r>
      <w:proofErr w:type="spellStart"/>
      <w:r>
        <w:t>tersebut</w:t>
      </w:r>
      <w:proofErr w:type="spellEnd"/>
      <w:r>
        <w:t xml:space="preserve"> </w:t>
      </w:r>
      <w:proofErr w:type="spellStart"/>
      <w:r>
        <w:t>dikumpulkan</w:t>
      </w:r>
      <w:proofErr w:type="spellEnd"/>
      <w:r>
        <w:t xml:space="preserve"> </w:t>
      </w:r>
      <w:proofErr w:type="spellStart"/>
      <w:r>
        <w:t>dari</w:t>
      </w:r>
      <w:proofErr w:type="spellEnd"/>
      <w:r>
        <w:t xml:space="preserve"> </w:t>
      </w:r>
      <w:proofErr w:type="spellStart"/>
      <w:r>
        <w:t>sebuah</w:t>
      </w:r>
      <w:proofErr w:type="spellEnd"/>
      <w:r>
        <w:t xml:space="preserve"> </w:t>
      </w:r>
      <w:proofErr w:type="spellStart"/>
      <w:r>
        <w:t>jurnal</w:t>
      </w:r>
      <w:proofErr w:type="spellEnd"/>
      <w:r>
        <w:t xml:space="preserve">, manual book </w:t>
      </w:r>
      <w:proofErr w:type="spellStart"/>
      <w:r>
        <w:t>ataupun</w:t>
      </w:r>
      <w:proofErr w:type="spellEnd"/>
      <w:r>
        <w:t xml:space="preserve"> website yang</w:t>
      </w:r>
      <w:r w:rsidRPr="00D144C2">
        <w:rPr>
          <w:spacing w:val="1"/>
        </w:rPr>
        <w:t xml:space="preserve"> </w:t>
      </w:r>
      <w:proofErr w:type="spellStart"/>
      <w:r>
        <w:t>direkomendasikan</w:t>
      </w:r>
      <w:proofErr w:type="spellEnd"/>
      <w:r w:rsidRPr="00D144C2">
        <w:rPr>
          <w:spacing w:val="-1"/>
        </w:rPr>
        <w:t xml:space="preserve"> </w:t>
      </w:r>
      <w:r>
        <w:t xml:space="preserve">oleh </w:t>
      </w:r>
      <w:proofErr w:type="spellStart"/>
      <w:r>
        <w:t>pembimbing</w:t>
      </w:r>
      <w:proofErr w:type="spellEnd"/>
      <w:r w:rsidRPr="00D144C2">
        <w:rPr>
          <w:spacing w:val="-1"/>
        </w:rPr>
        <w:t xml:space="preserve"> </w:t>
      </w:r>
      <w:proofErr w:type="spellStart"/>
      <w:r>
        <w:t>selama</w:t>
      </w:r>
      <w:proofErr w:type="spellEnd"/>
      <w:r w:rsidRPr="00D144C2">
        <w:rPr>
          <w:spacing w:val="-1"/>
        </w:rPr>
        <w:t xml:space="preserve"> </w:t>
      </w:r>
      <w:proofErr w:type="spellStart"/>
      <w:r>
        <w:t>kegiatan</w:t>
      </w:r>
      <w:proofErr w:type="spellEnd"/>
      <w:r w:rsidRPr="00D144C2">
        <w:rPr>
          <w:spacing w:val="-1"/>
        </w:rPr>
        <w:t xml:space="preserve"> </w:t>
      </w:r>
      <w:r>
        <w:t>kerja</w:t>
      </w:r>
      <w:r w:rsidRPr="00D144C2">
        <w:rPr>
          <w:spacing w:val="-2"/>
        </w:rPr>
        <w:t xml:space="preserve"> </w:t>
      </w:r>
      <w:proofErr w:type="spellStart"/>
      <w:r>
        <w:t>praktik</w:t>
      </w:r>
      <w:proofErr w:type="spellEnd"/>
      <w:r w:rsidRPr="00D144C2">
        <w:rPr>
          <w:spacing w:val="-1"/>
        </w:rPr>
        <w:t xml:space="preserve"> </w:t>
      </w:r>
      <w:proofErr w:type="spellStart"/>
      <w:r>
        <w:t>berlangsung</w:t>
      </w:r>
      <w:proofErr w:type="spellEnd"/>
      <w:r>
        <w:t>.</w:t>
      </w:r>
    </w:p>
    <w:p w14:paraId="48BFD91A" w14:textId="77777777" w:rsidR="002D49BC" w:rsidRDefault="002D49BC" w:rsidP="002D49BC">
      <w:pPr>
        <w:pStyle w:val="Heading2"/>
      </w:pPr>
      <w:bookmarkStart w:id="32" w:name="_Toc157189130"/>
      <w:proofErr w:type="spellStart"/>
      <w:r>
        <w:t>Kegiatan</w:t>
      </w:r>
      <w:proofErr w:type="spellEnd"/>
      <w:r>
        <w:t xml:space="preserve"> Kerja </w:t>
      </w:r>
      <w:proofErr w:type="spellStart"/>
      <w:r>
        <w:t>Praktik</w:t>
      </w:r>
      <w:bookmarkEnd w:id="32"/>
      <w:proofErr w:type="spellEnd"/>
      <w:r>
        <w:t xml:space="preserve"> </w:t>
      </w:r>
    </w:p>
    <w:p w14:paraId="02F88873" w14:textId="77777777" w:rsidR="002D49BC" w:rsidRDefault="002D49BC" w:rsidP="002D49BC">
      <w:pPr>
        <w:ind w:left="567" w:firstLine="284"/>
      </w:pPr>
      <w:r w:rsidRPr="003C26C5">
        <w:rPr>
          <w:lang w:val="de-DE"/>
        </w:rPr>
        <w:t xml:space="preserve">Berikut adalah tabel kegiatan kerja praktik pada divisi Quality PT. </w:t>
      </w:r>
      <w:r>
        <w:t xml:space="preserve">Mercedes-Benz </w:t>
      </w:r>
      <w:proofErr w:type="gramStart"/>
      <w:r>
        <w:t>Indonesia :</w:t>
      </w:r>
      <w:proofErr w:type="gramEnd"/>
    </w:p>
    <w:p w14:paraId="13975AA1" w14:textId="4004C448" w:rsidR="002D49BC" w:rsidRPr="00404EF7" w:rsidRDefault="002D49BC" w:rsidP="00404EF7">
      <w:pPr>
        <w:pStyle w:val="table"/>
        <w:jc w:val="both"/>
        <w:rPr>
          <w:sz w:val="20"/>
          <w:szCs w:val="16"/>
        </w:rPr>
      </w:pPr>
    </w:p>
    <w:p w14:paraId="5FB8E121" w14:textId="4308E5F3" w:rsidR="00EC58AC" w:rsidRPr="00EC58AC" w:rsidRDefault="00EC58AC" w:rsidP="00EC58AC">
      <w:pPr>
        <w:pStyle w:val="Caption"/>
        <w:keepNext/>
        <w:rPr>
          <w:color w:val="auto"/>
          <w:sz w:val="20"/>
          <w:szCs w:val="20"/>
        </w:rPr>
      </w:pPr>
      <w:bookmarkStart w:id="33" w:name="_Toc157186982"/>
      <w:bookmarkStart w:id="34" w:name="_Toc157187090"/>
      <w:r w:rsidRPr="00EC58AC">
        <w:rPr>
          <w:color w:val="auto"/>
          <w:sz w:val="20"/>
          <w:szCs w:val="20"/>
        </w:rPr>
        <w:t xml:space="preserve">Tabel 4. </w:t>
      </w:r>
      <w:r w:rsidRPr="00EC58AC">
        <w:rPr>
          <w:color w:val="auto"/>
          <w:sz w:val="20"/>
          <w:szCs w:val="20"/>
        </w:rPr>
        <w:fldChar w:fldCharType="begin"/>
      </w:r>
      <w:r w:rsidRPr="00EC58AC">
        <w:rPr>
          <w:color w:val="auto"/>
          <w:sz w:val="20"/>
          <w:szCs w:val="20"/>
        </w:rPr>
        <w:instrText xml:space="preserve"> SEQ Tabel_4. \* ARABIC </w:instrText>
      </w:r>
      <w:r w:rsidRPr="00EC58AC">
        <w:rPr>
          <w:color w:val="auto"/>
          <w:sz w:val="20"/>
          <w:szCs w:val="20"/>
        </w:rPr>
        <w:fldChar w:fldCharType="separate"/>
      </w:r>
      <w:r w:rsidR="001D25E5">
        <w:rPr>
          <w:noProof/>
          <w:color w:val="auto"/>
          <w:sz w:val="20"/>
          <w:szCs w:val="20"/>
        </w:rPr>
        <w:t>1</w:t>
      </w:r>
      <w:r w:rsidRPr="00EC58AC">
        <w:rPr>
          <w:color w:val="auto"/>
          <w:sz w:val="20"/>
          <w:szCs w:val="20"/>
        </w:rPr>
        <w:fldChar w:fldCharType="end"/>
      </w:r>
      <w:r w:rsidRPr="00EC58AC">
        <w:rPr>
          <w:color w:val="auto"/>
          <w:sz w:val="20"/>
          <w:szCs w:val="20"/>
        </w:rPr>
        <w:t xml:space="preserve"> </w:t>
      </w:r>
      <w:proofErr w:type="spellStart"/>
      <w:r w:rsidRPr="00EC58AC">
        <w:rPr>
          <w:color w:val="auto"/>
          <w:sz w:val="20"/>
          <w:szCs w:val="20"/>
        </w:rPr>
        <w:t>Kegiatan</w:t>
      </w:r>
      <w:proofErr w:type="spellEnd"/>
      <w:r w:rsidRPr="00EC58AC">
        <w:rPr>
          <w:color w:val="auto"/>
          <w:sz w:val="20"/>
          <w:szCs w:val="20"/>
        </w:rPr>
        <w:t xml:space="preserve"> Kerja </w:t>
      </w:r>
      <w:proofErr w:type="spellStart"/>
      <w:r w:rsidRPr="00EC58AC">
        <w:rPr>
          <w:color w:val="auto"/>
          <w:sz w:val="20"/>
          <w:szCs w:val="20"/>
        </w:rPr>
        <w:t>Praktik</w:t>
      </w:r>
      <w:proofErr w:type="spellEnd"/>
      <w:r w:rsidRPr="00EC58AC">
        <w:rPr>
          <w:color w:val="auto"/>
          <w:sz w:val="20"/>
          <w:szCs w:val="20"/>
        </w:rPr>
        <w:t xml:space="preserve"> Bulan April</w:t>
      </w:r>
      <w:bookmarkEnd w:id="33"/>
      <w:bookmarkEnd w:id="34"/>
    </w:p>
    <w:tbl>
      <w:tblPr>
        <w:tblStyle w:val="TableGrid"/>
        <w:tblW w:w="0" w:type="auto"/>
        <w:tblLook w:val="04A0" w:firstRow="1" w:lastRow="0" w:firstColumn="1" w:lastColumn="0" w:noHBand="0" w:noVBand="1"/>
      </w:tblPr>
      <w:tblGrid>
        <w:gridCol w:w="2605"/>
        <w:gridCol w:w="5323"/>
      </w:tblGrid>
      <w:tr w:rsidR="007A2378" w14:paraId="05DF5C86" w14:textId="77777777" w:rsidTr="007A2378">
        <w:tc>
          <w:tcPr>
            <w:tcW w:w="2605" w:type="dxa"/>
          </w:tcPr>
          <w:p w14:paraId="2D495851" w14:textId="1A48363E" w:rsidR="007A2378" w:rsidRPr="007A2378" w:rsidRDefault="007A2378" w:rsidP="007A2378">
            <w:pPr>
              <w:jc w:val="center"/>
              <w:rPr>
                <w:b/>
                <w:bCs/>
              </w:rPr>
            </w:pPr>
            <w:proofErr w:type="spellStart"/>
            <w:r w:rsidRPr="007A2378">
              <w:rPr>
                <w:b/>
                <w:bCs/>
              </w:rPr>
              <w:t>Minggu</w:t>
            </w:r>
            <w:proofErr w:type="spellEnd"/>
            <w:r w:rsidRPr="007A2378">
              <w:rPr>
                <w:b/>
                <w:bCs/>
              </w:rPr>
              <w:t xml:space="preserve"> Ke-</w:t>
            </w:r>
          </w:p>
        </w:tc>
        <w:tc>
          <w:tcPr>
            <w:tcW w:w="5323" w:type="dxa"/>
          </w:tcPr>
          <w:p w14:paraId="71CDF93C" w14:textId="60FCAEA2" w:rsidR="007A2378" w:rsidRPr="007A2378" w:rsidRDefault="007A2378" w:rsidP="007A2378">
            <w:pPr>
              <w:jc w:val="center"/>
              <w:rPr>
                <w:b/>
                <w:bCs/>
              </w:rPr>
            </w:pPr>
            <w:proofErr w:type="spellStart"/>
            <w:r>
              <w:rPr>
                <w:b/>
                <w:bCs/>
              </w:rPr>
              <w:t>Kegiatan</w:t>
            </w:r>
            <w:proofErr w:type="spellEnd"/>
          </w:p>
        </w:tc>
      </w:tr>
      <w:tr w:rsidR="007A2378" w14:paraId="5F3AE7A9" w14:textId="77777777" w:rsidTr="007A2378">
        <w:tc>
          <w:tcPr>
            <w:tcW w:w="2605" w:type="dxa"/>
          </w:tcPr>
          <w:p w14:paraId="64ED3F8B" w14:textId="365C7C24" w:rsidR="007A2378" w:rsidRDefault="007A2378" w:rsidP="007A2378">
            <w:pPr>
              <w:jc w:val="center"/>
            </w:pPr>
            <w:proofErr w:type="spellStart"/>
            <w:r>
              <w:t>Minggu</w:t>
            </w:r>
            <w:proofErr w:type="spellEnd"/>
            <w:r>
              <w:t xml:space="preserve"> ke-1</w:t>
            </w:r>
          </w:p>
        </w:tc>
        <w:tc>
          <w:tcPr>
            <w:tcW w:w="5323" w:type="dxa"/>
          </w:tcPr>
          <w:p w14:paraId="5BC8A123" w14:textId="77777777" w:rsidR="007A2378" w:rsidRDefault="007A2378" w:rsidP="007A2378">
            <w:pPr>
              <w:pStyle w:val="ListParagraph"/>
              <w:numPr>
                <w:ilvl w:val="0"/>
                <w:numId w:val="25"/>
              </w:numPr>
            </w:pPr>
            <w:proofErr w:type="spellStart"/>
            <w:r>
              <w:t>Pengenalan</w:t>
            </w:r>
            <w:proofErr w:type="spellEnd"/>
            <w:r>
              <w:t xml:space="preserve"> </w:t>
            </w:r>
            <w:proofErr w:type="spellStart"/>
            <w:r>
              <w:t>Lingkungan</w:t>
            </w:r>
            <w:proofErr w:type="spellEnd"/>
            <w:r>
              <w:t xml:space="preserve"> PT, Mercedez-Benz Indonesia.</w:t>
            </w:r>
          </w:p>
          <w:p w14:paraId="148AFA83" w14:textId="77777777" w:rsidR="007A2378" w:rsidRDefault="007A2378" w:rsidP="007A2378">
            <w:pPr>
              <w:pStyle w:val="ListParagraph"/>
              <w:numPr>
                <w:ilvl w:val="0"/>
                <w:numId w:val="25"/>
              </w:numPr>
            </w:pPr>
            <w:proofErr w:type="spellStart"/>
            <w:r>
              <w:t>Pengenalan</w:t>
            </w:r>
            <w:proofErr w:type="spellEnd"/>
            <w:r>
              <w:t xml:space="preserve"> </w:t>
            </w:r>
            <w:proofErr w:type="spellStart"/>
            <w:r>
              <w:t>kepada</w:t>
            </w:r>
            <w:proofErr w:type="spellEnd"/>
            <w:r>
              <w:t xml:space="preserve"> staff divisi </w:t>
            </w:r>
            <w:proofErr w:type="spellStart"/>
            <w:r>
              <w:t>Produksi</w:t>
            </w:r>
            <w:proofErr w:type="spellEnd"/>
          </w:p>
          <w:p w14:paraId="7CABA08B" w14:textId="096AEE36" w:rsidR="00464A5D" w:rsidRDefault="007A2378" w:rsidP="00464A5D">
            <w:pPr>
              <w:pStyle w:val="ListParagraph"/>
              <w:numPr>
                <w:ilvl w:val="0"/>
                <w:numId w:val="25"/>
              </w:numPr>
            </w:pPr>
            <w:r w:rsidRPr="008002C6">
              <w:rPr>
                <w:lang w:val="de-DE"/>
              </w:rPr>
              <w:t xml:space="preserve">Pengenalan lingkungan pabrik produksi PT. </w:t>
            </w:r>
            <w:r>
              <w:t>Mer</w:t>
            </w:r>
            <w:r w:rsidR="00464A5D">
              <w:t>cedez-Benz Indonesia</w:t>
            </w:r>
          </w:p>
        </w:tc>
      </w:tr>
      <w:tr w:rsidR="007A2378" w14:paraId="0570C1B6" w14:textId="77777777" w:rsidTr="007A2378">
        <w:tc>
          <w:tcPr>
            <w:tcW w:w="2605" w:type="dxa"/>
          </w:tcPr>
          <w:p w14:paraId="71D61F46" w14:textId="6891DA71" w:rsidR="007A2378" w:rsidRDefault="007A2378" w:rsidP="007A2378">
            <w:pPr>
              <w:jc w:val="center"/>
            </w:pPr>
            <w:proofErr w:type="spellStart"/>
            <w:r>
              <w:t>Minggu</w:t>
            </w:r>
            <w:proofErr w:type="spellEnd"/>
            <w:r>
              <w:t xml:space="preserve"> ke-2</w:t>
            </w:r>
          </w:p>
        </w:tc>
        <w:tc>
          <w:tcPr>
            <w:tcW w:w="5323" w:type="dxa"/>
          </w:tcPr>
          <w:p w14:paraId="3725948D" w14:textId="77777777" w:rsidR="007A2378" w:rsidRDefault="00464A5D" w:rsidP="00464A5D">
            <w:pPr>
              <w:pStyle w:val="ListParagraph"/>
              <w:numPr>
                <w:ilvl w:val="0"/>
                <w:numId w:val="26"/>
              </w:numPr>
            </w:pPr>
            <w:proofErr w:type="spellStart"/>
            <w:r>
              <w:t>Pengenalan</w:t>
            </w:r>
            <w:proofErr w:type="spellEnd"/>
            <w:r>
              <w:t xml:space="preserve"> </w:t>
            </w:r>
            <w:proofErr w:type="spellStart"/>
            <w:r>
              <w:t>Jobdesk</w:t>
            </w:r>
            <w:proofErr w:type="spellEnd"/>
            <w:r>
              <w:t xml:space="preserve"> </w:t>
            </w:r>
            <w:r w:rsidR="00CD7B9E">
              <w:t>“</w:t>
            </w:r>
            <w:proofErr w:type="spellStart"/>
            <w:r w:rsidR="00CD7B9E">
              <w:t>Jigdor</w:t>
            </w:r>
            <w:proofErr w:type="spellEnd"/>
            <w:r w:rsidR="00CD7B9E">
              <w:t>”</w:t>
            </w:r>
          </w:p>
          <w:p w14:paraId="54C96A3F" w14:textId="77777777" w:rsidR="00CD7B9E" w:rsidRDefault="00CD7B9E" w:rsidP="00464A5D">
            <w:pPr>
              <w:pStyle w:val="ListParagraph"/>
              <w:numPr>
                <w:ilvl w:val="0"/>
                <w:numId w:val="26"/>
              </w:numPr>
            </w:pPr>
            <w:proofErr w:type="spellStart"/>
            <w:r>
              <w:t>Pelatihan</w:t>
            </w:r>
            <w:proofErr w:type="spellEnd"/>
            <w:r>
              <w:t xml:space="preserve"> </w:t>
            </w:r>
            <w:proofErr w:type="spellStart"/>
            <w:r>
              <w:t>penggunaan</w:t>
            </w:r>
            <w:proofErr w:type="spellEnd"/>
            <w:r>
              <w:t xml:space="preserve"> </w:t>
            </w:r>
            <w:proofErr w:type="spellStart"/>
            <w:r>
              <w:t>Jigdor</w:t>
            </w:r>
            <w:proofErr w:type="spellEnd"/>
          </w:p>
          <w:p w14:paraId="3E7ABB50" w14:textId="38BAC6DE" w:rsidR="00CD7B9E" w:rsidRDefault="00CD7B9E" w:rsidP="00464A5D">
            <w:pPr>
              <w:pStyle w:val="ListParagraph"/>
              <w:numPr>
                <w:ilvl w:val="0"/>
                <w:numId w:val="26"/>
              </w:numPr>
            </w:pPr>
            <w:proofErr w:type="spellStart"/>
            <w:r>
              <w:t>Pemasangan</w:t>
            </w:r>
            <w:proofErr w:type="spellEnd"/>
            <w:r>
              <w:t xml:space="preserve"> </w:t>
            </w:r>
            <w:proofErr w:type="spellStart"/>
            <w:r>
              <w:t>pintu</w:t>
            </w:r>
            <w:proofErr w:type="spellEnd"/>
            <w:r>
              <w:t xml:space="preserve"> </w:t>
            </w:r>
            <w:proofErr w:type="spellStart"/>
            <w:r>
              <w:t>mobil</w:t>
            </w:r>
            <w:proofErr w:type="spellEnd"/>
          </w:p>
        </w:tc>
      </w:tr>
      <w:tr w:rsidR="007A2378" w14:paraId="44B105C2" w14:textId="77777777" w:rsidTr="007A2378">
        <w:tc>
          <w:tcPr>
            <w:tcW w:w="2605" w:type="dxa"/>
          </w:tcPr>
          <w:p w14:paraId="51C407D5" w14:textId="10494989" w:rsidR="007A2378" w:rsidRDefault="007A2378" w:rsidP="007A2378">
            <w:pPr>
              <w:jc w:val="center"/>
            </w:pPr>
            <w:proofErr w:type="spellStart"/>
            <w:r>
              <w:t>Minggu</w:t>
            </w:r>
            <w:proofErr w:type="spellEnd"/>
            <w:r>
              <w:t xml:space="preserve"> ke-3</w:t>
            </w:r>
          </w:p>
        </w:tc>
        <w:tc>
          <w:tcPr>
            <w:tcW w:w="5323" w:type="dxa"/>
          </w:tcPr>
          <w:p w14:paraId="03450096" w14:textId="77777777" w:rsidR="007A2378" w:rsidRDefault="00CD7B9E" w:rsidP="00CD7B9E">
            <w:pPr>
              <w:pStyle w:val="ListParagraph"/>
              <w:numPr>
                <w:ilvl w:val="0"/>
                <w:numId w:val="27"/>
              </w:numPr>
            </w:pPr>
            <w:proofErr w:type="spellStart"/>
            <w:r>
              <w:t>Pengecekan</w:t>
            </w:r>
            <w:proofErr w:type="spellEnd"/>
            <w:r>
              <w:t xml:space="preserve"> pada </w:t>
            </w:r>
            <w:proofErr w:type="spellStart"/>
            <w:r>
              <w:t>sparepart</w:t>
            </w:r>
            <w:proofErr w:type="spellEnd"/>
            <w:r>
              <w:t xml:space="preserve"> </w:t>
            </w:r>
            <w:proofErr w:type="spellStart"/>
            <w:r>
              <w:t>mobil</w:t>
            </w:r>
            <w:proofErr w:type="spellEnd"/>
          </w:p>
          <w:p w14:paraId="4CF21A42" w14:textId="15B972CA" w:rsidR="00CD7B9E" w:rsidRDefault="00552B7C" w:rsidP="00CD7B9E">
            <w:pPr>
              <w:pStyle w:val="ListParagraph"/>
              <w:numPr>
                <w:ilvl w:val="0"/>
                <w:numId w:val="27"/>
              </w:numPr>
            </w:pPr>
            <w:proofErr w:type="spellStart"/>
            <w:r>
              <w:t>Menempelkan</w:t>
            </w:r>
            <w:proofErr w:type="spellEnd"/>
            <w:r>
              <w:t xml:space="preserve"> </w:t>
            </w:r>
            <w:proofErr w:type="spellStart"/>
            <w:r>
              <w:t>lapisan</w:t>
            </w:r>
            <w:proofErr w:type="spellEnd"/>
            <w:r>
              <w:t xml:space="preserve"> </w:t>
            </w:r>
            <w:proofErr w:type="spellStart"/>
            <w:r>
              <w:t>pelindung</w:t>
            </w:r>
            <w:proofErr w:type="spellEnd"/>
            <w:r>
              <w:t xml:space="preserve"> pada part chrome</w:t>
            </w:r>
          </w:p>
          <w:p w14:paraId="686D505E" w14:textId="78D4E939" w:rsidR="00552B7C" w:rsidRDefault="00552B7C" w:rsidP="00CD7B9E">
            <w:pPr>
              <w:pStyle w:val="ListParagraph"/>
              <w:numPr>
                <w:ilvl w:val="0"/>
                <w:numId w:val="27"/>
              </w:numPr>
            </w:pPr>
            <w:proofErr w:type="spellStart"/>
            <w:r>
              <w:t>Melakukan</w:t>
            </w:r>
            <w:proofErr w:type="spellEnd"/>
            <w:r>
              <w:t xml:space="preserve"> Dry Test </w:t>
            </w:r>
            <w:r w:rsidR="005D53EF">
              <w:t xml:space="preserve">pada </w:t>
            </w:r>
            <w:proofErr w:type="spellStart"/>
            <w:r w:rsidR="005D53EF">
              <w:t>mobil</w:t>
            </w:r>
            <w:proofErr w:type="spellEnd"/>
          </w:p>
        </w:tc>
      </w:tr>
      <w:tr w:rsidR="007A2378" w14:paraId="4D1B0327" w14:textId="77777777" w:rsidTr="007A2378">
        <w:tc>
          <w:tcPr>
            <w:tcW w:w="2605" w:type="dxa"/>
          </w:tcPr>
          <w:p w14:paraId="5636B49F" w14:textId="456860E6" w:rsidR="007A2378" w:rsidRDefault="007A2378" w:rsidP="007A2378">
            <w:pPr>
              <w:jc w:val="center"/>
            </w:pPr>
            <w:proofErr w:type="spellStart"/>
            <w:r>
              <w:t>Minggu</w:t>
            </w:r>
            <w:proofErr w:type="spellEnd"/>
            <w:r>
              <w:t xml:space="preserve"> ke-4</w:t>
            </w:r>
          </w:p>
        </w:tc>
        <w:tc>
          <w:tcPr>
            <w:tcW w:w="5323" w:type="dxa"/>
          </w:tcPr>
          <w:p w14:paraId="40DA2058" w14:textId="77777777" w:rsidR="007A2378" w:rsidRDefault="005D53EF" w:rsidP="005D53EF">
            <w:pPr>
              <w:pStyle w:val="ListParagraph"/>
              <w:numPr>
                <w:ilvl w:val="0"/>
                <w:numId w:val="28"/>
              </w:numPr>
            </w:pPr>
            <w:proofErr w:type="spellStart"/>
            <w:r>
              <w:t>Pemasangan</w:t>
            </w:r>
            <w:proofErr w:type="spellEnd"/>
            <w:r>
              <w:t xml:space="preserve"> </w:t>
            </w:r>
            <w:proofErr w:type="spellStart"/>
            <w:r>
              <w:t>pintu</w:t>
            </w:r>
            <w:proofErr w:type="spellEnd"/>
            <w:r>
              <w:t xml:space="preserve"> </w:t>
            </w:r>
            <w:proofErr w:type="spellStart"/>
            <w:r>
              <w:t>mobil</w:t>
            </w:r>
            <w:proofErr w:type="spellEnd"/>
          </w:p>
          <w:p w14:paraId="479B9E96" w14:textId="77777777" w:rsidR="005D53EF" w:rsidRDefault="005D53EF" w:rsidP="005D53EF">
            <w:pPr>
              <w:pStyle w:val="ListParagraph"/>
              <w:numPr>
                <w:ilvl w:val="0"/>
                <w:numId w:val="28"/>
              </w:numPr>
            </w:pPr>
            <w:proofErr w:type="spellStart"/>
            <w:r>
              <w:t>Pengecekan</w:t>
            </w:r>
            <w:proofErr w:type="spellEnd"/>
            <w:r>
              <w:t xml:space="preserve"> pada </w:t>
            </w:r>
            <w:proofErr w:type="spellStart"/>
            <w:r>
              <w:t>jendela</w:t>
            </w:r>
            <w:proofErr w:type="spellEnd"/>
            <w:r>
              <w:t xml:space="preserve"> </w:t>
            </w:r>
            <w:proofErr w:type="spellStart"/>
            <w:r>
              <w:t>mobil</w:t>
            </w:r>
            <w:proofErr w:type="spellEnd"/>
          </w:p>
          <w:p w14:paraId="0BBC2D1A" w14:textId="5757A268" w:rsidR="005D53EF" w:rsidRDefault="005D53EF" w:rsidP="005D53EF">
            <w:pPr>
              <w:pStyle w:val="ListParagraph"/>
              <w:numPr>
                <w:ilvl w:val="0"/>
                <w:numId w:val="28"/>
              </w:numPr>
            </w:pPr>
            <w:proofErr w:type="spellStart"/>
            <w:r>
              <w:t>Menempelkan</w:t>
            </w:r>
            <w:proofErr w:type="spellEnd"/>
            <w:r>
              <w:t xml:space="preserve"> </w:t>
            </w:r>
            <w:proofErr w:type="spellStart"/>
            <w:r>
              <w:t>lapisan</w:t>
            </w:r>
            <w:proofErr w:type="spellEnd"/>
            <w:r>
              <w:t xml:space="preserve"> </w:t>
            </w:r>
            <w:proofErr w:type="spellStart"/>
            <w:r>
              <w:t>pelindung</w:t>
            </w:r>
            <w:proofErr w:type="spellEnd"/>
            <w:r>
              <w:t xml:space="preserve"> pada part chrome</w:t>
            </w:r>
          </w:p>
        </w:tc>
      </w:tr>
    </w:tbl>
    <w:p w14:paraId="0C068FAD" w14:textId="3B6E006F" w:rsidR="007A2378" w:rsidRDefault="007A2378" w:rsidP="007A2378"/>
    <w:p w14:paraId="06136DC8" w14:textId="77777777" w:rsidR="00137DB5" w:rsidRDefault="00137DB5" w:rsidP="007A2378"/>
    <w:p w14:paraId="55603C22" w14:textId="232CC949" w:rsidR="005D53EF" w:rsidRPr="00404EF7" w:rsidRDefault="005D53EF" w:rsidP="00404EF7">
      <w:pPr>
        <w:rPr>
          <w:b/>
          <w:bCs/>
          <w:sz w:val="20"/>
          <w:szCs w:val="20"/>
        </w:rPr>
      </w:pPr>
    </w:p>
    <w:p w14:paraId="1EDBEE13" w14:textId="2927F994" w:rsidR="00EC58AC" w:rsidRPr="008002C6" w:rsidRDefault="00EC58AC" w:rsidP="00EC58AC">
      <w:pPr>
        <w:pStyle w:val="Caption"/>
        <w:keepNext/>
        <w:rPr>
          <w:color w:val="auto"/>
          <w:sz w:val="20"/>
          <w:szCs w:val="20"/>
          <w:lang w:val="de-DE"/>
        </w:rPr>
      </w:pPr>
      <w:bookmarkStart w:id="35" w:name="_Toc157187091"/>
      <w:r w:rsidRPr="008002C6">
        <w:rPr>
          <w:color w:val="auto"/>
          <w:sz w:val="20"/>
          <w:szCs w:val="20"/>
          <w:lang w:val="de-DE"/>
        </w:rPr>
        <w:t xml:space="preserve">Tabel 4. </w:t>
      </w:r>
      <w:r w:rsidRPr="00EC58AC">
        <w:rPr>
          <w:color w:val="auto"/>
          <w:sz w:val="20"/>
          <w:szCs w:val="20"/>
        </w:rPr>
        <w:fldChar w:fldCharType="begin"/>
      </w:r>
      <w:r w:rsidRPr="008002C6">
        <w:rPr>
          <w:color w:val="auto"/>
          <w:sz w:val="20"/>
          <w:szCs w:val="20"/>
          <w:lang w:val="de-DE"/>
        </w:rPr>
        <w:instrText xml:space="preserve"> SEQ Tabel_4. \* ARABIC </w:instrText>
      </w:r>
      <w:r w:rsidRPr="00EC58AC">
        <w:rPr>
          <w:color w:val="auto"/>
          <w:sz w:val="20"/>
          <w:szCs w:val="20"/>
        </w:rPr>
        <w:fldChar w:fldCharType="separate"/>
      </w:r>
      <w:r w:rsidR="001D25E5" w:rsidRPr="008002C6">
        <w:rPr>
          <w:noProof/>
          <w:color w:val="auto"/>
          <w:sz w:val="20"/>
          <w:szCs w:val="20"/>
          <w:lang w:val="de-DE"/>
        </w:rPr>
        <w:t>2</w:t>
      </w:r>
      <w:r w:rsidRPr="00EC58AC">
        <w:rPr>
          <w:color w:val="auto"/>
          <w:sz w:val="20"/>
          <w:szCs w:val="20"/>
        </w:rPr>
        <w:fldChar w:fldCharType="end"/>
      </w:r>
      <w:r w:rsidRPr="008002C6">
        <w:rPr>
          <w:color w:val="auto"/>
          <w:sz w:val="20"/>
          <w:szCs w:val="20"/>
          <w:lang w:val="de-DE"/>
        </w:rPr>
        <w:t xml:space="preserve"> Kegiatan Kerja Praktik Bulan Mei</w:t>
      </w:r>
      <w:bookmarkEnd w:id="35"/>
    </w:p>
    <w:tbl>
      <w:tblPr>
        <w:tblStyle w:val="TableGrid"/>
        <w:tblW w:w="0" w:type="auto"/>
        <w:tblLook w:val="04A0" w:firstRow="1" w:lastRow="0" w:firstColumn="1" w:lastColumn="0" w:noHBand="0" w:noVBand="1"/>
      </w:tblPr>
      <w:tblGrid>
        <w:gridCol w:w="2605"/>
        <w:gridCol w:w="5323"/>
      </w:tblGrid>
      <w:tr w:rsidR="005D53EF" w14:paraId="1E7BF366" w14:textId="77777777" w:rsidTr="005D53EF">
        <w:tc>
          <w:tcPr>
            <w:tcW w:w="2605" w:type="dxa"/>
          </w:tcPr>
          <w:p w14:paraId="5A868C98" w14:textId="021FA8E6" w:rsidR="005D53EF" w:rsidRPr="005D53EF" w:rsidRDefault="005D53EF" w:rsidP="005D53EF">
            <w:pPr>
              <w:jc w:val="center"/>
              <w:rPr>
                <w:b/>
                <w:bCs/>
                <w:szCs w:val="24"/>
              </w:rPr>
            </w:pPr>
            <w:proofErr w:type="spellStart"/>
            <w:r>
              <w:rPr>
                <w:b/>
                <w:bCs/>
                <w:szCs w:val="24"/>
              </w:rPr>
              <w:t>Minggu</w:t>
            </w:r>
            <w:proofErr w:type="spellEnd"/>
            <w:r>
              <w:rPr>
                <w:b/>
                <w:bCs/>
                <w:szCs w:val="24"/>
              </w:rPr>
              <w:t xml:space="preserve"> Ke-</w:t>
            </w:r>
          </w:p>
        </w:tc>
        <w:tc>
          <w:tcPr>
            <w:tcW w:w="5323" w:type="dxa"/>
          </w:tcPr>
          <w:p w14:paraId="76CC80F3" w14:textId="1B37A0BB" w:rsidR="005D53EF" w:rsidRDefault="005D53EF" w:rsidP="005D53EF">
            <w:pPr>
              <w:jc w:val="center"/>
              <w:rPr>
                <w:b/>
                <w:bCs/>
                <w:sz w:val="22"/>
              </w:rPr>
            </w:pPr>
            <w:proofErr w:type="spellStart"/>
            <w:r>
              <w:rPr>
                <w:b/>
                <w:bCs/>
                <w:sz w:val="22"/>
              </w:rPr>
              <w:t>Kegiatan</w:t>
            </w:r>
            <w:proofErr w:type="spellEnd"/>
          </w:p>
        </w:tc>
      </w:tr>
      <w:tr w:rsidR="005D53EF" w14:paraId="2A3003EA" w14:textId="77777777" w:rsidTr="005D53EF">
        <w:tc>
          <w:tcPr>
            <w:tcW w:w="2605" w:type="dxa"/>
          </w:tcPr>
          <w:p w14:paraId="1435531E" w14:textId="1C7F6C6C" w:rsidR="005D53EF" w:rsidRPr="00075114" w:rsidRDefault="005D53EF" w:rsidP="005D53EF">
            <w:pPr>
              <w:jc w:val="center"/>
              <w:rPr>
                <w:szCs w:val="24"/>
              </w:rPr>
            </w:pPr>
            <w:proofErr w:type="spellStart"/>
            <w:r w:rsidRPr="00075114">
              <w:rPr>
                <w:szCs w:val="24"/>
              </w:rPr>
              <w:t>Minggu</w:t>
            </w:r>
            <w:proofErr w:type="spellEnd"/>
            <w:r w:rsidRPr="00075114">
              <w:rPr>
                <w:szCs w:val="24"/>
              </w:rPr>
              <w:t xml:space="preserve"> ke-1</w:t>
            </w:r>
          </w:p>
        </w:tc>
        <w:tc>
          <w:tcPr>
            <w:tcW w:w="5323" w:type="dxa"/>
          </w:tcPr>
          <w:p w14:paraId="5CC26F2D" w14:textId="40053ECF" w:rsidR="005D53EF" w:rsidRPr="00075114" w:rsidRDefault="00232738" w:rsidP="00232738">
            <w:pPr>
              <w:pStyle w:val="ListParagraph"/>
              <w:numPr>
                <w:ilvl w:val="0"/>
                <w:numId w:val="29"/>
              </w:numPr>
              <w:rPr>
                <w:szCs w:val="24"/>
              </w:rPr>
            </w:pPr>
            <w:r w:rsidRPr="00075114">
              <w:rPr>
                <w:szCs w:val="24"/>
              </w:rPr>
              <w:t>UTS</w:t>
            </w:r>
          </w:p>
        </w:tc>
      </w:tr>
      <w:tr w:rsidR="005D53EF" w14:paraId="71C9B673" w14:textId="77777777" w:rsidTr="005D53EF">
        <w:tc>
          <w:tcPr>
            <w:tcW w:w="2605" w:type="dxa"/>
          </w:tcPr>
          <w:p w14:paraId="0F12F76F" w14:textId="67DD8D2C" w:rsidR="005D53EF" w:rsidRPr="00075114" w:rsidRDefault="005D53EF" w:rsidP="005D53EF">
            <w:pPr>
              <w:jc w:val="center"/>
              <w:rPr>
                <w:szCs w:val="24"/>
              </w:rPr>
            </w:pPr>
            <w:proofErr w:type="spellStart"/>
            <w:r w:rsidRPr="00075114">
              <w:rPr>
                <w:szCs w:val="24"/>
              </w:rPr>
              <w:t>Minggu</w:t>
            </w:r>
            <w:proofErr w:type="spellEnd"/>
            <w:r w:rsidRPr="00075114">
              <w:rPr>
                <w:szCs w:val="24"/>
              </w:rPr>
              <w:t xml:space="preserve"> ke-2</w:t>
            </w:r>
          </w:p>
        </w:tc>
        <w:tc>
          <w:tcPr>
            <w:tcW w:w="5323" w:type="dxa"/>
          </w:tcPr>
          <w:p w14:paraId="3FFC6F86" w14:textId="77777777" w:rsidR="005D53EF" w:rsidRPr="00075114" w:rsidRDefault="00232738" w:rsidP="00232738">
            <w:pPr>
              <w:pStyle w:val="ListParagraph"/>
              <w:numPr>
                <w:ilvl w:val="0"/>
                <w:numId w:val="29"/>
              </w:numPr>
              <w:rPr>
                <w:szCs w:val="24"/>
              </w:rPr>
            </w:pPr>
            <w:proofErr w:type="spellStart"/>
            <w:r w:rsidRPr="00075114">
              <w:rPr>
                <w:szCs w:val="24"/>
              </w:rPr>
              <w:t>Pemasangan</w:t>
            </w:r>
            <w:proofErr w:type="spellEnd"/>
            <w:r w:rsidRPr="00075114">
              <w:rPr>
                <w:szCs w:val="24"/>
              </w:rPr>
              <w:t xml:space="preserve"> </w:t>
            </w:r>
            <w:proofErr w:type="spellStart"/>
            <w:r w:rsidRPr="00075114">
              <w:rPr>
                <w:szCs w:val="24"/>
              </w:rPr>
              <w:t>pintu</w:t>
            </w:r>
            <w:proofErr w:type="spellEnd"/>
            <w:r w:rsidRPr="00075114">
              <w:rPr>
                <w:szCs w:val="24"/>
              </w:rPr>
              <w:t xml:space="preserve"> </w:t>
            </w:r>
            <w:proofErr w:type="spellStart"/>
            <w:r w:rsidRPr="00075114">
              <w:rPr>
                <w:szCs w:val="24"/>
              </w:rPr>
              <w:t>mobil</w:t>
            </w:r>
            <w:proofErr w:type="spellEnd"/>
          </w:p>
          <w:p w14:paraId="65AB257A" w14:textId="19923EC4" w:rsidR="00232738" w:rsidRPr="00075114" w:rsidRDefault="00232738" w:rsidP="00232738">
            <w:pPr>
              <w:pStyle w:val="ListParagraph"/>
              <w:numPr>
                <w:ilvl w:val="0"/>
                <w:numId w:val="29"/>
              </w:numPr>
              <w:rPr>
                <w:szCs w:val="24"/>
              </w:rPr>
            </w:pPr>
            <w:proofErr w:type="spellStart"/>
            <w:r w:rsidRPr="00075114">
              <w:rPr>
                <w:szCs w:val="24"/>
              </w:rPr>
              <w:t>Melakukan</w:t>
            </w:r>
            <w:proofErr w:type="spellEnd"/>
            <w:r w:rsidRPr="00075114">
              <w:rPr>
                <w:szCs w:val="24"/>
              </w:rPr>
              <w:t xml:space="preserve"> Dry Test pada </w:t>
            </w:r>
            <w:proofErr w:type="spellStart"/>
            <w:r w:rsidRPr="00075114">
              <w:rPr>
                <w:szCs w:val="24"/>
              </w:rPr>
              <w:t>mobil</w:t>
            </w:r>
            <w:proofErr w:type="spellEnd"/>
          </w:p>
        </w:tc>
      </w:tr>
      <w:tr w:rsidR="005D53EF" w14:paraId="524A92C6" w14:textId="77777777" w:rsidTr="005D53EF">
        <w:tc>
          <w:tcPr>
            <w:tcW w:w="2605" w:type="dxa"/>
          </w:tcPr>
          <w:p w14:paraId="626940A7" w14:textId="57C282A9" w:rsidR="005D53EF" w:rsidRPr="00075114" w:rsidRDefault="00232738" w:rsidP="005D53EF">
            <w:pPr>
              <w:jc w:val="center"/>
              <w:rPr>
                <w:szCs w:val="24"/>
              </w:rPr>
            </w:pPr>
            <w:proofErr w:type="spellStart"/>
            <w:r w:rsidRPr="00075114">
              <w:rPr>
                <w:szCs w:val="24"/>
              </w:rPr>
              <w:t>Minggu</w:t>
            </w:r>
            <w:proofErr w:type="spellEnd"/>
            <w:r w:rsidRPr="00075114">
              <w:rPr>
                <w:szCs w:val="24"/>
              </w:rPr>
              <w:t xml:space="preserve"> ke-3</w:t>
            </w:r>
          </w:p>
        </w:tc>
        <w:tc>
          <w:tcPr>
            <w:tcW w:w="5323" w:type="dxa"/>
          </w:tcPr>
          <w:p w14:paraId="3A632301" w14:textId="77777777" w:rsidR="005D53EF" w:rsidRDefault="00075114" w:rsidP="00232738">
            <w:pPr>
              <w:pStyle w:val="ListParagraph"/>
              <w:numPr>
                <w:ilvl w:val="0"/>
                <w:numId w:val="30"/>
              </w:numPr>
              <w:rPr>
                <w:szCs w:val="24"/>
              </w:rPr>
            </w:pPr>
            <w:proofErr w:type="spellStart"/>
            <w:r w:rsidRPr="00075114">
              <w:rPr>
                <w:szCs w:val="24"/>
              </w:rPr>
              <w:t>Menempelkan</w:t>
            </w:r>
            <w:proofErr w:type="spellEnd"/>
            <w:r w:rsidRPr="00075114">
              <w:rPr>
                <w:szCs w:val="24"/>
              </w:rPr>
              <w:t xml:space="preserve"> </w:t>
            </w:r>
            <w:proofErr w:type="spellStart"/>
            <w:r w:rsidRPr="00075114">
              <w:rPr>
                <w:szCs w:val="24"/>
              </w:rPr>
              <w:t>lapisan</w:t>
            </w:r>
            <w:proofErr w:type="spellEnd"/>
            <w:r w:rsidRPr="00075114">
              <w:rPr>
                <w:szCs w:val="24"/>
              </w:rPr>
              <w:t xml:space="preserve"> </w:t>
            </w:r>
            <w:proofErr w:type="spellStart"/>
            <w:r w:rsidRPr="00075114">
              <w:rPr>
                <w:szCs w:val="24"/>
              </w:rPr>
              <w:t>pelindung</w:t>
            </w:r>
            <w:proofErr w:type="spellEnd"/>
            <w:r w:rsidRPr="00075114">
              <w:rPr>
                <w:szCs w:val="24"/>
              </w:rPr>
              <w:t xml:space="preserve"> pada part chrome</w:t>
            </w:r>
          </w:p>
          <w:p w14:paraId="7AE22FA4" w14:textId="21577C53" w:rsidR="00075114" w:rsidRPr="00075114" w:rsidRDefault="00075114" w:rsidP="00232738">
            <w:pPr>
              <w:pStyle w:val="ListParagraph"/>
              <w:numPr>
                <w:ilvl w:val="0"/>
                <w:numId w:val="30"/>
              </w:numPr>
              <w:rPr>
                <w:szCs w:val="24"/>
              </w:rPr>
            </w:pPr>
            <w:proofErr w:type="spellStart"/>
            <w:r>
              <w:rPr>
                <w:szCs w:val="24"/>
              </w:rPr>
              <w:t>Pengecekan</w:t>
            </w:r>
            <w:proofErr w:type="spellEnd"/>
            <w:r>
              <w:rPr>
                <w:szCs w:val="24"/>
              </w:rPr>
              <w:t xml:space="preserve"> </w:t>
            </w:r>
            <w:proofErr w:type="spellStart"/>
            <w:r>
              <w:rPr>
                <w:szCs w:val="24"/>
              </w:rPr>
              <w:t>mobil</w:t>
            </w:r>
            <w:proofErr w:type="spellEnd"/>
            <w:r>
              <w:rPr>
                <w:szCs w:val="24"/>
              </w:rPr>
              <w:t xml:space="preserve"> </w:t>
            </w:r>
            <w:proofErr w:type="spellStart"/>
            <w:r>
              <w:rPr>
                <w:szCs w:val="24"/>
              </w:rPr>
              <w:t>sebelum</w:t>
            </w:r>
            <w:proofErr w:type="spellEnd"/>
            <w:r>
              <w:rPr>
                <w:szCs w:val="24"/>
              </w:rPr>
              <w:t xml:space="preserve"> </w:t>
            </w:r>
            <w:proofErr w:type="spellStart"/>
            <w:r>
              <w:rPr>
                <w:szCs w:val="24"/>
              </w:rPr>
              <w:t>dikirim</w:t>
            </w:r>
            <w:proofErr w:type="spellEnd"/>
            <w:r>
              <w:rPr>
                <w:szCs w:val="24"/>
              </w:rPr>
              <w:t xml:space="preserve"> </w:t>
            </w:r>
          </w:p>
        </w:tc>
      </w:tr>
      <w:tr w:rsidR="005D53EF" w:rsidRPr="008002C6" w14:paraId="2A2F175F" w14:textId="77777777" w:rsidTr="005D53EF">
        <w:tc>
          <w:tcPr>
            <w:tcW w:w="2605" w:type="dxa"/>
          </w:tcPr>
          <w:p w14:paraId="11ED9ADC" w14:textId="0FBFD909" w:rsidR="005D53EF" w:rsidRPr="00075114" w:rsidRDefault="00232738" w:rsidP="005D53EF">
            <w:pPr>
              <w:jc w:val="center"/>
              <w:rPr>
                <w:szCs w:val="24"/>
              </w:rPr>
            </w:pPr>
            <w:proofErr w:type="spellStart"/>
            <w:r w:rsidRPr="00075114">
              <w:rPr>
                <w:szCs w:val="24"/>
              </w:rPr>
              <w:t>Minggu</w:t>
            </w:r>
            <w:proofErr w:type="spellEnd"/>
            <w:r w:rsidRPr="00075114">
              <w:rPr>
                <w:szCs w:val="24"/>
              </w:rPr>
              <w:t xml:space="preserve"> ke-4</w:t>
            </w:r>
          </w:p>
        </w:tc>
        <w:tc>
          <w:tcPr>
            <w:tcW w:w="5323" w:type="dxa"/>
          </w:tcPr>
          <w:p w14:paraId="3D432161" w14:textId="77777777" w:rsidR="005D53EF" w:rsidRPr="008002C6" w:rsidRDefault="00075114" w:rsidP="00075114">
            <w:pPr>
              <w:pStyle w:val="ListParagraph"/>
              <w:numPr>
                <w:ilvl w:val="0"/>
                <w:numId w:val="31"/>
              </w:numPr>
              <w:rPr>
                <w:szCs w:val="24"/>
                <w:lang w:val="de-DE"/>
              </w:rPr>
            </w:pPr>
            <w:r w:rsidRPr="008002C6">
              <w:rPr>
                <w:szCs w:val="24"/>
                <w:lang w:val="de-DE"/>
              </w:rPr>
              <w:t>Melakukan pengamatan pemasangan komponen keselamatan pada mobil</w:t>
            </w:r>
          </w:p>
          <w:p w14:paraId="537A7671" w14:textId="77777777" w:rsidR="00075114" w:rsidRDefault="00075114" w:rsidP="00075114">
            <w:pPr>
              <w:pStyle w:val="ListParagraph"/>
              <w:numPr>
                <w:ilvl w:val="0"/>
                <w:numId w:val="31"/>
              </w:numPr>
              <w:rPr>
                <w:szCs w:val="24"/>
              </w:rPr>
            </w:pPr>
            <w:proofErr w:type="spellStart"/>
            <w:r>
              <w:rPr>
                <w:szCs w:val="24"/>
              </w:rPr>
              <w:t>Melakukan</w:t>
            </w:r>
            <w:proofErr w:type="spellEnd"/>
            <w:r>
              <w:rPr>
                <w:szCs w:val="24"/>
              </w:rPr>
              <w:t xml:space="preserve"> </w:t>
            </w:r>
            <w:proofErr w:type="spellStart"/>
            <w:r>
              <w:rPr>
                <w:szCs w:val="24"/>
              </w:rPr>
              <w:t>pengecekan</w:t>
            </w:r>
            <w:proofErr w:type="spellEnd"/>
            <w:r>
              <w:rPr>
                <w:szCs w:val="24"/>
              </w:rPr>
              <w:t xml:space="preserve"> </w:t>
            </w:r>
            <w:proofErr w:type="spellStart"/>
            <w:r>
              <w:rPr>
                <w:szCs w:val="24"/>
              </w:rPr>
              <w:t>kekuatan</w:t>
            </w:r>
            <w:proofErr w:type="spellEnd"/>
            <w:r>
              <w:rPr>
                <w:szCs w:val="24"/>
              </w:rPr>
              <w:t xml:space="preserve"> </w:t>
            </w:r>
            <w:proofErr w:type="spellStart"/>
            <w:r>
              <w:rPr>
                <w:szCs w:val="24"/>
              </w:rPr>
              <w:t>baut</w:t>
            </w:r>
            <w:proofErr w:type="spellEnd"/>
            <w:r>
              <w:rPr>
                <w:szCs w:val="24"/>
              </w:rPr>
              <w:t xml:space="preserve"> </w:t>
            </w:r>
          </w:p>
          <w:p w14:paraId="635AB719" w14:textId="5BD29D23" w:rsidR="00075114" w:rsidRPr="008002C6" w:rsidRDefault="00075114" w:rsidP="00075114">
            <w:pPr>
              <w:pStyle w:val="ListParagraph"/>
              <w:numPr>
                <w:ilvl w:val="0"/>
                <w:numId w:val="31"/>
              </w:numPr>
              <w:rPr>
                <w:szCs w:val="24"/>
                <w:lang w:val="de-DE"/>
              </w:rPr>
            </w:pPr>
            <w:r w:rsidRPr="008002C6">
              <w:rPr>
                <w:szCs w:val="24"/>
                <w:lang w:val="de-DE"/>
              </w:rPr>
              <w:t>Mengamati pemasangan sensor-sensor pada mobil</w:t>
            </w:r>
          </w:p>
        </w:tc>
      </w:tr>
    </w:tbl>
    <w:p w14:paraId="3660ADA2" w14:textId="39E334D0" w:rsidR="005D53EF" w:rsidRPr="008002C6" w:rsidRDefault="005D53EF" w:rsidP="005D53EF">
      <w:pPr>
        <w:jc w:val="center"/>
        <w:rPr>
          <w:b/>
          <w:bCs/>
          <w:sz w:val="22"/>
          <w:lang w:val="de-DE"/>
        </w:rPr>
      </w:pPr>
    </w:p>
    <w:p w14:paraId="5C6DD505" w14:textId="432D3E95" w:rsidR="00075114" w:rsidRPr="008002C6" w:rsidRDefault="00075114" w:rsidP="00404EF7">
      <w:pPr>
        <w:rPr>
          <w:b/>
          <w:bCs/>
          <w:sz w:val="20"/>
          <w:szCs w:val="20"/>
          <w:lang w:val="de-DE"/>
        </w:rPr>
      </w:pPr>
    </w:p>
    <w:p w14:paraId="2915161D" w14:textId="17B76C22" w:rsidR="00EC58AC" w:rsidRPr="008002C6" w:rsidRDefault="00EC58AC" w:rsidP="00EC58AC">
      <w:pPr>
        <w:pStyle w:val="Caption"/>
        <w:keepNext/>
        <w:rPr>
          <w:color w:val="auto"/>
          <w:sz w:val="20"/>
          <w:szCs w:val="20"/>
          <w:lang w:val="de-DE"/>
        </w:rPr>
      </w:pPr>
      <w:bookmarkStart w:id="36" w:name="_Toc157187092"/>
      <w:r w:rsidRPr="008002C6">
        <w:rPr>
          <w:color w:val="auto"/>
          <w:sz w:val="20"/>
          <w:szCs w:val="20"/>
          <w:lang w:val="de-DE"/>
        </w:rPr>
        <w:t xml:space="preserve">Tabel 4. </w:t>
      </w:r>
      <w:r w:rsidRPr="00EC58AC">
        <w:rPr>
          <w:color w:val="auto"/>
          <w:sz w:val="20"/>
          <w:szCs w:val="20"/>
        </w:rPr>
        <w:fldChar w:fldCharType="begin"/>
      </w:r>
      <w:r w:rsidRPr="008002C6">
        <w:rPr>
          <w:color w:val="auto"/>
          <w:sz w:val="20"/>
          <w:szCs w:val="20"/>
          <w:lang w:val="de-DE"/>
        </w:rPr>
        <w:instrText xml:space="preserve"> SEQ Tabel_4. \* ARABIC </w:instrText>
      </w:r>
      <w:r w:rsidRPr="00EC58AC">
        <w:rPr>
          <w:color w:val="auto"/>
          <w:sz w:val="20"/>
          <w:szCs w:val="20"/>
        </w:rPr>
        <w:fldChar w:fldCharType="separate"/>
      </w:r>
      <w:r w:rsidR="001D25E5" w:rsidRPr="008002C6">
        <w:rPr>
          <w:noProof/>
          <w:color w:val="auto"/>
          <w:sz w:val="20"/>
          <w:szCs w:val="20"/>
          <w:lang w:val="de-DE"/>
        </w:rPr>
        <w:t>3</w:t>
      </w:r>
      <w:r w:rsidRPr="00EC58AC">
        <w:rPr>
          <w:color w:val="auto"/>
          <w:sz w:val="20"/>
          <w:szCs w:val="20"/>
        </w:rPr>
        <w:fldChar w:fldCharType="end"/>
      </w:r>
      <w:r w:rsidRPr="008002C6">
        <w:rPr>
          <w:color w:val="auto"/>
          <w:sz w:val="20"/>
          <w:szCs w:val="20"/>
          <w:lang w:val="de-DE"/>
        </w:rPr>
        <w:t xml:space="preserve"> Kegiatan Kerja Praktik Bulan Juni</w:t>
      </w:r>
      <w:bookmarkEnd w:id="36"/>
    </w:p>
    <w:tbl>
      <w:tblPr>
        <w:tblStyle w:val="TableGrid"/>
        <w:tblW w:w="0" w:type="auto"/>
        <w:tblLook w:val="04A0" w:firstRow="1" w:lastRow="0" w:firstColumn="1" w:lastColumn="0" w:noHBand="0" w:noVBand="1"/>
      </w:tblPr>
      <w:tblGrid>
        <w:gridCol w:w="2605"/>
        <w:gridCol w:w="5323"/>
      </w:tblGrid>
      <w:tr w:rsidR="00D95407" w14:paraId="060AC376" w14:textId="77777777" w:rsidTr="00D95407">
        <w:tc>
          <w:tcPr>
            <w:tcW w:w="2605" w:type="dxa"/>
          </w:tcPr>
          <w:p w14:paraId="2FD9ACCC" w14:textId="140998CC" w:rsidR="00D95407" w:rsidRPr="00D95407" w:rsidRDefault="00D95407" w:rsidP="00D95407">
            <w:pPr>
              <w:jc w:val="center"/>
              <w:rPr>
                <w:b/>
                <w:bCs/>
                <w:szCs w:val="24"/>
              </w:rPr>
            </w:pPr>
            <w:proofErr w:type="spellStart"/>
            <w:r>
              <w:rPr>
                <w:b/>
                <w:bCs/>
                <w:szCs w:val="24"/>
              </w:rPr>
              <w:t>Minggu</w:t>
            </w:r>
            <w:proofErr w:type="spellEnd"/>
            <w:r>
              <w:rPr>
                <w:b/>
                <w:bCs/>
                <w:szCs w:val="24"/>
              </w:rPr>
              <w:t xml:space="preserve"> ke-</w:t>
            </w:r>
          </w:p>
        </w:tc>
        <w:tc>
          <w:tcPr>
            <w:tcW w:w="5323" w:type="dxa"/>
          </w:tcPr>
          <w:p w14:paraId="4CC6E9F9" w14:textId="203F42E0" w:rsidR="00D95407" w:rsidRPr="00D95407" w:rsidRDefault="00D95407" w:rsidP="00D95407">
            <w:pPr>
              <w:jc w:val="center"/>
              <w:rPr>
                <w:b/>
                <w:bCs/>
                <w:szCs w:val="24"/>
              </w:rPr>
            </w:pPr>
            <w:proofErr w:type="spellStart"/>
            <w:r>
              <w:rPr>
                <w:b/>
                <w:bCs/>
                <w:szCs w:val="24"/>
              </w:rPr>
              <w:t>Kegiatan</w:t>
            </w:r>
            <w:proofErr w:type="spellEnd"/>
          </w:p>
        </w:tc>
      </w:tr>
      <w:tr w:rsidR="00D95407" w:rsidRPr="008002C6" w14:paraId="48E1280C" w14:textId="77777777" w:rsidTr="00D95407">
        <w:tc>
          <w:tcPr>
            <w:tcW w:w="2605" w:type="dxa"/>
          </w:tcPr>
          <w:p w14:paraId="65F93CB6" w14:textId="5CBE6812" w:rsidR="00D95407" w:rsidRPr="00D95407" w:rsidRDefault="00D95407" w:rsidP="00D95407">
            <w:pPr>
              <w:jc w:val="center"/>
              <w:rPr>
                <w:szCs w:val="24"/>
              </w:rPr>
            </w:pPr>
            <w:proofErr w:type="spellStart"/>
            <w:r>
              <w:rPr>
                <w:szCs w:val="24"/>
              </w:rPr>
              <w:t>Minggu</w:t>
            </w:r>
            <w:proofErr w:type="spellEnd"/>
            <w:r>
              <w:rPr>
                <w:szCs w:val="24"/>
              </w:rPr>
              <w:t xml:space="preserve"> ke-1</w:t>
            </w:r>
          </w:p>
        </w:tc>
        <w:tc>
          <w:tcPr>
            <w:tcW w:w="5323" w:type="dxa"/>
          </w:tcPr>
          <w:p w14:paraId="2DF65339" w14:textId="77777777" w:rsidR="00D95407" w:rsidRDefault="00D95407" w:rsidP="00D95407">
            <w:pPr>
              <w:pStyle w:val="ListParagraph"/>
              <w:numPr>
                <w:ilvl w:val="0"/>
                <w:numId w:val="32"/>
              </w:numPr>
              <w:rPr>
                <w:szCs w:val="24"/>
              </w:rPr>
            </w:pPr>
            <w:proofErr w:type="spellStart"/>
            <w:r>
              <w:rPr>
                <w:szCs w:val="24"/>
              </w:rPr>
              <w:t>Melakukan</w:t>
            </w:r>
            <w:proofErr w:type="spellEnd"/>
            <w:r>
              <w:rPr>
                <w:szCs w:val="24"/>
              </w:rPr>
              <w:t xml:space="preserve"> </w:t>
            </w:r>
            <w:proofErr w:type="spellStart"/>
            <w:r>
              <w:rPr>
                <w:szCs w:val="24"/>
              </w:rPr>
              <w:t>pengecekan</w:t>
            </w:r>
            <w:proofErr w:type="spellEnd"/>
            <w:r>
              <w:rPr>
                <w:szCs w:val="24"/>
              </w:rPr>
              <w:t xml:space="preserve"> pada </w:t>
            </w:r>
            <w:proofErr w:type="spellStart"/>
            <w:r>
              <w:rPr>
                <w:szCs w:val="24"/>
              </w:rPr>
              <w:t>sparepart</w:t>
            </w:r>
            <w:proofErr w:type="spellEnd"/>
            <w:r>
              <w:rPr>
                <w:szCs w:val="24"/>
              </w:rPr>
              <w:t xml:space="preserve"> </w:t>
            </w:r>
            <w:proofErr w:type="spellStart"/>
            <w:r>
              <w:rPr>
                <w:szCs w:val="24"/>
              </w:rPr>
              <w:t>mobil</w:t>
            </w:r>
            <w:proofErr w:type="spellEnd"/>
          </w:p>
          <w:p w14:paraId="00F02C8C" w14:textId="77777777" w:rsidR="00D95407" w:rsidRDefault="00D95407" w:rsidP="00D95407">
            <w:pPr>
              <w:pStyle w:val="ListParagraph"/>
              <w:numPr>
                <w:ilvl w:val="0"/>
                <w:numId w:val="32"/>
              </w:numPr>
              <w:rPr>
                <w:szCs w:val="24"/>
              </w:rPr>
            </w:pPr>
            <w:proofErr w:type="spellStart"/>
            <w:r>
              <w:rPr>
                <w:szCs w:val="24"/>
              </w:rPr>
              <w:t>Menempelkan</w:t>
            </w:r>
            <w:proofErr w:type="spellEnd"/>
            <w:r>
              <w:rPr>
                <w:szCs w:val="24"/>
              </w:rPr>
              <w:t xml:space="preserve"> </w:t>
            </w:r>
            <w:proofErr w:type="spellStart"/>
            <w:r w:rsidR="00413A68">
              <w:rPr>
                <w:szCs w:val="24"/>
              </w:rPr>
              <w:t>lapisan</w:t>
            </w:r>
            <w:proofErr w:type="spellEnd"/>
            <w:r w:rsidR="00413A68">
              <w:rPr>
                <w:szCs w:val="24"/>
              </w:rPr>
              <w:t xml:space="preserve"> </w:t>
            </w:r>
            <w:proofErr w:type="spellStart"/>
            <w:r w:rsidR="00413A68">
              <w:rPr>
                <w:szCs w:val="24"/>
              </w:rPr>
              <w:t>pelindung</w:t>
            </w:r>
            <w:proofErr w:type="spellEnd"/>
            <w:r w:rsidR="00413A68">
              <w:rPr>
                <w:szCs w:val="24"/>
              </w:rPr>
              <w:t xml:space="preserve"> pada part chrome</w:t>
            </w:r>
          </w:p>
          <w:p w14:paraId="259B10D3" w14:textId="785E9EFD" w:rsidR="00413A68" w:rsidRPr="008002C6" w:rsidRDefault="00413A68" w:rsidP="00D95407">
            <w:pPr>
              <w:pStyle w:val="ListParagraph"/>
              <w:numPr>
                <w:ilvl w:val="0"/>
                <w:numId w:val="32"/>
              </w:numPr>
              <w:rPr>
                <w:szCs w:val="24"/>
                <w:lang w:val="de-DE"/>
              </w:rPr>
            </w:pPr>
            <w:r w:rsidRPr="008002C6">
              <w:rPr>
                <w:szCs w:val="24"/>
                <w:lang w:val="de-DE"/>
              </w:rPr>
              <w:t>Melakukan pengamatan pemasangan komponen keselamatan pada mobil</w:t>
            </w:r>
          </w:p>
        </w:tc>
      </w:tr>
      <w:tr w:rsidR="00D95407" w:rsidRPr="008002C6" w14:paraId="56FC6E43" w14:textId="77777777" w:rsidTr="00D95407">
        <w:tc>
          <w:tcPr>
            <w:tcW w:w="2605" w:type="dxa"/>
          </w:tcPr>
          <w:p w14:paraId="00CA3373" w14:textId="74BB9D0C" w:rsidR="00D95407" w:rsidRPr="00D95407" w:rsidRDefault="00D95407" w:rsidP="00D95407">
            <w:pPr>
              <w:jc w:val="center"/>
              <w:rPr>
                <w:szCs w:val="24"/>
              </w:rPr>
            </w:pPr>
            <w:proofErr w:type="spellStart"/>
            <w:r>
              <w:rPr>
                <w:szCs w:val="24"/>
              </w:rPr>
              <w:t>Minggu</w:t>
            </w:r>
            <w:proofErr w:type="spellEnd"/>
            <w:r>
              <w:rPr>
                <w:szCs w:val="24"/>
              </w:rPr>
              <w:t xml:space="preserve"> ke-2</w:t>
            </w:r>
          </w:p>
        </w:tc>
        <w:tc>
          <w:tcPr>
            <w:tcW w:w="5323" w:type="dxa"/>
          </w:tcPr>
          <w:p w14:paraId="4E0CF337" w14:textId="77777777" w:rsidR="00D95407" w:rsidRDefault="00413A68" w:rsidP="00413A68">
            <w:pPr>
              <w:pStyle w:val="ListParagraph"/>
              <w:numPr>
                <w:ilvl w:val="0"/>
                <w:numId w:val="33"/>
              </w:numPr>
              <w:rPr>
                <w:szCs w:val="24"/>
              </w:rPr>
            </w:pPr>
            <w:proofErr w:type="spellStart"/>
            <w:r>
              <w:rPr>
                <w:szCs w:val="24"/>
              </w:rPr>
              <w:t>Melakukan</w:t>
            </w:r>
            <w:proofErr w:type="spellEnd"/>
            <w:r>
              <w:rPr>
                <w:szCs w:val="24"/>
              </w:rPr>
              <w:t xml:space="preserve"> Dry Test pada </w:t>
            </w:r>
            <w:proofErr w:type="spellStart"/>
            <w:r>
              <w:rPr>
                <w:szCs w:val="24"/>
              </w:rPr>
              <w:t>mobil</w:t>
            </w:r>
            <w:proofErr w:type="spellEnd"/>
          </w:p>
          <w:p w14:paraId="1B44A941" w14:textId="77777777" w:rsidR="00413A68" w:rsidRDefault="00413A68" w:rsidP="00413A68">
            <w:pPr>
              <w:pStyle w:val="ListParagraph"/>
              <w:numPr>
                <w:ilvl w:val="0"/>
                <w:numId w:val="33"/>
              </w:numPr>
              <w:rPr>
                <w:szCs w:val="24"/>
              </w:rPr>
            </w:pPr>
            <w:proofErr w:type="spellStart"/>
            <w:r>
              <w:rPr>
                <w:szCs w:val="24"/>
              </w:rPr>
              <w:t>Pemasangan</w:t>
            </w:r>
            <w:proofErr w:type="spellEnd"/>
            <w:r>
              <w:rPr>
                <w:szCs w:val="24"/>
              </w:rPr>
              <w:t xml:space="preserve"> </w:t>
            </w:r>
            <w:proofErr w:type="spellStart"/>
            <w:r>
              <w:rPr>
                <w:szCs w:val="24"/>
              </w:rPr>
              <w:t>pintu</w:t>
            </w:r>
            <w:proofErr w:type="spellEnd"/>
            <w:r>
              <w:rPr>
                <w:szCs w:val="24"/>
              </w:rPr>
              <w:t xml:space="preserve"> </w:t>
            </w:r>
            <w:proofErr w:type="spellStart"/>
            <w:r>
              <w:rPr>
                <w:szCs w:val="24"/>
              </w:rPr>
              <w:t>mobil</w:t>
            </w:r>
            <w:proofErr w:type="spellEnd"/>
          </w:p>
          <w:p w14:paraId="68246325" w14:textId="1ED580FC" w:rsidR="00413A68" w:rsidRPr="008002C6" w:rsidRDefault="00413A68" w:rsidP="00413A68">
            <w:pPr>
              <w:pStyle w:val="ListParagraph"/>
              <w:numPr>
                <w:ilvl w:val="0"/>
                <w:numId w:val="33"/>
              </w:numPr>
              <w:rPr>
                <w:szCs w:val="24"/>
                <w:lang w:val="de-DE"/>
              </w:rPr>
            </w:pPr>
            <w:r w:rsidRPr="008002C6">
              <w:rPr>
                <w:szCs w:val="24"/>
                <w:lang w:val="de-DE"/>
              </w:rPr>
              <w:t>Menempelkan lapisan pelindung pada part mobil</w:t>
            </w:r>
          </w:p>
        </w:tc>
      </w:tr>
      <w:tr w:rsidR="00D95407" w:rsidRPr="008002C6" w14:paraId="202BC2F2" w14:textId="77777777" w:rsidTr="00D95407">
        <w:tc>
          <w:tcPr>
            <w:tcW w:w="2605" w:type="dxa"/>
          </w:tcPr>
          <w:p w14:paraId="2D1EF441" w14:textId="4E87F7C5" w:rsidR="00D95407" w:rsidRPr="00D95407" w:rsidRDefault="00413A68" w:rsidP="00D95407">
            <w:pPr>
              <w:jc w:val="center"/>
              <w:rPr>
                <w:szCs w:val="24"/>
              </w:rPr>
            </w:pPr>
            <w:r>
              <w:rPr>
                <w:szCs w:val="24"/>
              </w:rPr>
              <w:lastRenderedPageBreak/>
              <w:pgNum/>
            </w:r>
            <w:proofErr w:type="spellStart"/>
            <w:r>
              <w:rPr>
                <w:szCs w:val="24"/>
              </w:rPr>
              <w:t>ingg</w:t>
            </w:r>
            <w:proofErr w:type="spellEnd"/>
            <w:r>
              <w:rPr>
                <w:szCs w:val="24"/>
              </w:rPr>
              <w:t xml:space="preserve"> uke</w:t>
            </w:r>
            <w:r w:rsidR="00D95407">
              <w:rPr>
                <w:szCs w:val="24"/>
              </w:rPr>
              <w:t>-3</w:t>
            </w:r>
          </w:p>
        </w:tc>
        <w:tc>
          <w:tcPr>
            <w:tcW w:w="5323" w:type="dxa"/>
          </w:tcPr>
          <w:p w14:paraId="1FF9068D" w14:textId="77777777" w:rsidR="00D95407" w:rsidRDefault="00413A68" w:rsidP="00413A68">
            <w:pPr>
              <w:pStyle w:val="ListParagraph"/>
              <w:numPr>
                <w:ilvl w:val="0"/>
                <w:numId w:val="34"/>
              </w:numPr>
              <w:rPr>
                <w:szCs w:val="24"/>
              </w:rPr>
            </w:pPr>
            <w:proofErr w:type="spellStart"/>
            <w:r>
              <w:rPr>
                <w:szCs w:val="24"/>
              </w:rPr>
              <w:t>Pengecekan</w:t>
            </w:r>
            <w:proofErr w:type="spellEnd"/>
            <w:r>
              <w:rPr>
                <w:szCs w:val="24"/>
              </w:rPr>
              <w:t xml:space="preserve"> pada </w:t>
            </w:r>
            <w:proofErr w:type="spellStart"/>
            <w:r>
              <w:rPr>
                <w:szCs w:val="24"/>
              </w:rPr>
              <w:t>jendela</w:t>
            </w:r>
            <w:proofErr w:type="spellEnd"/>
            <w:r>
              <w:rPr>
                <w:szCs w:val="24"/>
              </w:rPr>
              <w:t xml:space="preserve"> </w:t>
            </w:r>
            <w:proofErr w:type="spellStart"/>
            <w:r>
              <w:rPr>
                <w:szCs w:val="24"/>
              </w:rPr>
              <w:t>mobil</w:t>
            </w:r>
            <w:proofErr w:type="spellEnd"/>
          </w:p>
          <w:p w14:paraId="0718AF2F" w14:textId="5E7FB329" w:rsidR="00413A68" w:rsidRDefault="00413A68" w:rsidP="00413A68">
            <w:pPr>
              <w:pStyle w:val="ListParagraph"/>
              <w:numPr>
                <w:ilvl w:val="0"/>
                <w:numId w:val="34"/>
              </w:numPr>
              <w:rPr>
                <w:szCs w:val="24"/>
              </w:rPr>
            </w:pPr>
            <w:proofErr w:type="spellStart"/>
            <w:r>
              <w:rPr>
                <w:szCs w:val="24"/>
              </w:rPr>
              <w:t>Pengecekan</w:t>
            </w:r>
            <w:proofErr w:type="spellEnd"/>
            <w:r>
              <w:rPr>
                <w:szCs w:val="24"/>
              </w:rPr>
              <w:t xml:space="preserve"> pada </w:t>
            </w:r>
            <w:proofErr w:type="spellStart"/>
            <w:r w:rsidR="0070514A">
              <w:rPr>
                <w:szCs w:val="24"/>
              </w:rPr>
              <w:t>sparepart</w:t>
            </w:r>
            <w:proofErr w:type="spellEnd"/>
            <w:r w:rsidR="0070514A">
              <w:rPr>
                <w:szCs w:val="24"/>
              </w:rPr>
              <w:t xml:space="preserve"> </w:t>
            </w:r>
            <w:proofErr w:type="spellStart"/>
            <w:r w:rsidR="0070514A">
              <w:rPr>
                <w:szCs w:val="24"/>
              </w:rPr>
              <w:t>mobil</w:t>
            </w:r>
            <w:proofErr w:type="spellEnd"/>
          </w:p>
          <w:p w14:paraId="178D3B61" w14:textId="2250C189" w:rsidR="0070514A" w:rsidRPr="008002C6" w:rsidRDefault="0070514A" w:rsidP="00413A68">
            <w:pPr>
              <w:pStyle w:val="ListParagraph"/>
              <w:numPr>
                <w:ilvl w:val="0"/>
                <w:numId w:val="34"/>
              </w:numPr>
              <w:rPr>
                <w:szCs w:val="24"/>
                <w:lang w:val="de-DE"/>
              </w:rPr>
            </w:pPr>
            <w:r w:rsidRPr="008002C6">
              <w:rPr>
                <w:szCs w:val="24"/>
                <w:lang w:val="de-DE"/>
              </w:rPr>
              <w:t>Menempelkan lapisan pelindung pada part mobil</w:t>
            </w:r>
          </w:p>
        </w:tc>
      </w:tr>
      <w:tr w:rsidR="00D95407" w14:paraId="2F6CAD09" w14:textId="77777777" w:rsidTr="00D95407">
        <w:tc>
          <w:tcPr>
            <w:tcW w:w="2605" w:type="dxa"/>
          </w:tcPr>
          <w:p w14:paraId="49E27510" w14:textId="5231C253" w:rsidR="00D95407" w:rsidRPr="00D95407" w:rsidRDefault="00D95407" w:rsidP="00D95407">
            <w:pPr>
              <w:jc w:val="center"/>
              <w:rPr>
                <w:szCs w:val="24"/>
              </w:rPr>
            </w:pPr>
            <w:proofErr w:type="spellStart"/>
            <w:r>
              <w:rPr>
                <w:szCs w:val="24"/>
              </w:rPr>
              <w:t>Minggu</w:t>
            </w:r>
            <w:proofErr w:type="spellEnd"/>
            <w:r>
              <w:rPr>
                <w:szCs w:val="24"/>
              </w:rPr>
              <w:t xml:space="preserve"> ke-4</w:t>
            </w:r>
          </w:p>
        </w:tc>
        <w:tc>
          <w:tcPr>
            <w:tcW w:w="5323" w:type="dxa"/>
          </w:tcPr>
          <w:p w14:paraId="310F854F" w14:textId="77777777" w:rsidR="00D95407" w:rsidRDefault="0070514A" w:rsidP="0070514A">
            <w:pPr>
              <w:pStyle w:val="ListParagraph"/>
              <w:numPr>
                <w:ilvl w:val="0"/>
                <w:numId w:val="35"/>
              </w:numPr>
              <w:rPr>
                <w:szCs w:val="24"/>
              </w:rPr>
            </w:pPr>
            <w:proofErr w:type="spellStart"/>
            <w:r>
              <w:rPr>
                <w:szCs w:val="24"/>
              </w:rPr>
              <w:t>Pengecekan</w:t>
            </w:r>
            <w:proofErr w:type="spellEnd"/>
            <w:r>
              <w:rPr>
                <w:szCs w:val="24"/>
              </w:rPr>
              <w:t xml:space="preserve"> </w:t>
            </w:r>
            <w:proofErr w:type="spellStart"/>
            <w:r>
              <w:rPr>
                <w:szCs w:val="24"/>
              </w:rPr>
              <w:t>mobil</w:t>
            </w:r>
            <w:proofErr w:type="spellEnd"/>
            <w:r>
              <w:rPr>
                <w:szCs w:val="24"/>
              </w:rPr>
              <w:t xml:space="preserve"> </w:t>
            </w:r>
            <w:proofErr w:type="spellStart"/>
            <w:r>
              <w:rPr>
                <w:szCs w:val="24"/>
              </w:rPr>
              <w:t>sebelum</w:t>
            </w:r>
            <w:proofErr w:type="spellEnd"/>
            <w:r>
              <w:rPr>
                <w:szCs w:val="24"/>
              </w:rPr>
              <w:t xml:space="preserve"> </w:t>
            </w:r>
            <w:proofErr w:type="spellStart"/>
            <w:r>
              <w:rPr>
                <w:szCs w:val="24"/>
              </w:rPr>
              <w:t>dikirim</w:t>
            </w:r>
            <w:proofErr w:type="spellEnd"/>
          </w:p>
          <w:p w14:paraId="4F323444" w14:textId="77777777" w:rsidR="0070514A" w:rsidRPr="008002C6" w:rsidRDefault="0070514A" w:rsidP="0070514A">
            <w:pPr>
              <w:pStyle w:val="ListParagraph"/>
              <w:numPr>
                <w:ilvl w:val="0"/>
                <w:numId w:val="35"/>
              </w:numPr>
              <w:rPr>
                <w:szCs w:val="24"/>
                <w:lang w:val="de-DE"/>
              </w:rPr>
            </w:pPr>
            <w:r w:rsidRPr="008002C6">
              <w:rPr>
                <w:szCs w:val="24"/>
                <w:lang w:val="de-DE"/>
              </w:rPr>
              <w:t>Menempelkan lapisan pelindung pada part mobil</w:t>
            </w:r>
          </w:p>
          <w:p w14:paraId="468287A2" w14:textId="77777777" w:rsidR="0070514A" w:rsidRDefault="0070514A" w:rsidP="0070514A">
            <w:pPr>
              <w:pStyle w:val="ListParagraph"/>
              <w:numPr>
                <w:ilvl w:val="0"/>
                <w:numId w:val="35"/>
              </w:numPr>
              <w:rPr>
                <w:szCs w:val="24"/>
              </w:rPr>
            </w:pPr>
            <w:proofErr w:type="spellStart"/>
            <w:r>
              <w:rPr>
                <w:szCs w:val="24"/>
              </w:rPr>
              <w:t>Pengecekan</w:t>
            </w:r>
            <w:proofErr w:type="spellEnd"/>
            <w:r>
              <w:rPr>
                <w:szCs w:val="24"/>
              </w:rPr>
              <w:t xml:space="preserve"> pada </w:t>
            </w:r>
            <w:proofErr w:type="spellStart"/>
            <w:r w:rsidR="00137DB5">
              <w:rPr>
                <w:szCs w:val="24"/>
              </w:rPr>
              <w:t>sparepart</w:t>
            </w:r>
            <w:proofErr w:type="spellEnd"/>
            <w:r>
              <w:rPr>
                <w:szCs w:val="24"/>
              </w:rPr>
              <w:t xml:space="preserve"> </w:t>
            </w:r>
            <w:proofErr w:type="spellStart"/>
            <w:r>
              <w:rPr>
                <w:szCs w:val="24"/>
              </w:rPr>
              <w:t>mobil</w:t>
            </w:r>
            <w:proofErr w:type="spellEnd"/>
          </w:p>
          <w:p w14:paraId="0FB1B4AB" w14:textId="284A09FD" w:rsidR="00137DB5" w:rsidRPr="0070514A" w:rsidRDefault="00137DB5" w:rsidP="0070514A">
            <w:pPr>
              <w:pStyle w:val="ListParagraph"/>
              <w:numPr>
                <w:ilvl w:val="0"/>
                <w:numId w:val="35"/>
              </w:numPr>
              <w:rPr>
                <w:szCs w:val="24"/>
              </w:rPr>
            </w:pPr>
            <w:proofErr w:type="spellStart"/>
            <w:r>
              <w:rPr>
                <w:szCs w:val="24"/>
              </w:rPr>
              <w:t>Pemasangan</w:t>
            </w:r>
            <w:proofErr w:type="spellEnd"/>
            <w:r>
              <w:rPr>
                <w:szCs w:val="24"/>
              </w:rPr>
              <w:t xml:space="preserve"> pintu pada </w:t>
            </w:r>
            <w:proofErr w:type="spellStart"/>
            <w:r>
              <w:rPr>
                <w:szCs w:val="24"/>
              </w:rPr>
              <w:t>mobil</w:t>
            </w:r>
            <w:proofErr w:type="spellEnd"/>
          </w:p>
        </w:tc>
      </w:tr>
    </w:tbl>
    <w:p w14:paraId="2428749A" w14:textId="3B79FBD8" w:rsidR="002D49BC" w:rsidRDefault="002D49BC" w:rsidP="002D49BC">
      <w:pPr>
        <w:pStyle w:val="Caption"/>
        <w:jc w:val="center"/>
        <w:rPr>
          <w:color w:val="auto"/>
          <w:sz w:val="22"/>
        </w:rPr>
      </w:pPr>
    </w:p>
    <w:p w14:paraId="51BF66A2" w14:textId="77777777" w:rsidR="0070514A" w:rsidRPr="0070514A" w:rsidRDefault="0070514A" w:rsidP="0070514A"/>
    <w:p w14:paraId="3F0DF948" w14:textId="77777777" w:rsidR="00D144C2" w:rsidRPr="00D144C2" w:rsidRDefault="00D144C2" w:rsidP="00D144C2">
      <w:pPr>
        <w:ind w:left="567"/>
      </w:pPr>
    </w:p>
    <w:p w14:paraId="162127FC" w14:textId="77777777" w:rsidR="00D144C2" w:rsidRPr="00D144C2" w:rsidRDefault="00D144C2" w:rsidP="00D144C2">
      <w:pPr>
        <w:ind w:left="567" w:firstLine="284"/>
      </w:pPr>
    </w:p>
    <w:p w14:paraId="1107A672" w14:textId="77777777" w:rsidR="000A594D" w:rsidRDefault="000A594D" w:rsidP="000A594D"/>
    <w:p w14:paraId="6D892A38" w14:textId="77777777" w:rsidR="00D541B0" w:rsidRDefault="00D541B0" w:rsidP="000A594D"/>
    <w:p w14:paraId="42259922" w14:textId="77777777" w:rsidR="00BF38EF" w:rsidRDefault="00BF38EF" w:rsidP="000A594D"/>
    <w:p w14:paraId="377091AE" w14:textId="326741C3" w:rsidR="00BF38EF" w:rsidRDefault="00BF38EF" w:rsidP="000A594D"/>
    <w:p w14:paraId="3E52A0D8" w14:textId="02F1517E" w:rsidR="00137DB5" w:rsidRDefault="00137DB5" w:rsidP="000A594D"/>
    <w:p w14:paraId="7ED00C23" w14:textId="0E6E91DB" w:rsidR="00137DB5" w:rsidRDefault="00137DB5" w:rsidP="000A594D"/>
    <w:p w14:paraId="42DE41C5" w14:textId="638DF9C8" w:rsidR="00137DB5" w:rsidRDefault="00137DB5" w:rsidP="000A594D"/>
    <w:p w14:paraId="58B457FA" w14:textId="19A0085C" w:rsidR="00137DB5" w:rsidRDefault="00137DB5" w:rsidP="000A594D"/>
    <w:p w14:paraId="5DDFDB8F" w14:textId="77777777" w:rsidR="00137DB5" w:rsidRPr="000A594D" w:rsidRDefault="00137DB5" w:rsidP="000A594D"/>
    <w:p w14:paraId="0872DB90" w14:textId="77777777" w:rsidR="00663324" w:rsidRDefault="00663324" w:rsidP="00095A93">
      <w:pPr>
        <w:pStyle w:val="Heading1"/>
        <w:ind w:left="0" w:firstLine="284"/>
        <w:sectPr w:rsidR="00663324" w:rsidSect="002B6502">
          <w:headerReference w:type="default" r:id="rId33"/>
          <w:footerReference w:type="default" r:id="rId34"/>
          <w:type w:val="continuous"/>
          <w:pgSz w:w="11907" w:h="16840" w:code="9"/>
          <w:pgMar w:top="1701" w:right="1701" w:bottom="2268" w:left="2268" w:header="709" w:footer="709" w:gutter="0"/>
          <w:pgNumType w:start="11"/>
          <w:cols w:space="708"/>
          <w:docGrid w:linePitch="360"/>
        </w:sectPr>
      </w:pPr>
    </w:p>
    <w:p w14:paraId="697A2F01" w14:textId="77777777" w:rsidR="00404EF7" w:rsidRDefault="00404EF7" w:rsidP="00095A93">
      <w:pPr>
        <w:pStyle w:val="Heading1"/>
        <w:ind w:left="0" w:firstLine="284"/>
        <w:sectPr w:rsidR="00404EF7" w:rsidSect="002B6502">
          <w:headerReference w:type="default" r:id="rId35"/>
          <w:footerReference w:type="default" r:id="rId36"/>
          <w:type w:val="continuous"/>
          <w:pgSz w:w="11907" w:h="16840" w:code="9"/>
          <w:pgMar w:top="1701" w:right="1701" w:bottom="2268" w:left="2268" w:header="709" w:footer="709" w:gutter="0"/>
          <w:pgNumType w:start="14"/>
          <w:cols w:space="708"/>
          <w:docGrid w:linePitch="360"/>
        </w:sectPr>
      </w:pPr>
    </w:p>
    <w:p w14:paraId="7491A25D" w14:textId="77777777" w:rsidR="00BF38EF" w:rsidRDefault="00B31722" w:rsidP="00095A93">
      <w:pPr>
        <w:pStyle w:val="Heading1"/>
        <w:ind w:left="0" w:firstLine="284"/>
      </w:pPr>
      <w:r>
        <w:lastRenderedPageBreak/>
        <w:br/>
      </w:r>
      <w:bookmarkStart w:id="37" w:name="_Toc157189131"/>
      <w:r>
        <w:t>PEMBAHASAN</w:t>
      </w:r>
      <w:bookmarkEnd w:id="37"/>
    </w:p>
    <w:p w14:paraId="120EC80B" w14:textId="77777777" w:rsidR="006A239C" w:rsidRPr="006A239C" w:rsidRDefault="006A239C" w:rsidP="003C2FA9">
      <w:pPr>
        <w:pStyle w:val="Heading2"/>
        <w:rPr>
          <w:lang w:val="de-DE"/>
        </w:rPr>
      </w:pPr>
      <w:bookmarkStart w:id="38" w:name="_Toc157189132"/>
      <w:r w:rsidRPr="006A239C">
        <w:rPr>
          <w:lang w:val="de-DE"/>
        </w:rPr>
        <w:t xml:space="preserve">TCM </w:t>
      </w:r>
      <w:r w:rsidRPr="003C2FA9">
        <w:rPr>
          <w:i/>
          <w:lang w:val="de-DE"/>
        </w:rPr>
        <w:t>(Transmission Control Module)</w:t>
      </w:r>
      <w:bookmarkEnd w:id="38"/>
    </w:p>
    <w:p w14:paraId="5C1D0405" w14:textId="77777777" w:rsidR="006A239C" w:rsidRDefault="006A239C" w:rsidP="003C2FA9">
      <w:pPr>
        <w:ind w:left="567" w:firstLine="284"/>
        <w:rPr>
          <w:lang w:val="de-DE"/>
        </w:rPr>
      </w:pPr>
      <w:r w:rsidRPr="009D210E">
        <w:rPr>
          <w:lang w:val="de-DE"/>
        </w:rPr>
        <w:t>TCM (Transmission Control Module) adalah komponen elektronik yang terdapat dalam mobil dengan transmisi otomatis. Fungsinya adalah mengendalikan operasi transmisi dan mengatur perpindahan gigi secara otomatis.</w:t>
      </w:r>
    </w:p>
    <w:p w14:paraId="60300C3B" w14:textId="728E3E94" w:rsidR="00D95866" w:rsidRPr="009D210E" w:rsidRDefault="00D541B0" w:rsidP="003C2FA9">
      <w:pPr>
        <w:ind w:left="567" w:firstLine="284"/>
        <w:rPr>
          <w:lang w:val="de-DE"/>
        </w:rPr>
      </w:pPr>
      <w:r w:rsidRPr="003C2FA9">
        <w:rPr>
          <w:noProof/>
        </w:rPr>
        <w:drawing>
          <wp:anchor distT="0" distB="0" distL="114300" distR="114300" simplePos="0" relativeHeight="251675136" behindDoc="0" locked="0" layoutInCell="1" allowOverlap="1" wp14:anchorId="1813C7DF" wp14:editId="7438D82D">
            <wp:simplePos x="0" y="0"/>
            <wp:positionH relativeFrom="column">
              <wp:posOffset>1569720</wp:posOffset>
            </wp:positionH>
            <wp:positionV relativeFrom="paragraph">
              <wp:posOffset>20320</wp:posOffset>
            </wp:positionV>
            <wp:extent cx="1971675" cy="1472565"/>
            <wp:effectExtent l="0" t="0" r="9525" b="0"/>
            <wp:wrapThrough wrapText="bothSides">
              <wp:wrapPolygon edited="0">
                <wp:start x="0" y="0"/>
                <wp:lineTo x="0" y="21237"/>
                <wp:lineTo x="21496" y="21237"/>
                <wp:lineTo x="21496" y="0"/>
                <wp:lineTo x="0" y="0"/>
              </wp:wrapPolygon>
            </wp:wrapThrough>
            <wp:docPr id="3" name="Picture 3" descr="Jual Transmission Control Module (TCM) Mercedes-Benz C-Class W202 - Jakarta  Selatan - Central Mercedes-benz Pejaten | Toko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al Transmission Control Module (TCM) Mercedes-Benz C-Class W202 - Jakarta  Selatan - Central Mercedes-benz Pejaten | Tokopedia"/>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71675" cy="14725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521A29" w14:textId="77777777" w:rsidR="003C2FA9" w:rsidRPr="009D210E" w:rsidRDefault="003C2FA9" w:rsidP="003C2FA9">
      <w:pPr>
        <w:ind w:left="567" w:firstLine="284"/>
        <w:rPr>
          <w:lang w:val="de-DE"/>
        </w:rPr>
      </w:pPr>
    </w:p>
    <w:p w14:paraId="1EC271DC" w14:textId="77777777" w:rsidR="00766F22" w:rsidRDefault="00766F22" w:rsidP="003C2FA9">
      <w:pPr>
        <w:ind w:left="567" w:firstLine="284"/>
        <w:rPr>
          <w:lang w:val="de-DE"/>
        </w:rPr>
      </w:pPr>
    </w:p>
    <w:p w14:paraId="2496CC08" w14:textId="56039B51" w:rsidR="00D95866" w:rsidRDefault="009D76F2" w:rsidP="00D541B0">
      <w:pPr>
        <w:rPr>
          <w:lang w:val="de-DE"/>
        </w:rPr>
      </w:pPr>
      <w:r>
        <w:rPr>
          <w:noProof/>
        </w:rPr>
        <mc:AlternateContent>
          <mc:Choice Requires="wps">
            <w:drawing>
              <wp:anchor distT="0" distB="0" distL="114300" distR="114300" simplePos="0" relativeHeight="251714048" behindDoc="0" locked="0" layoutInCell="1" allowOverlap="1" wp14:anchorId="286A42DD" wp14:editId="0F8CF97C">
                <wp:simplePos x="0" y="0"/>
                <wp:positionH relativeFrom="column">
                  <wp:posOffset>1270635</wp:posOffset>
                </wp:positionH>
                <wp:positionV relativeFrom="paragraph">
                  <wp:posOffset>384810</wp:posOffset>
                </wp:positionV>
                <wp:extent cx="2880995" cy="635"/>
                <wp:effectExtent l="0" t="0" r="0" b="0"/>
                <wp:wrapTopAndBottom/>
                <wp:docPr id="6" name="Text Box 6"/>
                <wp:cNvGraphicFramePr/>
                <a:graphic xmlns:a="http://schemas.openxmlformats.org/drawingml/2006/main">
                  <a:graphicData uri="http://schemas.microsoft.com/office/word/2010/wordprocessingShape">
                    <wps:wsp>
                      <wps:cNvSpPr txBox="1"/>
                      <wps:spPr>
                        <a:xfrm>
                          <a:off x="0" y="0"/>
                          <a:ext cx="2880995" cy="635"/>
                        </a:xfrm>
                        <a:prstGeom prst="rect">
                          <a:avLst/>
                        </a:prstGeom>
                        <a:solidFill>
                          <a:prstClr val="white"/>
                        </a:solidFill>
                        <a:ln>
                          <a:noFill/>
                        </a:ln>
                      </wps:spPr>
                      <wps:txbx>
                        <w:txbxContent>
                          <w:p w14:paraId="508207D3" w14:textId="5423EA48" w:rsidR="009D76F2" w:rsidRPr="009D76F2" w:rsidRDefault="009D76F2" w:rsidP="009D76F2">
                            <w:pPr>
                              <w:pStyle w:val="Caption"/>
                              <w:rPr>
                                <w:noProof/>
                                <w:color w:val="auto"/>
                                <w:sz w:val="28"/>
                                <w:szCs w:val="20"/>
                              </w:rPr>
                            </w:pPr>
                            <w:bookmarkStart w:id="39" w:name="_Toc157186729"/>
                            <w:r w:rsidRPr="009D76F2">
                              <w:rPr>
                                <w:color w:val="auto"/>
                                <w:sz w:val="20"/>
                                <w:szCs w:val="20"/>
                              </w:rPr>
                              <w:t xml:space="preserve">Gambar 5. </w:t>
                            </w:r>
                            <w:r w:rsidRPr="009D76F2">
                              <w:rPr>
                                <w:color w:val="auto"/>
                                <w:sz w:val="20"/>
                                <w:szCs w:val="20"/>
                              </w:rPr>
                              <w:fldChar w:fldCharType="begin"/>
                            </w:r>
                            <w:r w:rsidRPr="009D76F2">
                              <w:rPr>
                                <w:color w:val="auto"/>
                                <w:sz w:val="20"/>
                                <w:szCs w:val="20"/>
                              </w:rPr>
                              <w:instrText xml:space="preserve"> SEQ Gambar_5. \* ARABIC </w:instrText>
                            </w:r>
                            <w:r w:rsidRPr="009D76F2">
                              <w:rPr>
                                <w:color w:val="auto"/>
                                <w:sz w:val="20"/>
                                <w:szCs w:val="20"/>
                              </w:rPr>
                              <w:fldChar w:fldCharType="separate"/>
                            </w:r>
                            <w:r w:rsidR="001D25E5">
                              <w:rPr>
                                <w:noProof/>
                                <w:color w:val="auto"/>
                                <w:sz w:val="20"/>
                                <w:szCs w:val="20"/>
                              </w:rPr>
                              <w:t>1</w:t>
                            </w:r>
                            <w:r w:rsidRPr="009D76F2">
                              <w:rPr>
                                <w:color w:val="auto"/>
                                <w:sz w:val="20"/>
                                <w:szCs w:val="20"/>
                              </w:rPr>
                              <w:fldChar w:fldCharType="end"/>
                            </w:r>
                            <w:r w:rsidRPr="009D76F2">
                              <w:rPr>
                                <w:color w:val="auto"/>
                                <w:sz w:val="20"/>
                                <w:szCs w:val="20"/>
                              </w:rPr>
                              <w:t xml:space="preserve"> </w:t>
                            </w:r>
                            <w:r w:rsidRPr="009D76F2">
                              <w:rPr>
                                <w:i/>
                                <w:iCs/>
                                <w:color w:val="auto"/>
                                <w:sz w:val="20"/>
                                <w:szCs w:val="20"/>
                              </w:rPr>
                              <w:t xml:space="preserve">Transmission Control </w:t>
                            </w:r>
                            <w:r>
                              <w:rPr>
                                <w:i/>
                                <w:iCs/>
                                <w:color w:val="auto"/>
                                <w:sz w:val="20"/>
                                <w:szCs w:val="20"/>
                              </w:rPr>
                              <w:t>Module</w:t>
                            </w:r>
                            <w:r w:rsidRPr="009D76F2">
                              <w:rPr>
                                <w:i/>
                                <w:iCs/>
                                <w:color w:val="auto"/>
                                <w:sz w:val="20"/>
                                <w:szCs w:val="20"/>
                              </w:rPr>
                              <w:t xml:space="preserve"> </w:t>
                            </w:r>
                            <w:r w:rsidRPr="009D76F2">
                              <w:rPr>
                                <w:color w:val="auto"/>
                                <w:sz w:val="20"/>
                                <w:szCs w:val="20"/>
                              </w:rPr>
                              <w:t>(TCM)</w:t>
                            </w:r>
                            <w:bookmarkEnd w:id="3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86A42DD" id="_x0000_t202" coordsize="21600,21600" o:spt="202" path="m,l,21600r21600,l21600,xe">
                <v:stroke joinstyle="miter"/>
                <v:path gradientshapeok="t" o:connecttype="rect"/>
              </v:shapetype>
              <v:shape id="Text Box 6" o:spid="_x0000_s1026" type="#_x0000_t202" style="position:absolute;left:0;text-align:left;margin-left:100.05pt;margin-top:30.3pt;width:226.85pt;height:.05pt;z-index:251714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" stroked="f">
                <v:textbox style="mso-fit-shape-to-text:t" inset="0,0,0,0">
                  <w:txbxContent>
                    <w:p w14:paraId="508207D3" w14:textId="5423EA48" w:rsidR="009D76F2" w:rsidRPr="009D76F2" w:rsidRDefault="009D76F2" w:rsidP="009D76F2">
                      <w:pPr>
                        <w:pStyle w:val="Caption"/>
                        <w:rPr>
                          <w:noProof/>
                          <w:color w:val="auto"/>
                          <w:sz w:val="28"/>
                          <w:szCs w:val="20"/>
                        </w:rPr>
                      </w:pPr>
                      <w:bookmarkStart w:id="40" w:name="_Toc157186729"/>
                      <w:r w:rsidRPr="009D76F2">
                        <w:rPr>
                          <w:color w:val="auto"/>
                          <w:sz w:val="20"/>
                          <w:szCs w:val="20"/>
                        </w:rPr>
                        <w:t xml:space="preserve">Gambar 5. </w:t>
                      </w:r>
                      <w:r w:rsidRPr="009D76F2">
                        <w:rPr>
                          <w:color w:val="auto"/>
                          <w:sz w:val="20"/>
                          <w:szCs w:val="20"/>
                        </w:rPr>
                        <w:fldChar w:fldCharType="begin"/>
                      </w:r>
                      <w:r w:rsidRPr="009D76F2">
                        <w:rPr>
                          <w:color w:val="auto"/>
                          <w:sz w:val="20"/>
                          <w:szCs w:val="20"/>
                        </w:rPr>
                        <w:instrText xml:space="preserve"> SEQ Gambar_5. \* ARABIC </w:instrText>
                      </w:r>
                      <w:r w:rsidRPr="009D76F2">
                        <w:rPr>
                          <w:color w:val="auto"/>
                          <w:sz w:val="20"/>
                          <w:szCs w:val="20"/>
                        </w:rPr>
                        <w:fldChar w:fldCharType="separate"/>
                      </w:r>
                      <w:r w:rsidR="001D25E5">
                        <w:rPr>
                          <w:noProof/>
                          <w:color w:val="auto"/>
                          <w:sz w:val="20"/>
                          <w:szCs w:val="20"/>
                        </w:rPr>
                        <w:t>1</w:t>
                      </w:r>
                      <w:r w:rsidRPr="009D76F2">
                        <w:rPr>
                          <w:color w:val="auto"/>
                          <w:sz w:val="20"/>
                          <w:szCs w:val="20"/>
                        </w:rPr>
                        <w:fldChar w:fldCharType="end"/>
                      </w:r>
                      <w:r w:rsidRPr="009D76F2">
                        <w:rPr>
                          <w:color w:val="auto"/>
                          <w:sz w:val="20"/>
                          <w:szCs w:val="20"/>
                        </w:rPr>
                        <w:t xml:space="preserve"> </w:t>
                      </w:r>
                      <w:r w:rsidRPr="009D76F2">
                        <w:rPr>
                          <w:i/>
                          <w:iCs/>
                          <w:color w:val="auto"/>
                          <w:sz w:val="20"/>
                          <w:szCs w:val="20"/>
                        </w:rPr>
                        <w:t xml:space="preserve">Transmission Control </w:t>
                      </w:r>
                      <w:r>
                        <w:rPr>
                          <w:i/>
                          <w:iCs/>
                          <w:color w:val="auto"/>
                          <w:sz w:val="20"/>
                          <w:szCs w:val="20"/>
                        </w:rPr>
                        <w:t>Module</w:t>
                      </w:r>
                      <w:r w:rsidRPr="009D76F2">
                        <w:rPr>
                          <w:i/>
                          <w:iCs/>
                          <w:color w:val="auto"/>
                          <w:sz w:val="20"/>
                          <w:szCs w:val="20"/>
                        </w:rPr>
                        <w:t xml:space="preserve"> </w:t>
                      </w:r>
                      <w:r w:rsidRPr="009D76F2">
                        <w:rPr>
                          <w:color w:val="auto"/>
                          <w:sz w:val="20"/>
                          <w:szCs w:val="20"/>
                        </w:rPr>
                        <w:t>(TCM)</w:t>
                      </w:r>
                      <w:bookmarkEnd w:id="40"/>
                    </w:p>
                  </w:txbxContent>
                </v:textbox>
                <w10:wrap type="topAndBottom"/>
              </v:shape>
            </w:pict>
          </mc:Fallback>
        </mc:AlternateContent>
      </w:r>
    </w:p>
    <w:p w14:paraId="481E10D8" w14:textId="036D2F81" w:rsidR="00766F22" w:rsidRPr="008002C6" w:rsidRDefault="00766F22" w:rsidP="00766F22">
      <w:pPr>
        <w:pStyle w:val="Caption"/>
        <w:jc w:val="center"/>
        <w:rPr>
          <w:color w:val="auto"/>
          <w:sz w:val="24"/>
          <w:lang w:val="de-DE"/>
        </w:rPr>
      </w:pPr>
    </w:p>
    <w:p w14:paraId="44790250" w14:textId="77777777" w:rsidR="00E15E42" w:rsidRDefault="006A239C" w:rsidP="003C2FA9">
      <w:pPr>
        <w:ind w:left="567" w:firstLine="284"/>
        <w:rPr>
          <w:lang w:val="de-DE"/>
        </w:rPr>
      </w:pPr>
      <w:r w:rsidRPr="003C2FA9">
        <w:rPr>
          <w:lang w:val="de-DE"/>
        </w:rPr>
        <w:t xml:space="preserve">TCM mengumpulkan informasi dari berbagai sensor di dalam transmisi, seperti sensor kecepatan kendaraan, sensor posisi throttle, sensor tekanan hidrolik, dan sensor lainnya. </w:t>
      </w:r>
      <w:r w:rsidRPr="009D210E">
        <w:rPr>
          <w:lang w:val="de-DE"/>
        </w:rPr>
        <w:t>Informasi ini digunakan oleh TCM untuk memantau kondisi kendaraan dan memutuskan kapan harus melakukan perpindahan gigi</w:t>
      </w:r>
      <w:r w:rsidR="00E15E42">
        <w:rPr>
          <w:lang w:val="de-DE"/>
        </w:rPr>
        <w:t>.</w:t>
      </w:r>
    </w:p>
    <w:p w14:paraId="715A9AB7" w14:textId="77777777" w:rsidR="003C2FA9" w:rsidRPr="00E15E42" w:rsidRDefault="006A239C" w:rsidP="009A2A33">
      <w:pPr>
        <w:pStyle w:val="Heading3"/>
        <w:ind w:left="1260"/>
        <w:rPr>
          <w:lang w:val="de-DE"/>
        </w:rPr>
      </w:pPr>
      <w:bookmarkStart w:id="41" w:name="_Toc157189133"/>
      <w:r w:rsidRPr="00E15E42">
        <w:rPr>
          <w:lang w:val="de-DE"/>
        </w:rPr>
        <w:t>Fungsi</w:t>
      </w:r>
      <w:r w:rsidR="00E15E42">
        <w:rPr>
          <w:lang w:val="de-DE"/>
        </w:rPr>
        <w:t xml:space="preserve"> utama TCM pada mobil meliputi</w:t>
      </w:r>
      <w:bookmarkEnd w:id="41"/>
    </w:p>
    <w:p w14:paraId="3BEE4EA6" w14:textId="77777777" w:rsidR="00310217" w:rsidRPr="00E15E42" w:rsidRDefault="00310217" w:rsidP="00E15E42">
      <w:pPr>
        <w:pStyle w:val="Heading4"/>
        <w:ind w:left="1260" w:hanging="360"/>
      </w:pPr>
      <w:proofErr w:type="spellStart"/>
      <w:r w:rsidRPr="00E15E42">
        <w:t>Kontrol</w:t>
      </w:r>
      <w:proofErr w:type="spellEnd"/>
      <w:r w:rsidRPr="00E15E42">
        <w:t xml:space="preserve"> </w:t>
      </w:r>
      <w:proofErr w:type="spellStart"/>
      <w:r w:rsidRPr="00E15E42">
        <w:t>Perpindahan</w:t>
      </w:r>
      <w:proofErr w:type="spellEnd"/>
      <w:r w:rsidRPr="00E15E42">
        <w:t xml:space="preserve"> Gigi</w:t>
      </w:r>
    </w:p>
    <w:p w14:paraId="404C0CFF" w14:textId="77777777" w:rsidR="003C2FA9" w:rsidRPr="00AE736A" w:rsidRDefault="006A239C" w:rsidP="00AE736A">
      <w:pPr>
        <w:pStyle w:val="ListParagraph"/>
        <w:ind w:left="1080" w:firstLine="180"/>
      </w:pPr>
      <w:r w:rsidRPr="00AE736A">
        <w:rPr>
          <w:lang w:val="de-DE"/>
        </w:rPr>
        <w:t xml:space="preserve">TCM menggunakan informasi dari sensor-sensor untuk menentukan kapan harus melakukan perpindahan gigi. Hal ini melibatkan pemilihan gigi yang tepat berdasarkan kecepatan kendaraan, beban mesin, dan keadaan jalan. </w:t>
      </w:r>
      <w:r w:rsidRPr="00AE736A">
        <w:t xml:space="preserve">TCM </w:t>
      </w:r>
      <w:proofErr w:type="spellStart"/>
      <w:r w:rsidRPr="00AE736A">
        <w:t>memastikan</w:t>
      </w:r>
      <w:proofErr w:type="spellEnd"/>
      <w:r w:rsidRPr="00AE736A">
        <w:t xml:space="preserve"> </w:t>
      </w:r>
      <w:proofErr w:type="spellStart"/>
      <w:r w:rsidRPr="00AE736A">
        <w:t>perpindahan</w:t>
      </w:r>
      <w:proofErr w:type="spellEnd"/>
      <w:r w:rsidRPr="00AE736A">
        <w:t xml:space="preserve"> </w:t>
      </w:r>
      <w:proofErr w:type="spellStart"/>
      <w:r w:rsidRPr="00AE736A">
        <w:t>gigi</w:t>
      </w:r>
      <w:proofErr w:type="spellEnd"/>
      <w:r w:rsidRPr="00AE736A">
        <w:t xml:space="preserve"> yang </w:t>
      </w:r>
      <w:proofErr w:type="spellStart"/>
      <w:r w:rsidRPr="00AE736A">
        <w:t>lancar</w:t>
      </w:r>
      <w:proofErr w:type="spellEnd"/>
      <w:r w:rsidRPr="00AE736A">
        <w:t xml:space="preserve"> dan </w:t>
      </w:r>
      <w:proofErr w:type="spellStart"/>
      <w:r w:rsidRPr="00AE736A">
        <w:t>efisien</w:t>
      </w:r>
      <w:proofErr w:type="spellEnd"/>
      <w:r w:rsidRPr="00AE736A">
        <w:t>.</w:t>
      </w:r>
    </w:p>
    <w:p w14:paraId="0EEF7FDF" w14:textId="77777777" w:rsidR="00663324" w:rsidRDefault="00663324" w:rsidP="00E15E42">
      <w:pPr>
        <w:pStyle w:val="Heading4"/>
        <w:ind w:left="1260" w:hanging="360"/>
        <w:sectPr w:rsidR="00663324" w:rsidSect="002B6502">
          <w:pgSz w:w="11907" w:h="16840" w:code="9"/>
          <w:pgMar w:top="1701" w:right="1701" w:bottom="2268" w:left="2268" w:header="709" w:footer="709" w:gutter="0"/>
          <w:pgNumType w:start="14"/>
          <w:cols w:space="708"/>
          <w:docGrid w:linePitch="360"/>
        </w:sectPr>
      </w:pPr>
    </w:p>
    <w:p w14:paraId="409B728C" w14:textId="77777777" w:rsidR="00310217" w:rsidRDefault="006A239C" w:rsidP="00E15E42">
      <w:pPr>
        <w:pStyle w:val="Heading4"/>
        <w:ind w:left="1260" w:hanging="360"/>
      </w:pPr>
      <w:proofErr w:type="spellStart"/>
      <w:r w:rsidRPr="006A239C">
        <w:lastRenderedPageBreak/>
        <w:t>Mod</w:t>
      </w:r>
      <w:r w:rsidR="00FA7D43">
        <w:t>ulasi</w:t>
      </w:r>
      <w:proofErr w:type="spellEnd"/>
      <w:r w:rsidR="00FA7D43">
        <w:t xml:space="preserve"> </w:t>
      </w:r>
      <w:proofErr w:type="spellStart"/>
      <w:r w:rsidR="00FA7D43">
        <w:t>Tekanan</w:t>
      </w:r>
      <w:proofErr w:type="spellEnd"/>
      <w:r w:rsidR="00FA7D43">
        <w:t xml:space="preserve"> </w:t>
      </w:r>
      <w:proofErr w:type="spellStart"/>
      <w:r w:rsidR="00FA7D43">
        <w:t>Hidrolik</w:t>
      </w:r>
      <w:proofErr w:type="spellEnd"/>
    </w:p>
    <w:p w14:paraId="26862B85" w14:textId="77777777" w:rsidR="003C2FA9" w:rsidRPr="005A7852" w:rsidRDefault="006A239C" w:rsidP="00AE736A">
      <w:pPr>
        <w:pStyle w:val="ListParagraph"/>
        <w:ind w:left="1080" w:firstLine="180"/>
      </w:pPr>
      <w:r w:rsidRPr="005A7852">
        <w:t xml:space="preserve">TCM </w:t>
      </w:r>
      <w:proofErr w:type="spellStart"/>
      <w:r w:rsidRPr="005A7852">
        <w:t>mengendalikan</w:t>
      </w:r>
      <w:proofErr w:type="spellEnd"/>
      <w:r w:rsidRPr="005A7852">
        <w:t xml:space="preserve"> </w:t>
      </w:r>
      <w:proofErr w:type="spellStart"/>
      <w:r w:rsidRPr="005A7852">
        <w:t>tekanan</w:t>
      </w:r>
      <w:proofErr w:type="spellEnd"/>
      <w:r w:rsidRPr="005A7852">
        <w:t xml:space="preserve"> </w:t>
      </w:r>
      <w:proofErr w:type="spellStart"/>
      <w:r w:rsidRPr="005A7852">
        <w:t>hidrolik</w:t>
      </w:r>
      <w:proofErr w:type="spellEnd"/>
      <w:r w:rsidRPr="005A7852">
        <w:t xml:space="preserve"> dalam </w:t>
      </w:r>
      <w:proofErr w:type="spellStart"/>
      <w:r w:rsidRPr="005A7852">
        <w:t>transmisi</w:t>
      </w:r>
      <w:proofErr w:type="spellEnd"/>
      <w:r w:rsidRPr="005A7852">
        <w:t xml:space="preserve"> untuk </w:t>
      </w:r>
      <w:proofErr w:type="spellStart"/>
      <w:r w:rsidRPr="005A7852">
        <w:t>mengaktifkan</w:t>
      </w:r>
      <w:proofErr w:type="spellEnd"/>
      <w:r w:rsidRPr="005A7852">
        <w:t xml:space="preserve"> </w:t>
      </w:r>
      <w:proofErr w:type="spellStart"/>
      <w:r w:rsidRPr="005A7852">
        <w:t>atau</w:t>
      </w:r>
      <w:proofErr w:type="spellEnd"/>
      <w:r w:rsidRPr="005A7852">
        <w:t xml:space="preserve"> </w:t>
      </w:r>
      <w:proofErr w:type="spellStart"/>
      <w:r w:rsidRPr="005A7852">
        <w:t>mematikan</w:t>
      </w:r>
      <w:proofErr w:type="spellEnd"/>
      <w:r w:rsidRPr="005A7852">
        <w:t xml:space="preserve"> </w:t>
      </w:r>
      <w:proofErr w:type="spellStart"/>
      <w:r w:rsidRPr="005A7852">
        <w:t>kopling</w:t>
      </w:r>
      <w:proofErr w:type="spellEnd"/>
      <w:r w:rsidRPr="005A7852">
        <w:t xml:space="preserve"> </w:t>
      </w:r>
      <w:proofErr w:type="spellStart"/>
      <w:r w:rsidRPr="005A7852">
        <w:t>hidrolik</w:t>
      </w:r>
      <w:proofErr w:type="spellEnd"/>
      <w:r w:rsidRPr="005A7852">
        <w:t xml:space="preserve"> yang </w:t>
      </w:r>
      <w:proofErr w:type="spellStart"/>
      <w:r w:rsidRPr="005A7852">
        <w:t>diperlukan</w:t>
      </w:r>
      <w:proofErr w:type="spellEnd"/>
      <w:r w:rsidRPr="005A7852">
        <w:t xml:space="preserve"> dalam </w:t>
      </w:r>
      <w:proofErr w:type="spellStart"/>
      <w:r w:rsidRPr="005A7852">
        <w:t>perpindahan</w:t>
      </w:r>
      <w:proofErr w:type="spellEnd"/>
      <w:r w:rsidRPr="005A7852">
        <w:t xml:space="preserve"> </w:t>
      </w:r>
      <w:proofErr w:type="spellStart"/>
      <w:r w:rsidRPr="005A7852">
        <w:t>gigi</w:t>
      </w:r>
      <w:proofErr w:type="spellEnd"/>
      <w:r w:rsidRPr="005A7852">
        <w:t xml:space="preserve">. Ini </w:t>
      </w:r>
      <w:proofErr w:type="spellStart"/>
      <w:r w:rsidRPr="005A7852">
        <w:t>membantu</w:t>
      </w:r>
      <w:proofErr w:type="spellEnd"/>
      <w:r w:rsidRPr="005A7852">
        <w:t xml:space="preserve"> </w:t>
      </w:r>
      <w:proofErr w:type="spellStart"/>
      <w:r w:rsidRPr="005A7852">
        <w:t>mencapai</w:t>
      </w:r>
      <w:proofErr w:type="spellEnd"/>
      <w:r w:rsidRPr="005A7852">
        <w:t xml:space="preserve"> </w:t>
      </w:r>
      <w:proofErr w:type="spellStart"/>
      <w:r w:rsidRPr="005A7852">
        <w:t>perpindahan</w:t>
      </w:r>
      <w:proofErr w:type="spellEnd"/>
      <w:r w:rsidRPr="005A7852">
        <w:t xml:space="preserve"> </w:t>
      </w:r>
      <w:proofErr w:type="spellStart"/>
      <w:r w:rsidRPr="005A7852">
        <w:t>gigi</w:t>
      </w:r>
      <w:proofErr w:type="spellEnd"/>
      <w:r w:rsidRPr="005A7852">
        <w:t xml:space="preserve"> yang </w:t>
      </w:r>
      <w:proofErr w:type="spellStart"/>
      <w:r w:rsidRPr="005A7852">
        <w:t>halus</w:t>
      </w:r>
      <w:proofErr w:type="spellEnd"/>
      <w:r w:rsidRPr="005A7852">
        <w:t xml:space="preserve"> dan </w:t>
      </w:r>
      <w:proofErr w:type="spellStart"/>
      <w:r w:rsidRPr="005A7852">
        <w:t>tanpa</w:t>
      </w:r>
      <w:proofErr w:type="spellEnd"/>
      <w:r w:rsidRPr="005A7852">
        <w:t xml:space="preserve"> </w:t>
      </w:r>
      <w:proofErr w:type="spellStart"/>
      <w:r w:rsidRPr="005A7852">
        <w:t>goncangan</w:t>
      </w:r>
      <w:proofErr w:type="spellEnd"/>
      <w:r w:rsidRPr="005A7852">
        <w:t>.</w:t>
      </w:r>
    </w:p>
    <w:p w14:paraId="04404BD0" w14:textId="77777777" w:rsidR="00FA7D43" w:rsidRDefault="00FA7D43" w:rsidP="00E15E42">
      <w:pPr>
        <w:pStyle w:val="Heading4"/>
        <w:ind w:left="1260" w:hanging="360"/>
        <w:rPr>
          <w:lang w:val="de-DE"/>
        </w:rPr>
      </w:pPr>
      <w:r>
        <w:rPr>
          <w:lang w:val="de-DE"/>
        </w:rPr>
        <w:t>Proteksi Transmisi</w:t>
      </w:r>
    </w:p>
    <w:p w14:paraId="31A90A69" w14:textId="77777777" w:rsidR="006A239C" w:rsidRPr="00AE736A" w:rsidRDefault="006A239C" w:rsidP="00AE736A">
      <w:pPr>
        <w:pStyle w:val="ListParagraph"/>
        <w:ind w:left="1080" w:firstLine="180"/>
        <w:rPr>
          <w:lang w:val="de-DE"/>
        </w:rPr>
      </w:pPr>
      <w:r w:rsidRPr="00AE736A">
        <w:rPr>
          <w:lang w:val="de-DE"/>
        </w:rPr>
        <w:t>TCM juga berperan dalam melindungi transmisi dari kerusakan. Jika terjadi masalah seperti suhu transmisi yang terlalu tinggi atau tekanan hidrolik yang tidak normal, TCM dapat membatasi kinerja transmisi atau mengaktifkan mode limp home (mode pengoperasian terbatas) untuk mencegah kerusakan lebih lanjut.</w:t>
      </w:r>
    </w:p>
    <w:p w14:paraId="3D011930" w14:textId="77777777" w:rsidR="006A239C" w:rsidRPr="006A239C" w:rsidRDefault="006A239C" w:rsidP="00433B89">
      <w:pPr>
        <w:ind w:left="567" w:firstLine="284"/>
        <w:rPr>
          <w:lang w:val="de-DE"/>
        </w:rPr>
      </w:pPr>
      <w:r w:rsidRPr="009D210E">
        <w:rPr>
          <w:lang w:val="de-DE"/>
        </w:rPr>
        <w:t>Jika terjadi masalah dengan TCM, misalnya adanya kerusakan komponen elektronik atau kegagalan sistem, dapat menyebabkan masalah dalam operasi transmisi mobil. Gejalanya bisa berupa perpindahan gigi yang kasar, terjebak dalam satu gigi, atau transmisi tidak berfungsi sama sekali. Dalam kasus seperti itu, perbaikan atau penggantian TCM mungkin diperlukan untuk mengembalikan fungsi normal dari si</w:t>
      </w:r>
      <w:r w:rsidR="00433B89">
        <w:rPr>
          <w:lang w:val="de-DE"/>
        </w:rPr>
        <w:t>stem transmisi pada mobil Anda.</w:t>
      </w:r>
    </w:p>
    <w:p w14:paraId="6E30255F" w14:textId="77777777" w:rsidR="006A239C" w:rsidRPr="005A7852" w:rsidRDefault="006A239C" w:rsidP="00E15E42">
      <w:pPr>
        <w:pStyle w:val="Heading2"/>
        <w:rPr>
          <w:lang w:val="de-DE"/>
        </w:rPr>
      </w:pPr>
      <w:bookmarkStart w:id="42" w:name="_Toc157189134"/>
      <w:r w:rsidRPr="005A7852">
        <w:rPr>
          <w:lang w:val="de-DE"/>
        </w:rPr>
        <w:t>ECM (Engine Control Module)</w:t>
      </w:r>
      <w:bookmarkEnd w:id="42"/>
    </w:p>
    <w:p w14:paraId="48168CAC" w14:textId="77777777" w:rsidR="006A239C" w:rsidRPr="008002C6" w:rsidRDefault="006A239C" w:rsidP="0070779B">
      <w:pPr>
        <w:ind w:left="567" w:firstLine="284"/>
        <w:rPr>
          <w:lang w:val="de-DE"/>
        </w:rPr>
      </w:pPr>
      <w:r w:rsidRPr="00AE736A">
        <w:rPr>
          <w:lang w:val="de-DE"/>
        </w:rPr>
        <w:t xml:space="preserve">Engine Control Module (ECM) adalah komponen elektronik yang bertanggung jawab untuk mengontrol dan mengatur operasi mesin pada kendaraan. </w:t>
      </w:r>
      <w:r w:rsidRPr="009D210E">
        <w:rPr>
          <w:lang w:val="de-DE"/>
        </w:rPr>
        <w:t xml:space="preserve">ECM merupakan pusat kendali utama yang mengelola berbagai fungsi dan sistem terkait dengan mesin kendaraan. </w:t>
      </w:r>
      <w:r w:rsidRPr="008002C6">
        <w:rPr>
          <w:lang w:val="de-DE"/>
        </w:rPr>
        <w:t>Berikut adalah penjelasan lebih rinci tentang ECM:</w:t>
      </w:r>
    </w:p>
    <w:p w14:paraId="241F7056" w14:textId="2179C011" w:rsidR="0070779B" w:rsidRPr="008002C6" w:rsidRDefault="007A1112" w:rsidP="0070779B">
      <w:pPr>
        <w:ind w:left="567" w:firstLine="284"/>
        <w:rPr>
          <w:lang w:val="de-DE"/>
        </w:rPr>
      </w:pPr>
      <w:r>
        <w:rPr>
          <w:noProof/>
        </w:rPr>
        <w:drawing>
          <wp:anchor distT="0" distB="0" distL="114300" distR="114300" simplePos="0" relativeHeight="251676160" behindDoc="0" locked="0" layoutInCell="1" allowOverlap="1" wp14:anchorId="4CA73F04" wp14:editId="56DA57DD">
            <wp:simplePos x="0" y="0"/>
            <wp:positionH relativeFrom="column">
              <wp:posOffset>1569720</wp:posOffset>
            </wp:positionH>
            <wp:positionV relativeFrom="paragraph">
              <wp:posOffset>48895</wp:posOffset>
            </wp:positionV>
            <wp:extent cx="2116455" cy="1190625"/>
            <wp:effectExtent l="0" t="0" r="0" b="9525"/>
            <wp:wrapThrough wrapText="bothSides">
              <wp:wrapPolygon edited="0">
                <wp:start x="0" y="0"/>
                <wp:lineTo x="0" y="21427"/>
                <wp:lineTo x="21386" y="21427"/>
                <wp:lineTo x="21386"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51e5c9d5-7c46-45a8-80cf-c2a5feb0d581.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116455" cy="1190625"/>
                    </a:xfrm>
                    <a:prstGeom prst="rect">
                      <a:avLst/>
                    </a:prstGeom>
                  </pic:spPr>
                </pic:pic>
              </a:graphicData>
            </a:graphic>
            <wp14:sizeRelH relativeFrom="page">
              <wp14:pctWidth>0</wp14:pctWidth>
            </wp14:sizeRelH>
            <wp14:sizeRelV relativeFrom="page">
              <wp14:pctHeight>0</wp14:pctHeight>
            </wp14:sizeRelV>
          </wp:anchor>
        </w:drawing>
      </w:r>
    </w:p>
    <w:p w14:paraId="65256284" w14:textId="77777777" w:rsidR="007A1112" w:rsidRPr="008002C6" w:rsidRDefault="007A1112" w:rsidP="0070779B">
      <w:pPr>
        <w:ind w:left="567" w:firstLine="284"/>
        <w:rPr>
          <w:lang w:val="de-DE"/>
        </w:rPr>
      </w:pPr>
    </w:p>
    <w:p w14:paraId="66414289" w14:textId="56CA0711" w:rsidR="007A1112" w:rsidRPr="008002C6" w:rsidRDefault="009D76F2" w:rsidP="0070779B">
      <w:pPr>
        <w:ind w:left="567" w:firstLine="284"/>
        <w:rPr>
          <w:sz w:val="36"/>
          <w:lang w:val="de-DE"/>
        </w:rPr>
      </w:pPr>
      <w:r>
        <w:rPr>
          <w:noProof/>
        </w:rPr>
        <mc:AlternateContent>
          <mc:Choice Requires="wps">
            <w:drawing>
              <wp:anchor distT="0" distB="0" distL="114300" distR="114300" simplePos="0" relativeHeight="251716096" behindDoc="0" locked="0" layoutInCell="1" allowOverlap="1" wp14:anchorId="64558839" wp14:editId="05D32D5E">
                <wp:simplePos x="0" y="0"/>
                <wp:positionH relativeFrom="column">
                  <wp:posOffset>1408961</wp:posOffset>
                </wp:positionH>
                <wp:positionV relativeFrom="paragraph">
                  <wp:posOffset>294640</wp:posOffset>
                </wp:positionV>
                <wp:extent cx="2455545" cy="635"/>
                <wp:effectExtent l="0" t="0" r="1905" b="0"/>
                <wp:wrapThrough wrapText="bothSides">
                  <wp:wrapPolygon edited="0">
                    <wp:start x="0" y="0"/>
                    <wp:lineTo x="0" y="19591"/>
                    <wp:lineTo x="21449" y="19591"/>
                    <wp:lineTo x="21449" y="0"/>
                    <wp:lineTo x="0" y="0"/>
                  </wp:wrapPolygon>
                </wp:wrapThrough>
                <wp:docPr id="7" name="Text Box 7"/>
                <wp:cNvGraphicFramePr/>
                <a:graphic xmlns:a="http://schemas.openxmlformats.org/drawingml/2006/main">
                  <a:graphicData uri="http://schemas.microsoft.com/office/word/2010/wordprocessingShape">
                    <wps:wsp>
                      <wps:cNvSpPr txBox="1"/>
                      <wps:spPr>
                        <a:xfrm>
                          <a:off x="0" y="0"/>
                          <a:ext cx="2455545" cy="635"/>
                        </a:xfrm>
                        <a:prstGeom prst="rect">
                          <a:avLst/>
                        </a:prstGeom>
                        <a:solidFill>
                          <a:prstClr val="white"/>
                        </a:solidFill>
                        <a:ln>
                          <a:noFill/>
                        </a:ln>
                      </wps:spPr>
                      <wps:txbx>
                        <w:txbxContent>
                          <w:p w14:paraId="255FE85E" w14:textId="2517B916" w:rsidR="009D76F2" w:rsidRPr="009D76F2" w:rsidRDefault="009D76F2" w:rsidP="009D76F2">
                            <w:pPr>
                              <w:pStyle w:val="Caption"/>
                              <w:rPr>
                                <w:noProof/>
                                <w:color w:val="auto"/>
                                <w:sz w:val="28"/>
                                <w:szCs w:val="20"/>
                              </w:rPr>
                            </w:pPr>
                            <w:bookmarkStart w:id="43" w:name="_Toc157186730"/>
                            <w:r w:rsidRPr="009D76F2">
                              <w:rPr>
                                <w:color w:val="auto"/>
                                <w:sz w:val="20"/>
                                <w:szCs w:val="20"/>
                              </w:rPr>
                              <w:t xml:space="preserve">Gambar 5. </w:t>
                            </w:r>
                            <w:r w:rsidRPr="009D76F2">
                              <w:rPr>
                                <w:color w:val="auto"/>
                                <w:sz w:val="20"/>
                                <w:szCs w:val="20"/>
                              </w:rPr>
                              <w:fldChar w:fldCharType="begin"/>
                            </w:r>
                            <w:r w:rsidRPr="009D76F2">
                              <w:rPr>
                                <w:color w:val="auto"/>
                                <w:sz w:val="20"/>
                                <w:szCs w:val="20"/>
                              </w:rPr>
                              <w:instrText xml:space="preserve"> SEQ Gambar_5. \* ARABIC </w:instrText>
                            </w:r>
                            <w:r w:rsidRPr="009D76F2">
                              <w:rPr>
                                <w:color w:val="auto"/>
                                <w:sz w:val="20"/>
                                <w:szCs w:val="20"/>
                              </w:rPr>
                              <w:fldChar w:fldCharType="separate"/>
                            </w:r>
                            <w:r w:rsidR="001D25E5">
                              <w:rPr>
                                <w:noProof/>
                                <w:color w:val="auto"/>
                                <w:sz w:val="20"/>
                                <w:szCs w:val="20"/>
                              </w:rPr>
                              <w:t>2</w:t>
                            </w:r>
                            <w:r w:rsidRPr="009D76F2">
                              <w:rPr>
                                <w:color w:val="auto"/>
                                <w:sz w:val="20"/>
                                <w:szCs w:val="20"/>
                              </w:rPr>
                              <w:fldChar w:fldCharType="end"/>
                            </w:r>
                            <w:r w:rsidRPr="009D76F2">
                              <w:rPr>
                                <w:color w:val="auto"/>
                                <w:sz w:val="20"/>
                                <w:szCs w:val="20"/>
                              </w:rPr>
                              <w:t xml:space="preserve"> (Engine Control Module) ECM</w:t>
                            </w:r>
                            <w:bookmarkEnd w:id="4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4558839" id="Text Box 7" o:spid="_x0000_s1027" type="#_x0000_t202" style="position:absolute;left:0;text-align:left;margin-left:110.95pt;margin-top:23.2pt;width:193.35pt;height:.05pt;z-index:251716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" stroked="f">
                <v:textbox style="mso-fit-shape-to-text:t" inset="0,0,0,0">
                  <w:txbxContent>
                    <w:p w14:paraId="255FE85E" w14:textId="2517B916" w:rsidR="009D76F2" w:rsidRPr="009D76F2" w:rsidRDefault="009D76F2" w:rsidP="009D76F2">
                      <w:pPr>
                        <w:pStyle w:val="Caption"/>
                        <w:rPr>
                          <w:noProof/>
                          <w:color w:val="auto"/>
                          <w:sz w:val="28"/>
                          <w:szCs w:val="20"/>
                        </w:rPr>
                      </w:pPr>
                      <w:bookmarkStart w:id="44" w:name="_Toc157186730"/>
                      <w:r w:rsidRPr="009D76F2">
                        <w:rPr>
                          <w:color w:val="auto"/>
                          <w:sz w:val="20"/>
                          <w:szCs w:val="20"/>
                        </w:rPr>
                        <w:t xml:space="preserve">Gambar 5. </w:t>
                      </w:r>
                      <w:r w:rsidRPr="009D76F2">
                        <w:rPr>
                          <w:color w:val="auto"/>
                          <w:sz w:val="20"/>
                          <w:szCs w:val="20"/>
                        </w:rPr>
                        <w:fldChar w:fldCharType="begin"/>
                      </w:r>
                      <w:r w:rsidRPr="009D76F2">
                        <w:rPr>
                          <w:color w:val="auto"/>
                          <w:sz w:val="20"/>
                          <w:szCs w:val="20"/>
                        </w:rPr>
                        <w:instrText xml:space="preserve"> SEQ Gambar_5. \* ARABIC </w:instrText>
                      </w:r>
                      <w:r w:rsidRPr="009D76F2">
                        <w:rPr>
                          <w:color w:val="auto"/>
                          <w:sz w:val="20"/>
                          <w:szCs w:val="20"/>
                        </w:rPr>
                        <w:fldChar w:fldCharType="separate"/>
                      </w:r>
                      <w:r w:rsidR="001D25E5">
                        <w:rPr>
                          <w:noProof/>
                          <w:color w:val="auto"/>
                          <w:sz w:val="20"/>
                          <w:szCs w:val="20"/>
                        </w:rPr>
                        <w:t>2</w:t>
                      </w:r>
                      <w:r w:rsidRPr="009D76F2">
                        <w:rPr>
                          <w:color w:val="auto"/>
                          <w:sz w:val="20"/>
                          <w:szCs w:val="20"/>
                        </w:rPr>
                        <w:fldChar w:fldCharType="end"/>
                      </w:r>
                      <w:r w:rsidRPr="009D76F2">
                        <w:rPr>
                          <w:color w:val="auto"/>
                          <w:sz w:val="20"/>
                          <w:szCs w:val="20"/>
                        </w:rPr>
                        <w:t xml:space="preserve"> (Engine Control Module) ECM</w:t>
                      </w:r>
                      <w:bookmarkEnd w:id="44"/>
                    </w:p>
                  </w:txbxContent>
                </v:textbox>
                <w10:wrap type="through"/>
              </v:shape>
            </w:pict>
          </mc:Fallback>
        </mc:AlternateContent>
      </w:r>
    </w:p>
    <w:p w14:paraId="70A260C7" w14:textId="5A2F8426" w:rsidR="007A1112" w:rsidRPr="008002C6" w:rsidRDefault="007A1112" w:rsidP="00327617">
      <w:pPr>
        <w:pStyle w:val="Caption"/>
        <w:jc w:val="center"/>
        <w:rPr>
          <w:color w:val="auto"/>
          <w:sz w:val="24"/>
          <w:lang w:val="de-DE"/>
        </w:rPr>
      </w:pPr>
    </w:p>
    <w:p w14:paraId="2067986C" w14:textId="77777777" w:rsidR="007A1112" w:rsidRDefault="006A239C" w:rsidP="007A1112">
      <w:pPr>
        <w:ind w:left="567" w:firstLine="284"/>
        <w:rPr>
          <w:lang w:val="de-DE"/>
        </w:rPr>
      </w:pPr>
      <w:r w:rsidRPr="008002C6">
        <w:rPr>
          <w:lang w:val="de-DE"/>
        </w:rPr>
        <w:lastRenderedPageBreak/>
        <w:t xml:space="preserve">Fungsi Utama: Fungsi utama ECM adalah mengontrol operasi mesin untuk mencapai kinerja optimal, efisiensi bahan bakar, dan memenuhi persyaratan emisi. </w:t>
      </w:r>
      <w:r w:rsidRPr="009D210E">
        <w:rPr>
          <w:lang w:val="de-DE"/>
        </w:rPr>
        <w:t>ECM mengambil data dari berbagai sensor di dalam dan di sekitar mesin, seperti sensor suhu, sensor tekanan, sensor posisi, sensor putaran engkol, dan sensor-sensor lainnya. Berdasarkan data ini, ECM menghitung dan mengatur parameter operasi, seperti durasi injeksi bahan bakar, waktu pengapian, posisi katup, dan lainnya, untuk memastikan kinerja mesin ya</w:t>
      </w:r>
      <w:r w:rsidR="007A1112" w:rsidRPr="009D210E">
        <w:rPr>
          <w:lang w:val="de-DE"/>
        </w:rPr>
        <w:t>ng baik dalam berbagai kondisi.</w:t>
      </w:r>
    </w:p>
    <w:p w14:paraId="414F30E4" w14:textId="77777777" w:rsidR="00E15E42" w:rsidRPr="00E15E42" w:rsidRDefault="00E15E42" w:rsidP="009A2A33">
      <w:pPr>
        <w:pStyle w:val="Heading3"/>
        <w:ind w:left="1260"/>
      </w:pPr>
      <w:bookmarkStart w:id="45" w:name="_Toc157189135"/>
      <w:proofErr w:type="spellStart"/>
      <w:r w:rsidRPr="00E15E42">
        <w:t>Fungsi</w:t>
      </w:r>
      <w:proofErr w:type="spellEnd"/>
      <w:r w:rsidRPr="00E15E42">
        <w:t xml:space="preserve"> Utama ECM (Engine Control Module)</w:t>
      </w:r>
      <w:bookmarkEnd w:id="45"/>
    </w:p>
    <w:p w14:paraId="16136383" w14:textId="77777777" w:rsidR="00FA7D43" w:rsidRDefault="006A239C" w:rsidP="00E15E42">
      <w:pPr>
        <w:pStyle w:val="Heading4"/>
        <w:ind w:left="1260" w:hanging="360"/>
        <w:rPr>
          <w:lang w:val="de-DE"/>
        </w:rPr>
      </w:pPr>
      <w:r w:rsidRPr="009D210E">
        <w:rPr>
          <w:lang w:val="de-DE"/>
        </w:rPr>
        <w:t>Pe</w:t>
      </w:r>
      <w:r w:rsidR="00FA7D43">
        <w:rPr>
          <w:lang w:val="de-DE"/>
        </w:rPr>
        <w:t>ngaturan Bahan Bakar dan Udara</w:t>
      </w:r>
    </w:p>
    <w:p w14:paraId="00DD536A" w14:textId="77777777" w:rsidR="007A1112" w:rsidRPr="00AE736A" w:rsidRDefault="006A239C" w:rsidP="00AE736A">
      <w:pPr>
        <w:pStyle w:val="ListParagraph"/>
        <w:ind w:left="1080" w:firstLine="180"/>
        <w:rPr>
          <w:lang w:val="de-DE"/>
        </w:rPr>
      </w:pPr>
      <w:r w:rsidRPr="00AE736A">
        <w:rPr>
          <w:lang w:val="de-DE"/>
        </w:rPr>
        <w:t>Salah satu tugas utama ECM adalah mengatur campuran bahan bakar dan udara yang masuk ke dalam ruang bakar mesin. Dengan menggunakan data dari sensor oksigen (O2), sensor suhu, dan sensor lainnya, ECM dapat mengontrol jumlah bahan bakar yang diinjeksikan ke ruang bakar dan sirkulasi udara yang tepat. Hal ini membantu mencapai pembakaran yang efisien dan mengoptimalkan konsumsi bahan bakar.</w:t>
      </w:r>
    </w:p>
    <w:p w14:paraId="45D5AD2C" w14:textId="77777777" w:rsidR="00FA7D43" w:rsidRPr="005A7852" w:rsidRDefault="00FA7D43" w:rsidP="00E15E42">
      <w:pPr>
        <w:pStyle w:val="Heading4"/>
        <w:ind w:left="1260" w:hanging="360"/>
        <w:rPr>
          <w:lang w:val="de-DE"/>
        </w:rPr>
      </w:pPr>
      <w:r>
        <w:rPr>
          <w:lang w:val="de-DE"/>
        </w:rPr>
        <w:t>Pengontrolan Sistem Pengapian</w:t>
      </w:r>
    </w:p>
    <w:p w14:paraId="31615C82" w14:textId="77777777" w:rsidR="007A1112" w:rsidRPr="00AE736A" w:rsidRDefault="006A239C" w:rsidP="00AE736A">
      <w:pPr>
        <w:pStyle w:val="ListParagraph"/>
        <w:ind w:left="1080" w:firstLine="180"/>
      </w:pPr>
      <w:r w:rsidRPr="00AE736A">
        <w:rPr>
          <w:lang w:val="de-DE"/>
        </w:rPr>
        <w:t xml:space="preserve">ECM juga mengendalikan sistem pengapian pada mesin kendaraan. Dengan menerima informasi dari sensor putaran engkol dan sensor posisi kemudi, ECM mengatur waktu pengapian yang tepat untuk memicu api pada momen yang optimal dalam siklus kerja mesin. </w:t>
      </w:r>
      <w:r w:rsidRPr="00AE736A">
        <w:t xml:space="preserve">Ini </w:t>
      </w:r>
      <w:proofErr w:type="spellStart"/>
      <w:r w:rsidRPr="00AE736A">
        <w:t>memastikan</w:t>
      </w:r>
      <w:proofErr w:type="spellEnd"/>
      <w:r w:rsidRPr="00AE736A">
        <w:t xml:space="preserve"> </w:t>
      </w:r>
      <w:proofErr w:type="spellStart"/>
      <w:r w:rsidRPr="00AE736A">
        <w:t>pembakaran</w:t>
      </w:r>
      <w:proofErr w:type="spellEnd"/>
      <w:r w:rsidRPr="00AE736A">
        <w:t xml:space="preserve"> yang </w:t>
      </w:r>
      <w:proofErr w:type="spellStart"/>
      <w:r w:rsidRPr="00AE736A">
        <w:t>efisien</w:t>
      </w:r>
      <w:proofErr w:type="spellEnd"/>
      <w:r w:rsidRPr="00AE736A">
        <w:t xml:space="preserve"> dan </w:t>
      </w:r>
      <w:proofErr w:type="spellStart"/>
      <w:r w:rsidRPr="00AE736A">
        <w:t>kinerja</w:t>
      </w:r>
      <w:proofErr w:type="spellEnd"/>
      <w:r w:rsidRPr="00AE736A">
        <w:t xml:space="preserve"> yang baik.</w:t>
      </w:r>
    </w:p>
    <w:p w14:paraId="7F26BF44" w14:textId="77777777" w:rsidR="00FA7D43" w:rsidRPr="005A7852" w:rsidRDefault="00FA7D43" w:rsidP="00E15E42">
      <w:pPr>
        <w:pStyle w:val="Heading4"/>
        <w:ind w:left="1260" w:hanging="360"/>
        <w:rPr>
          <w:lang w:val="de-DE"/>
        </w:rPr>
      </w:pPr>
      <w:r w:rsidRPr="005A7852">
        <w:rPr>
          <w:lang w:val="de-DE"/>
        </w:rPr>
        <w:t>Pengelolaan Sistem Tambahan</w:t>
      </w:r>
    </w:p>
    <w:p w14:paraId="0C847DF4" w14:textId="77777777" w:rsidR="007A1112" w:rsidRPr="00AE736A" w:rsidRDefault="006A239C" w:rsidP="00AE736A">
      <w:pPr>
        <w:pStyle w:val="ListParagraph"/>
        <w:ind w:left="1080" w:firstLine="180"/>
        <w:rPr>
          <w:lang w:val="de-DE"/>
        </w:rPr>
      </w:pPr>
      <w:r w:rsidRPr="00AE736A">
        <w:rPr>
          <w:lang w:val="de-DE"/>
        </w:rPr>
        <w:t xml:space="preserve">Selain mengontrol operasi mesin utama, ECM juga berinteraksi dengan sistem-sistem tambahan pada kendaraan, seperti sistem transmisi otomatis, sistem pengereman ABS, sistem keselamatan, sistem infotainment, dan lainnya. Melalui komunikasi dengan komponen lain, ECM memastikan koordinasi yang baik antara berbagai </w:t>
      </w:r>
      <w:r w:rsidRPr="00AE736A">
        <w:rPr>
          <w:lang w:val="de-DE"/>
        </w:rPr>
        <w:lastRenderedPageBreak/>
        <w:t>sistem kendaraan dan meningkatkan keselamatan, efisiensi, dan kenyamanan pengguna.</w:t>
      </w:r>
    </w:p>
    <w:p w14:paraId="51E0C2FF" w14:textId="77777777" w:rsidR="00FA7D43" w:rsidRDefault="00FA7D43" w:rsidP="00E15E42">
      <w:pPr>
        <w:pStyle w:val="Heading4"/>
        <w:ind w:left="1260" w:hanging="360"/>
        <w:rPr>
          <w:lang w:val="de-DE"/>
        </w:rPr>
      </w:pPr>
      <w:r>
        <w:rPr>
          <w:lang w:val="de-DE"/>
        </w:rPr>
        <w:t>Pemrograman dan Diagnosis</w:t>
      </w:r>
    </w:p>
    <w:p w14:paraId="36A583CF" w14:textId="77777777" w:rsidR="006A239C" w:rsidRPr="00AE736A" w:rsidRDefault="00195F1B" w:rsidP="00AE736A">
      <w:pPr>
        <w:pStyle w:val="ListParagraph"/>
        <w:ind w:left="1080" w:firstLine="180"/>
        <w:rPr>
          <w:lang w:val="de-DE"/>
        </w:rPr>
      </w:pPr>
      <w:r>
        <w:rPr>
          <w:noProof/>
        </w:rPr>
        <w:drawing>
          <wp:anchor distT="0" distB="0" distL="114300" distR="114300" simplePos="0" relativeHeight="251684352" behindDoc="0" locked="0" layoutInCell="1" allowOverlap="1" wp14:anchorId="16539EC5" wp14:editId="20FE97DA">
            <wp:simplePos x="0" y="0"/>
            <wp:positionH relativeFrom="column">
              <wp:posOffset>1560195</wp:posOffset>
            </wp:positionH>
            <wp:positionV relativeFrom="paragraph">
              <wp:posOffset>2063115</wp:posOffset>
            </wp:positionV>
            <wp:extent cx="2324100" cy="1306830"/>
            <wp:effectExtent l="0" t="0" r="0" b="7620"/>
            <wp:wrapThrough wrapText="bothSides">
              <wp:wrapPolygon edited="0">
                <wp:start x="0" y="0"/>
                <wp:lineTo x="0" y="21411"/>
                <wp:lineTo x="21423" y="21411"/>
                <wp:lineTo x="21423" y="0"/>
                <wp:lineTo x="0" y="0"/>
              </wp:wrapPolygon>
            </wp:wrapThrough>
            <wp:docPr id="5" name="Picture 5" descr="D:\STUDENTS\2023\47. UHAMKA - Adi Ruswandi\FOTO_DOKUMENTASI\WhatsApp Image 2023-06-20 at 08.27.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UDENTS\2023\47. UHAMKA - Adi Ruswandi\FOTO_DOKUMENTASI\WhatsApp Image 2023-06-20 at 08.27.50.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324100" cy="1306830"/>
                    </a:xfrm>
                    <a:prstGeom prst="rect">
                      <a:avLst/>
                    </a:prstGeom>
                    <a:noFill/>
                    <a:ln>
                      <a:noFill/>
                    </a:ln>
                  </pic:spPr>
                </pic:pic>
              </a:graphicData>
            </a:graphic>
            <wp14:sizeRelH relativeFrom="page">
              <wp14:pctWidth>0</wp14:pctWidth>
            </wp14:sizeRelH>
            <wp14:sizeRelV relativeFrom="page">
              <wp14:pctHeight>0</wp14:pctHeight>
            </wp14:sizeRelV>
          </wp:anchor>
        </w:drawing>
      </w:r>
      <w:r w:rsidR="006A239C" w:rsidRPr="00AE736A">
        <w:rPr>
          <w:lang w:val="de-DE"/>
        </w:rPr>
        <w:t>Banyak ECM modern memiliki kemampuan pemrograman dan dapat di-flash dengan perangkat lunak tertentu. Ini memungkinkan teknisi atau mekanik untuk memperbarui perangkat lunak ECM atau mengatur parameter operasi sesuai dengan kebutuhan atau preferensi spesifik kendaraan. Selain itu, ECM juga dilengkapi dengan kemampuan diagnosis, yang memungkinkan pemindaian dan pemecahan masalah untuk mengidentifikasi gangguan atau masalah yang terkait dengan sistem mesin.</w:t>
      </w:r>
    </w:p>
    <w:p w14:paraId="06BE6782" w14:textId="77777777" w:rsidR="007D2214" w:rsidRPr="009D210E" w:rsidRDefault="007D2214" w:rsidP="00FA7D43">
      <w:pPr>
        <w:ind w:left="567" w:firstLine="284"/>
        <w:rPr>
          <w:lang w:val="de-DE"/>
        </w:rPr>
      </w:pPr>
    </w:p>
    <w:p w14:paraId="51958865" w14:textId="77777777" w:rsidR="007D2214" w:rsidRDefault="007D2214" w:rsidP="0070779B">
      <w:pPr>
        <w:ind w:left="567" w:firstLine="284"/>
        <w:rPr>
          <w:lang w:val="de-DE"/>
        </w:rPr>
      </w:pPr>
    </w:p>
    <w:p w14:paraId="709E5DEF" w14:textId="77777777" w:rsidR="007D2214" w:rsidRDefault="007D2214" w:rsidP="0070779B">
      <w:pPr>
        <w:ind w:left="567" w:firstLine="284"/>
        <w:rPr>
          <w:lang w:val="de-DE"/>
        </w:rPr>
      </w:pPr>
    </w:p>
    <w:p w14:paraId="06869276" w14:textId="07A2D26E" w:rsidR="007D2214" w:rsidRPr="009D76F2" w:rsidRDefault="007D2214" w:rsidP="007D2214">
      <w:pPr>
        <w:pStyle w:val="Caption"/>
        <w:jc w:val="center"/>
        <w:rPr>
          <w:color w:val="auto"/>
          <w:sz w:val="20"/>
          <w:szCs w:val="14"/>
          <w:lang w:val="de-DE"/>
        </w:rPr>
      </w:pPr>
      <w:bookmarkStart w:id="46" w:name="_Toc157186731"/>
      <w:r w:rsidRPr="009D76F2">
        <w:rPr>
          <w:color w:val="auto"/>
          <w:sz w:val="20"/>
          <w:szCs w:val="14"/>
          <w:lang w:val="de-DE"/>
        </w:rPr>
        <w:t xml:space="preserve">Gambar 5. </w:t>
      </w:r>
      <w:r w:rsidRPr="009D76F2">
        <w:rPr>
          <w:color w:val="auto"/>
          <w:sz w:val="20"/>
          <w:szCs w:val="14"/>
        </w:rPr>
        <w:fldChar w:fldCharType="begin"/>
      </w:r>
      <w:r w:rsidRPr="009D76F2">
        <w:rPr>
          <w:color w:val="auto"/>
          <w:sz w:val="20"/>
          <w:szCs w:val="14"/>
          <w:lang w:val="de-DE"/>
        </w:rPr>
        <w:instrText xml:space="preserve"> SEQ Gambar_5. \* ARABIC </w:instrText>
      </w:r>
      <w:r w:rsidRPr="009D76F2">
        <w:rPr>
          <w:color w:val="auto"/>
          <w:sz w:val="20"/>
          <w:szCs w:val="14"/>
        </w:rPr>
        <w:fldChar w:fldCharType="separate"/>
      </w:r>
      <w:r w:rsidR="001D25E5">
        <w:rPr>
          <w:noProof/>
          <w:color w:val="auto"/>
          <w:sz w:val="20"/>
          <w:szCs w:val="14"/>
          <w:lang w:val="de-DE"/>
        </w:rPr>
        <w:t>3</w:t>
      </w:r>
      <w:r w:rsidRPr="009D76F2">
        <w:rPr>
          <w:color w:val="auto"/>
          <w:sz w:val="20"/>
          <w:szCs w:val="14"/>
        </w:rPr>
        <w:fldChar w:fldCharType="end"/>
      </w:r>
      <w:r w:rsidRPr="009D76F2">
        <w:rPr>
          <w:color w:val="auto"/>
          <w:sz w:val="20"/>
          <w:szCs w:val="14"/>
          <w:lang w:val="de-DE"/>
        </w:rPr>
        <w:tab/>
        <w:t xml:space="preserve">Alat Monaco untuk mengatur diagnosis </w:t>
      </w:r>
      <w:r w:rsidRPr="009D76F2">
        <w:rPr>
          <w:i/>
          <w:color w:val="auto"/>
          <w:sz w:val="20"/>
          <w:szCs w:val="14"/>
          <w:lang w:val="de-DE"/>
        </w:rPr>
        <w:t>engine</w:t>
      </w:r>
      <w:bookmarkEnd w:id="46"/>
    </w:p>
    <w:p w14:paraId="73AD7D6C" w14:textId="77777777" w:rsidR="007D2214" w:rsidRPr="005A7852" w:rsidRDefault="007D2214" w:rsidP="007D2214">
      <w:pPr>
        <w:rPr>
          <w:lang w:val="de-DE"/>
        </w:rPr>
      </w:pPr>
      <w:r>
        <w:rPr>
          <w:noProof/>
        </w:rPr>
        <w:drawing>
          <wp:anchor distT="0" distB="0" distL="114300" distR="114300" simplePos="0" relativeHeight="251685376" behindDoc="0" locked="0" layoutInCell="1" allowOverlap="1" wp14:anchorId="62144715" wp14:editId="3EF7D602">
            <wp:simplePos x="0" y="0"/>
            <wp:positionH relativeFrom="column">
              <wp:posOffset>1560195</wp:posOffset>
            </wp:positionH>
            <wp:positionV relativeFrom="paragraph">
              <wp:posOffset>208915</wp:posOffset>
            </wp:positionV>
            <wp:extent cx="2319867" cy="1304925"/>
            <wp:effectExtent l="0" t="0" r="4445" b="0"/>
            <wp:wrapThrough wrapText="bothSides">
              <wp:wrapPolygon edited="0">
                <wp:start x="0" y="0"/>
                <wp:lineTo x="0" y="21127"/>
                <wp:lineTo x="21464" y="21127"/>
                <wp:lineTo x="21464" y="0"/>
                <wp:lineTo x="0" y="0"/>
              </wp:wrapPolygon>
            </wp:wrapThrough>
            <wp:docPr id="9" name="Picture 9" descr="D:\STUDENTS\2023\47. UHAMKA - Adi Ruswandi\FOTO_DOKUMENTASI\WhatsApp Image 2023-06-20 at 08.27.49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TUDENTS\2023\47. UHAMKA - Adi Ruswandi\FOTO_DOKUMENTASI\WhatsApp Image 2023-06-20 at 08.27.49 (2).jpe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319867" cy="1304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B1A027" w14:textId="77777777" w:rsidR="007D2214" w:rsidRPr="005A7852" w:rsidRDefault="007D2214" w:rsidP="007D2214">
      <w:pPr>
        <w:rPr>
          <w:lang w:val="de-DE"/>
        </w:rPr>
      </w:pPr>
    </w:p>
    <w:p w14:paraId="7659E530" w14:textId="77777777" w:rsidR="007D2214" w:rsidRPr="005A7852" w:rsidRDefault="007D2214" w:rsidP="0070779B">
      <w:pPr>
        <w:ind w:left="567" w:firstLine="284"/>
        <w:rPr>
          <w:lang w:val="de-DE"/>
        </w:rPr>
      </w:pPr>
    </w:p>
    <w:p w14:paraId="71BA474A" w14:textId="77777777" w:rsidR="007D2214" w:rsidRPr="009D76F2" w:rsidRDefault="007D2214" w:rsidP="0070779B">
      <w:pPr>
        <w:ind w:left="567" w:firstLine="284"/>
        <w:rPr>
          <w:sz w:val="20"/>
          <w:szCs w:val="18"/>
          <w:lang w:val="de-DE"/>
        </w:rPr>
      </w:pPr>
    </w:p>
    <w:p w14:paraId="124DCE9B" w14:textId="714BF3CC" w:rsidR="007D2214" w:rsidRPr="009D76F2" w:rsidRDefault="007D2214" w:rsidP="007D2214">
      <w:pPr>
        <w:pStyle w:val="Caption"/>
        <w:jc w:val="center"/>
        <w:rPr>
          <w:color w:val="auto"/>
          <w:sz w:val="20"/>
          <w:szCs w:val="14"/>
          <w:lang w:val="de-DE"/>
        </w:rPr>
      </w:pPr>
      <w:bookmarkStart w:id="47" w:name="_Toc157186732"/>
      <w:r w:rsidRPr="009D76F2">
        <w:rPr>
          <w:color w:val="auto"/>
          <w:sz w:val="20"/>
          <w:szCs w:val="14"/>
          <w:lang w:val="de-DE"/>
        </w:rPr>
        <w:t xml:space="preserve">Gambar 5. </w:t>
      </w:r>
      <w:r w:rsidRPr="009D76F2">
        <w:rPr>
          <w:color w:val="auto"/>
          <w:sz w:val="20"/>
          <w:szCs w:val="14"/>
        </w:rPr>
        <w:fldChar w:fldCharType="begin"/>
      </w:r>
      <w:r w:rsidRPr="009D76F2">
        <w:rPr>
          <w:color w:val="auto"/>
          <w:sz w:val="20"/>
          <w:szCs w:val="14"/>
          <w:lang w:val="de-DE"/>
        </w:rPr>
        <w:instrText xml:space="preserve"> SEQ Gambar_5. \* ARABIC </w:instrText>
      </w:r>
      <w:r w:rsidRPr="009D76F2">
        <w:rPr>
          <w:color w:val="auto"/>
          <w:sz w:val="20"/>
          <w:szCs w:val="14"/>
        </w:rPr>
        <w:fldChar w:fldCharType="separate"/>
      </w:r>
      <w:r w:rsidR="001D25E5">
        <w:rPr>
          <w:noProof/>
          <w:color w:val="auto"/>
          <w:sz w:val="20"/>
          <w:szCs w:val="14"/>
          <w:lang w:val="de-DE"/>
        </w:rPr>
        <w:t>4</w:t>
      </w:r>
      <w:r w:rsidRPr="009D76F2">
        <w:rPr>
          <w:color w:val="auto"/>
          <w:sz w:val="20"/>
          <w:szCs w:val="14"/>
        </w:rPr>
        <w:fldChar w:fldCharType="end"/>
      </w:r>
      <w:r w:rsidRPr="009D76F2">
        <w:rPr>
          <w:color w:val="auto"/>
          <w:sz w:val="20"/>
          <w:szCs w:val="14"/>
          <w:lang w:val="de-DE"/>
        </w:rPr>
        <w:tab/>
        <w:t xml:space="preserve">Hasil diagnosis pada </w:t>
      </w:r>
      <w:r w:rsidRPr="009D76F2">
        <w:rPr>
          <w:i/>
          <w:color w:val="auto"/>
          <w:sz w:val="20"/>
          <w:szCs w:val="14"/>
          <w:lang w:val="de-DE"/>
        </w:rPr>
        <w:t>engine</w:t>
      </w:r>
      <w:bookmarkEnd w:id="47"/>
    </w:p>
    <w:p w14:paraId="4DFBD95D" w14:textId="77777777" w:rsidR="006A239C" w:rsidRPr="006A239C" w:rsidRDefault="006A239C" w:rsidP="007D2214">
      <w:pPr>
        <w:ind w:left="567" w:firstLine="284"/>
        <w:rPr>
          <w:lang w:val="de-DE"/>
        </w:rPr>
      </w:pPr>
      <w:r w:rsidRPr="007D2214">
        <w:rPr>
          <w:lang w:val="de-DE"/>
        </w:rPr>
        <w:t>ECM merupakan komponen penting dalam sistem kendali mesin pada kendaraan. Melalui penggunaan sensor-sensor dan kemampuan pe</w:t>
      </w:r>
      <w:r w:rsidRPr="009D210E">
        <w:rPr>
          <w:lang w:val="de-DE"/>
        </w:rPr>
        <w:t>mrograman yang canggih, ECM memainkan peran krusial dalam memastikan kinerja mesin yang optimal, efisiensi bahan bakar yang baik, dan mem</w:t>
      </w:r>
      <w:r w:rsidR="007D2214">
        <w:rPr>
          <w:lang w:val="de-DE"/>
        </w:rPr>
        <w:t>enuhi standar emisi yang ketat.</w:t>
      </w:r>
    </w:p>
    <w:p w14:paraId="51CEA272" w14:textId="77777777" w:rsidR="006A239C" w:rsidRPr="006A239C" w:rsidRDefault="006A239C" w:rsidP="00E15E42">
      <w:pPr>
        <w:pStyle w:val="Heading2"/>
        <w:rPr>
          <w:lang w:val="de-DE"/>
        </w:rPr>
      </w:pPr>
      <w:bookmarkStart w:id="48" w:name="_Toc157189136"/>
      <w:r w:rsidRPr="005A7852">
        <w:rPr>
          <w:lang w:val="de-DE"/>
        </w:rPr>
        <w:lastRenderedPageBreak/>
        <w:t>PCM (Powertrain Control Module)</w:t>
      </w:r>
      <w:bookmarkEnd w:id="48"/>
    </w:p>
    <w:p w14:paraId="7F3ACB33" w14:textId="77777777" w:rsidR="006A239C" w:rsidRPr="00451D49" w:rsidRDefault="006A239C" w:rsidP="00451D49">
      <w:pPr>
        <w:ind w:left="567" w:firstLine="284"/>
        <w:rPr>
          <w:lang w:val="de-DE"/>
        </w:rPr>
      </w:pPr>
      <w:r w:rsidRPr="00451D49">
        <w:rPr>
          <w:lang w:val="de-DE"/>
        </w:rPr>
        <w:t>PCM (Powertrain Control Module) adalah jenis ECU yang mengendalikan dan mengatur operasi powertrain atau kelompok penggerak pada kendaraan. PCM biasanya terdiri dari kombinasi ECU mesin (ECM) dan Transmission Control Unit (TCU) dalam satu unit terintegrasi.</w:t>
      </w:r>
    </w:p>
    <w:p w14:paraId="0D9250ED" w14:textId="77777777" w:rsidR="006A239C" w:rsidRPr="006A239C" w:rsidRDefault="00D541B0" w:rsidP="006A239C">
      <w:pPr>
        <w:ind w:left="1080"/>
        <w:contextualSpacing/>
        <w:rPr>
          <w:rFonts w:cs="Times New Roman"/>
          <w:lang w:val="de-DE"/>
        </w:rPr>
      </w:pPr>
      <w:r>
        <w:rPr>
          <w:noProof/>
        </w:rPr>
        <w:drawing>
          <wp:anchor distT="0" distB="0" distL="114300" distR="114300" simplePos="0" relativeHeight="251677184" behindDoc="0" locked="0" layoutInCell="1" allowOverlap="1" wp14:anchorId="44D9DB59" wp14:editId="74C0D040">
            <wp:simplePos x="0" y="0"/>
            <wp:positionH relativeFrom="margin">
              <wp:posOffset>1501140</wp:posOffset>
            </wp:positionH>
            <wp:positionV relativeFrom="margin">
              <wp:posOffset>1619250</wp:posOffset>
            </wp:positionV>
            <wp:extent cx="2152650" cy="1210310"/>
            <wp:effectExtent l="0" t="0" r="0" b="8890"/>
            <wp:wrapSquare wrapText="bothSides"/>
            <wp:docPr id="11" name="Picture 11" descr="D:\STUDENTS\2023\Adi UHAMKA\An_ECM_from_a_1996_Chevrolet_Beretta-_2013-10-24_2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TUDENTS\2023\Adi UHAMKA\An_ECM_from_a_1996_Chevrolet_Beretta-_2013-10-24_23-13.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152650" cy="12103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374F11" w14:textId="77777777" w:rsidR="00451D49" w:rsidRDefault="00451D49" w:rsidP="001E00E2">
      <w:pPr>
        <w:ind w:left="1080"/>
        <w:contextualSpacing/>
        <w:rPr>
          <w:rFonts w:cs="Times New Roman"/>
          <w:lang w:val="de-DE"/>
        </w:rPr>
      </w:pPr>
    </w:p>
    <w:p w14:paraId="01E11725" w14:textId="77777777" w:rsidR="00451D49" w:rsidRDefault="00451D49" w:rsidP="001E00E2">
      <w:pPr>
        <w:ind w:left="1080"/>
        <w:contextualSpacing/>
        <w:rPr>
          <w:rFonts w:cs="Times New Roman"/>
          <w:lang w:val="de-DE"/>
        </w:rPr>
      </w:pPr>
    </w:p>
    <w:p w14:paraId="3341A35C" w14:textId="77777777" w:rsidR="00451D49" w:rsidRDefault="00451D49" w:rsidP="001E00E2">
      <w:pPr>
        <w:ind w:left="1080"/>
        <w:contextualSpacing/>
        <w:rPr>
          <w:rFonts w:cs="Times New Roman"/>
          <w:lang w:val="de-DE"/>
        </w:rPr>
      </w:pPr>
    </w:p>
    <w:p w14:paraId="7824CDBF" w14:textId="77777777" w:rsidR="00451D49" w:rsidRDefault="00451D49" w:rsidP="001E00E2">
      <w:pPr>
        <w:ind w:left="1080"/>
        <w:contextualSpacing/>
        <w:rPr>
          <w:rFonts w:cs="Times New Roman"/>
          <w:lang w:val="de-DE"/>
        </w:rPr>
      </w:pPr>
    </w:p>
    <w:p w14:paraId="36F61A9D" w14:textId="717B04B2" w:rsidR="00451D49" w:rsidRPr="009D76F2" w:rsidRDefault="00451D49" w:rsidP="00451D49">
      <w:pPr>
        <w:pStyle w:val="Caption"/>
        <w:jc w:val="center"/>
        <w:rPr>
          <w:rFonts w:cs="Times New Roman"/>
          <w:i/>
          <w:color w:val="auto"/>
          <w:sz w:val="28"/>
          <w:szCs w:val="14"/>
          <w:lang w:val="de-DE"/>
        </w:rPr>
      </w:pPr>
      <w:bookmarkStart w:id="49" w:name="_Toc157186733"/>
      <w:r w:rsidRPr="009D76F2">
        <w:rPr>
          <w:color w:val="auto"/>
          <w:sz w:val="20"/>
          <w:szCs w:val="14"/>
          <w:lang w:val="de-DE"/>
        </w:rPr>
        <w:t xml:space="preserve">Gambar 5. </w:t>
      </w:r>
      <w:r w:rsidRPr="009D76F2">
        <w:rPr>
          <w:color w:val="auto"/>
          <w:sz w:val="20"/>
          <w:szCs w:val="14"/>
        </w:rPr>
        <w:fldChar w:fldCharType="begin"/>
      </w:r>
      <w:r w:rsidRPr="009D76F2">
        <w:rPr>
          <w:color w:val="auto"/>
          <w:sz w:val="20"/>
          <w:szCs w:val="14"/>
          <w:lang w:val="de-DE"/>
        </w:rPr>
        <w:instrText xml:space="preserve"> SEQ Gambar_5. \* ARABIC </w:instrText>
      </w:r>
      <w:r w:rsidRPr="009D76F2">
        <w:rPr>
          <w:color w:val="auto"/>
          <w:sz w:val="20"/>
          <w:szCs w:val="14"/>
        </w:rPr>
        <w:fldChar w:fldCharType="separate"/>
      </w:r>
      <w:r w:rsidR="001D25E5">
        <w:rPr>
          <w:noProof/>
          <w:color w:val="auto"/>
          <w:sz w:val="20"/>
          <w:szCs w:val="14"/>
          <w:lang w:val="de-DE"/>
        </w:rPr>
        <w:t>5</w:t>
      </w:r>
      <w:r w:rsidRPr="009D76F2">
        <w:rPr>
          <w:color w:val="auto"/>
          <w:sz w:val="20"/>
          <w:szCs w:val="14"/>
        </w:rPr>
        <w:fldChar w:fldCharType="end"/>
      </w:r>
      <w:r w:rsidRPr="009D76F2">
        <w:rPr>
          <w:color w:val="auto"/>
          <w:sz w:val="20"/>
          <w:szCs w:val="14"/>
          <w:lang w:val="de-DE"/>
        </w:rPr>
        <w:tab/>
      </w:r>
      <w:r w:rsidRPr="009D76F2">
        <w:rPr>
          <w:i/>
          <w:color w:val="auto"/>
          <w:sz w:val="20"/>
          <w:szCs w:val="14"/>
          <w:shd w:val="clear" w:color="auto" w:fill="FFFFFF"/>
          <w:lang w:val="de-DE"/>
        </w:rPr>
        <w:t xml:space="preserve">(Powertrain Control Module) </w:t>
      </w:r>
      <w:r w:rsidRPr="009D76F2">
        <w:rPr>
          <w:color w:val="auto"/>
          <w:sz w:val="20"/>
          <w:szCs w:val="14"/>
          <w:shd w:val="clear" w:color="auto" w:fill="FFFFFF"/>
          <w:lang w:val="de-DE"/>
        </w:rPr>
        <w:t>TCM</w:t>
      </w:r>
      <w:bookmarkEnd w:id="49"/>
    </w:p>
    <w:p w14:paraId="1A67C730" w14:textId="77777777" w:rsidR="001E00E2" w:rsidRPr="00FB5CD9" w:rsidRDefault="006A239C" w:rsidP="00451D49">
      <w:pPr>
        <w:ind w:left="567" w:firstLine="284"/>
        <w:rPr>
          <w:lang w:val="de-DE"/>
        </w:rPr>
      </w:pPr>
      <w:r w:rsidRPr="00FB5CD9">
        <w:rPr>
          <w:lang w:val="de-DE"/>
        </w:rPr>
        <w:t>Fungsi utama PCM adalah mengontrol dan mengkoordinasikan operasi mesin dan transmisi agar beke</w:t>
      </w:r>
      <w:r w:rsidR="0069087D" w:rsidRPr="00FB5CD9">
        <w:rPr>
          <w:lang w:val="de-DE"/>
        </w:rPr>
        <w:t>rja secara efisien dan optimal.</w:t>
      </w:r>
    </w:p>
    <w:p w14:paraId="1A514139" w14:textId="77777777" w:rsidR="00E15E42" w:rsidRPr="00E15E42" w:rsidRDefault="00E15E42" w:rsidP="009A2A33">
      <w:pPr>
        <w:pStyle w:val="Heading3"/>
        <w:ind w:left="1260"/>
      </w:pPr>
      <w:bookmarkStart w:id="50" w:name="_Toc157189137"/>
      <w:r>
        <w:t xml:space="preserve">Peran </w:t>
      </w:r>
      <w:proofErr w:type="spellStart"/>
      <w:r>
        <w:t>Penting</w:t>
      </w:r>
      <w:proofErr w:type="spellEnd"/>
      <w:r w:rsidR="0069087D">
        <w:t xml:space="preserve"> Pada PCM </w:t>
      </w:r>
      <w:r w:rsidR="0069087D" w:rsidRPr="0069087D">
        <w:t>(Powertrain Control Module)</w:t>
      </w:r>
      <w:bookmarkEnd w:id="50"/>
    </w:p>
    <w:p w14:paraId="3A3FF7CE" w14:textId="77777777" w:rsidR="00FA7D43" w:rsidRDefault="006A239C" w:rsidP="0069087D">
      <w:pPr>
        <w:pStyle w:val="Heading4"/>
        <w:ind w:left="1260" w:hanging="360"/>
        <w:rPr>
          <w:lang w:val="de-DE"/>
        </w:rPr>
      </w:pPr>
      <w:r w:rsidRPr="00451D49">
        <w:rPr>
          <w:lang w:val="de-DE"/>
        </w:rPr>
        <w:t>Pe</w:t>
      </w:r>
      <w:r w:rsidR="00FA7D43">
        <w:rPr>
          <w:lang w:val="de-DE"/>
        </w:rPr>
        <w:t>ngaturan Bahan Bakar dan Udara</w:t>
      </w:r>
    </w:p>
    <w:p w14:paraId="43127A58" w14:textId="77777777" w:rsidR="0090546D" w:rsidRPr="00AE736A" w:rsidRDefault="006A239C" w:rsidP="00AE736A">
      <w:pPr>
        <w:pStyle w:val="ListParagraph"/>
        <w:ind w:left="1080" w:firstLine="180"/>
        <w:rPr>
          <w:lang w:val="de-DE"/>
        </w:rPr>
      </w:pPr>
      <w:r w:rsidRPr="00AE736A">
        <w:rPr>
          <w:lang w:val="de-DE"/>
        </w:rPr>
        <w:t>PCM menerima informasi dari berbagai sensor seperti sensor suhu, sensor tekanan udara, sensor putaran engkol, dan sensor oksigen (O2) untuk mengoptimalkan campuran bahan bakar dan udara yang masuk ke mesin. Hal ini melibatkan pengaturan durasi injeksi bahan bakar, waktu pengapian, dan kontrol lainnya untuk mencapai pembakaran yang efisien dan mengurangi emisi.</w:t>
      </w:r>
      <w:r w:rsidR="001E00E2" w:rsidRPr="00AE736A">
        <w:rPr>
          <w:lang w:val="de-DE"/>
        </w:rPr>
        <w:t xml:space="preserve"> </w:t>
      </w:r>
      <w:r w:rsidRPr="00AE736A">
        <w:rPr>
          <w:lang w:val="de-DE"/>
        </w:rPr>
        <w:t>Pengontrolan Transmisi: PCM juga mengendalikan operasi transmisi pada kendaraan. Dengan menerima masukan dari sensor posisi gigi, sensor kecepatan kendaraan, dan sensor-sensor lainnya, PCM mengatur perpindahan gigi yang optimal, waktu perubahan gigi, dan karakteristik operasi transmisi untuk memastikan perpindahan gigi yang halus dan efisiensi transmisi yang baik.</w:t>
      </w:r>
    </w:p>
    <w:p w14:paraId="36EC5A03" w14:textId="77777777" w:rsidR="007D2214" w:rsidRDefault="006A239C" w:rsidP="0069087D">
      <w:pPr>
        <w:pStyle w:val="Heading4"/>
        <w:ind w:left="1260" w:hanging="360"/>
        <w:rPr>
          <w:lang w:val="de-DE"/>
        </w:rPr>
      </w:pPr>
      <w:r w:rsidRPr="0090546D">
        <w:rPr>
          <w:lang w:val="de-DE"/>
        </w:rPr>
        <w:lastRenderedPageBreak/>
        <w:t>Pe</w:t>
      </w:r>
      <w:r w:rsidR="007D2214">
        <w:rPr>
          <w:lang w:val="de-DE"/>
        </w:rPr>
        <w:t>mantauan dan Pemecahan Masalah</w:t>
      </w:r>
    </w:p>
    <w:p w14:paraId="2445E8FA" w14:textId="77777777" w:rsidR="0065591D" w:rsidRPr="00AE736A" w:rsidRDefault="006A239C" w:rsidP="00AE736A">
      <w:pPr>
        <w:pStyle w:val="ListParagraph"/>
        <w:ind w:left="1080" w:firstLine="180"/>
        <w:rPr>
          <w:lang w:val="de-DE"/>
        </w:rPr>
      </w:pPr>
      <w:r w:rsidRPr="00AE736A">
        <w:rPr>
          <w:lang w:val="de-DE"/>
        </w:rPr>
        <w:t>PCM juga dilengkapi dengan kemampuan pemantauan dan diagnosis. Ini memungkinkan PCM untuk mendeteksi gangguan atau masalah dalam sistem powertrain dan memicu lampu peringatan (check engine) jika ada kerusakan atau kondisi tidak normal. Dengan demikian, PCM membantu dalam pemecahan masalah dan perawatan kendaraan.</w:t>
      </w:r>
      <w:r w:rsidR="001E00E2" w:rsidRPr="00AE736A">
        <w:rPr>
          <w:lang w:val="de-DE"/>
        </w:rPr>
        <w:t xml:space="preserve"> </w:t>
      </w:r>
    </w:p>
    <w:p w14:paraId="29078807" w14:textId="77777777" w:rsidR="0065591D" w:rsidRDefault="0065591D" w:rsidP="0069087D">
      <w:pPr>
        <w:pStyle w:val="Heading4"/>
        <w:ind w:left="1260" w:hanging="360"/>
        <w:rPr>
          <w:lang w:val="de-DE"/>
        </w:rPr>
      </w:pPr>
      <w:r>
        <w:rPr>
          <w:lang w:val="de-DE"/>
        </w:rPr>
        <w:t>Komunikasi Antar-ECU</w:t>
      </w:r>
    </w:p>
    <w:p w14:paraId="20FA39C7" w14:textId="77777777" w:rsidR="00782004" w:rsidRPr="00AE736A" w:rsidRDefault="006A239C" w:rsidP="00AE736A">
      <w:pPr>
        <w:pStyle w:val="ListParagraph"/>
        <w:ind w:left="1080" w:firstLine="180"/>
        <w:rPr>
          <w:lang w:val="de-DE"/>
        </w:rPr>
      </w:pPr>
      <w:r w:rsidRPr="00AE736A">
        <w:rPr>
          <w:lang w:val="de-DE"/>
        </w:rPr>
        <w:t>PCM berfungsi sebagai pusat komunikasi antara berbagai ECU lainnya dalam kendaraan, seperti ABS ECU, ESC ECU, dan ECU lainnya. Ini memungkinkan koordinasi dan interaksi yang baik antara sistem-sistem kendaraan untuk mencapai kinerja yang optimal dan meningkatkan keselamatan serta efisiensi.</w:t>
      </w:r>
    </w:p>
    <w:p w14:paraId="3A875AD7" w14:textId="77777777" w:rsidR="0090546D" w:rsidRDefault="007D6FAE" w:rsidP="0069087D">
      <w:pPr>
        <w:pStyle w:val="Heading2"/>
        <w:rPr>
          <w:lang w:val="de-DE"/>
        </w:rPr>
      </w:pPr>
      <w:bookmarkStart w:id="51" w:name="_Toc157189138"/>
      <w:r>
        <w:rPr>
          <w:lang w:val="de-DE"/>
        </w:rPr>
        <w:t xml:space="preserve">BCM </w:t>
      </w:r>
      <w:r w:rsidRPr="007D6FAE">
        <w:rPr>
          <w:lang w:val="de-DE"/>
        </w:rPr>
        <w:t>(Body Control Modul</w:t>
      </w:r>
      <w:r>
        <w:rPr>
          <w:lang w:val="de-DE"/>
        </w:rPr>
        <w:t>e</w:t>
      </w:r>
      <w:r w:rsidRPr="007D6FAE">
        <w:rPr>
          <w:lang w:val="de-DE"/>
        </w:rPr>
        <w:t>)</w:t>
      </w:r>
      <w:bookmarkEnd w:id="51"/>
    </w:p>
    <w:p w14:paraId="75B4B1E2" w14:textId="77777777" w:rsidR="007D6FAE" w:rsidRDefault="007D6FAE" w:rsidP="007D6FAE">
      <w:pPr>
        <w:ind w:left="567" w:firstLine="284"/>
        <w:rPr>
          <w:lang w:val="de-DE"/>
        </w:rPr>
      </w:pPr>
      <w:r w:rsidRPr="007D6FAE">
        <w:rPr>
          <w:lang w:val="de-DE"/>
        </w:rPr>
        <w:t xml:space="preserve">Body Control Module (BCM) adalah sebuah modul kendali elektronik yang bertanggung jawab untuk mengatur dan mengontrol berbagai sistem elektronik yang terkait dengan kendaraan bermotor. BCM umumnya terpasang di dalam kendaraan dan berfungsi sebagai pusat pengendalian untuk sistem-sistem seperti pencahayaan, penguncian pintu, jendela, sistem keamanan, </w:t>
      </w:r>
      <w:r>
        <w:rPr>
          <w:lang w:val="de-DE"/>
        </w:rPr>
        <w:t xml:space="preserve">klakson, wiper, dan sebagainya. </w:t>
      </w:r>
      <w:r w:rsidRPr="007D6FAE">
        <w:rPr>
          <w:lang w:val="de-DE"/>
        </w:rPr>
        <w:t>Fungsi utama BCM adalah mengatur dan mengintegrasikan operasi berbagai perangkat elektronik dalam kendaraan. Misalnya, BCM dapat mengontrol pencahayaan interior dan eksterior kendaraan, termasuk lampu depan, lampu belakang, lampu rem, lampu kabut, dan lainnya. Selain itu, BCM juga dapat mengontrol pengoperasian wiper depan dan belakang, sistem kunci dan penguncian pintu, sistem keamanan, sistem pengaturan kursi, dan berbagai fungsi lai</w:t>
      </w:r>
      <w:r>
        <w:rPr>
          <w:lang w:val="de-DE"/>
        </w:rPr>
        <w:t xml:space="preserve">nnya. </w:t>
      </w:r>
      <w:r w:rsidRPr="007D6FAE">
        <w:rPr>
          <w:lang w:val="de-DE"/>
        </w:rPr>
        <w:t>BCM biasanya berkomunikasi dengan sistem-sistem elektronik lainnya dalam kendaraan melalui jaringan kendaraan seperti Controller Area Network (CAN). Ini memungkinkan BCM untuk menerima informasi dari sensor-sensor kendaraan dan mengirimkan perintah kepada sistem-sistem lainnya berdasarkan ko</w:t>
      </w:r>
      <w:r>
        <w:rPr>
          <w:lang w:val="de-DE"/>
        </w:rPr>
        <w:t xml:space="preserve">ndisi atau input yang diterima. </w:t>
      </w:r>
    </w:p>
    <w:p w14:paraId="30192BC1" w14:textId="77777777" w:rsidR="007D6FAE" w:rsidRDefault="00195F1B" w:rsidP="007D6FAE">
      <w:pPr>
        <w:ind w:left="567" w:firstLine="284"/>
        <w:rPr>
          <w:lang w:val="de-DE"/>
        </w:rPr>
      </w:pPr>
      <w:r>
        <w:rPr>
          <w:noProof/>
        </w:rPr>
        <w:lastRenderedPageBreak/>
        <w:drawing>
          <wp:anchor distT="0" distB="0" distL="114300" distR="114300" simplePos="0" relativeHeight="251678208" behindDoc="0" locked="0" layoutInCell="1" allowOverlap="1" wp14:anchorId="24022F2C" wp14:editId="02D871A5">
            <wp:simplePos x="0" y="0"/>
            <wp:positionH relativeFrom="margin">
              <wp:posOffset>1560195</wp:posOffset>
            </wp:positionH>
            <wp:positionV relativeFrom="margin">
              <wp:posOffset>-22860</wp:posOffset>
            </wp:positionV>
            <wp:extent cx="1990725" cy="1259840"/>
            <wp:effectExtent l="0" t="0" r="9525" b="0"/>
            <wp:wrapThrough wrapText="bothSides">
              <wp:wrapPolygon edited="0">
                <wp:start x="0" y="0"/>
                <wp:lineTo x="0" y="21230"/>
                <wp:lineTo x="21497" y="21230"/>
                <wp:lineTo x="21497" y="0"/>
                <wp:lineTo x="0" y="0"/>
              </wp:wrapPolygon>
            </wp:wrapThrough>
            <wp:docPr id="12" name="Picture 12" descr="D:\STUDENTS\2023\Adi UHAMKA\597023_ec939d97-4d8f-4d47-9770-4ded109dfd00_1080_1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TUDENTS\2023\Adi UHAMKA\597023_ec939d97-4d8f-4d47-9770-4ded109dfd00_1080_1080.jpg"/>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3592" t="22684" r="1134" b="17013"/>
                    <a:stretch/>
                  </pic:blipFill>
                  <pic:spPr bwMode="auto">
                    <a:xfrm>
                      <a:off x="0" y="0"/>
                      <a:ext cx="1990725" cy="12598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0B0604E" w14:textId="77777777" w:rsidR="005273DF" w:rsidRDefault="005273DF" w:rsidP="007D6FAE">
      <w:pPr>
        <w:ind w:left="567" w:firstLine="284"/>
        <w:rPr>
          <w:lang w:val="de-DE"/>
        </w:rPr>
      </w:pPr>
    </w:p>
    <w:p w14:paraId="196B7E55" w14:textId="77777777" w:rsidR="005273DF" w:rsidRPr="005273DF" w:rsidRDefault="005273DF" w:rsidP="005273DF">
      <w:pPr>
        <w:ind w:left="567" w:firstLine="284"/>
        <w:jc w:val="center"/>
        <w:rPr>
          <w:sz w:val="36"/>
          <w:lang w:val="de-DE"/>
        </w:rPr>
      </w:pPr>
    </w:p>
    <w:p w14:paraId="4BDA4F3B" w14:textId="0BE6D436" w:rsidR="005273DF" w:rsidRPr="009D76F2" w:rsidRDefault="005273DF" w:rsidP="005273DF">
      <w:pPr>
        <w:pStyle w:val="Caption"/>
        <w:jc w:val="center"/>
        <w:rPr>
          <w:color w:val="auto"/>
          <w:sz w:val="28"/>
          <w:szCs w:val="14"/>
          <w:lang w:val="de-DE"/>
        </w:rPr>
      </w:pPr>
      <w:bookmarkStart w:id="52" w:name="_Toc157186734"/>
      <w:r w:rsidRPr="009D76F2">
        <w:rPr>
          <w:color w:val="auto"/>
          <w:sz w:val="20"/>
          <w:szCs w:val="14"/>
          <w:lang w:val="de-DE"/>
        </w:rPr>
        <w:t xml:space="preserve">Gambar 5. </w:t>
      </w:r>
      <w:r w:rsidRPr="009D76F2">
        <w:rPr>
          <w:color w:val="auto"/>
          <w:sz w:val="20"/>
          <w:szCs w:val="14"/>
        </w:rPr>
        <w:fldChar w:fldCharType="begin"/>
      </w:r>
      <w:r w:rsidRPr="009D76F2">
        <w:rPr>
          <w:color w:val="auto"/>
          <w:sz w:val="20"/>
          <w:szCs w:val="14"/>
          <w:lang w:val="de-DE"/>
        </w:rPr>
        <w:instrText xml:space="preserve"> SEQ Gambar_5. \* ARABIC </w:instrText>
      </w:r>
      <w:r w:rsidRPr="009D76F2">
        <w:rPr>
          <w:color w:val="auto"/>
          <w:sz w:val="20"/>
          <w:szCs w:val="14"/>
        </w:rPr>
        <w:fldChar w:fldCharType="separate"/>
      </w:r>
      <w:r w:rsidR="001D25E5">
        <w:rPr>
          <w:noProof/>
          <w:color w:val="auto"/>
          <w:sz w:val="20"/>
          <w:szCs w:val="14"/>
          <w:lang w:val="de-DE"/>
        </w:rPr>
        <w:t>6</w:t>
      </w:r>
      <w:r w:rsidRPr="009D76F2">
        <w:rPr>
          <w:color w:val="auto"/>
          <w:sz w:val="20"/>
          <w:szCs w:val="14"/>
        </w:rPr>
        <w:fldChar w:fldCharType="end"/>
      </w:r>
      <w:r w:rsidRPr="009D76F2">
        <w:rPr>
          <w:color w:val="auto"/>
          <w:sz w:val="20"/>
          <w:szCs w:val="14"/>
          <w:lang w:val="de-DE"/>
        </w:rPr>
        <w:tab/>
      </w:r>
      <w:r w:rsidRPr="009D76F2">
        <w:rPr>
          <w:i/>
          <w:color w:val="auto"/>
          <w:sz w:val="20"/>
          <w:szCs w:val="14"/>
          <w:lang w:val="de-DE"/>
        </w:rPr>
        <w:t>Central Gateway</w:t>
      </w:r>
      <w:r w:rsidRPr="009D76F2">
        <w:rPr>
          <w:color w:val="auto"/>
          <w:sz w:val="20"/>
          <w:szCs w:val="14"/>
          <w:lang w:val="de-DE"/>
        </w:rPr>
        <w:t xml:space="preserve"> (CGW)</w:t>
      </w:r>
      <w:bookmarkEnd w:id="52"/>
    </w:p>
    <w:p w14:paraId="111E67CC" w14:textId="77777777" w:rsidR="007D6FAE" w:rsidRDefault="007D6FAE" w:rsidP="007D6FAE">
      <w:pPr>
        <w:ind w:left="567" w:firstLine="284"/>
        <w:rPr>
          <w:lang w:val="de-DE"/>
        </w:rPr>
      </w:pPr>
      <w:r w:rsidRPr="007D6FAE">
        <w:rPr>
          <w:lang w:val="de-DE"/>
        </w:rPr>
        <w:t>Dalam banyak kendaraan modern, BCM juga terhubung dengan sistem manajemen daya yang lebih luas, seperti Powertrain Control Module (PCM) atau Electronic Control Unit (ECU) lainnya. Hal ini memungkinkan koordinasi yang lebih baik antara sistem-sistem kendaraan yang berbeda untuk meningkatkan efisiensi dan performa keseluruhan.</w:t>
      </w:r>
    </w:p>
    <w:p w14:paraId="5680BD06" w14:textId="77777777" w:rsidR="005273DF" w:rsidRPr="005273DF" w:rsidRDefault="005273DF" w:rsidP="00B0616F">
      <w:pPr>
        <w:ind w:left="567" w:firstLine="284"/>
        <w:rPr>
          <w:lang w:val="de-DE"/>
        </w:rPr>
      </w:pPr>
      <w:r w:rsidRPr="005273DF">
        <w:rPr>
          <w:lang w:val="de-DE"/>
        </w:rPr>
        <w:t>Namun, pada mobil Mercedes-Benz, BCM sering kali disebut sebagai Central Gateway (CGW) atau juga dikenal sebagai Zentralgateway dalam bahasa Jerman. Central Gateway (CGW) pada mobil Mercedes-Benz tidak hanya bertanggung jawab untuk mengontrol sistem-sistem elektronik di dalam kendaraan, tetapi juga berfungsi sebagai pusat komunikasi dan penghubung antara berbagai mo</w:t>
      </w:r>
      <w:r>
        <w:rPr>
          <w:lang w:val="de-DE"/>
        </w:rPr>
        <w:t xml:space="preserve">dul elektronik dalam kendaraan. </w:t>
      </w:r>
      <w:r w:rsidRPr="005273DF">
        <w:rPr>
          <w:lang w:val="de-DE"/>
        </w:rPr>
        <w:t xml:space="preserve">Central Gateway (CGW) pada mobil Mercedes-Benz mengatur dan mengkoordinasikan sistem-sistem seperti lampu, kunci dan penguncian pintu, sistem keamanan, sistem audio, komunikasi, navigasi, dan banyak lagi. CGW berfungsi sebagai pengendali utama yang menghubungkan dan memfasilitasi komunikasi antara modul-modul elektronik dalam kendaraan, termasuk Electronic Control </w:t>
      </w:r>
      <w:r>
        <w:rPr>
          <w:lang w:val="de-DE"/>
        </w:rPr>
        <w:t xml:space="preserve">Units (ECU) lainnya. </w:t>
      </w:r>
      <w:r w:rsidRPr="005273DF">
        <w:rPr>
          <w:lang w:val="de-DE"/>
        </w:rPr>
        <w:t>Selain itu, pada beberapa model Mercedes-Benz yang lebih baru, CGW juga berfungsi sebagai gateway ke jaringan kendaraan CAN (Controller Area Network) yang lebih tinggi, seperti CAN-FD (CAN dengan Fast Data Rate) atau Ethernet, untuk mendukung peningkatan kapasitas data dan komunikasi yang lebih cepat antara modul-modul elektronik yang lebih kompleks.</w:t>
      </w:r>
    </w:p>
    <w:p w14:paraId="23E066B3" w14:textId="77777777" w:rsidR="005273DF" w:rsidRDefault="005273DF" w:rsidP="005273DF">
      <w:pPr>
        <w:ind w:left="567" w:firstLine="284"/>
        <w:rPr>
          <w:lang w:val="de-DE"/>
        </w:rPr>
      </w:pPr>
      <w:r w:rsidRPr="005273DF">
        <w:rPr>
          <w:lang w:val="de-DE"/>
        </w:rPr>
        <w:t xml:space="preserve">Dengan demikian, pada mobil Mercedes-Benz, BCM yang disebut sebagai Central Gateway (CGW) atau Zentralgateway memiliki peran yang penting </w:t>
      </w:r>
      <w:r w:rsidRPr="005273DF">
        <w:rPr>
          <w:lang w:val="de-DE"/>
        </w:rPr>
        <w:lastRenderedPageBreak/>
        <w:t>dalam mengontrol dan mengintegrasikan sistem-sistem elektronik kendaraan, serta memfasilitasi komunikasi antara modul-modul elektronik yang berbeda.</w:t>
      </w:r>
    </w:p>
    <w:p w14:paraId="72D09A7F" w14:textId="77777777" w:rsidR="009D210E" w:rsidRDefault="009D210E" w:rsidP="0069087D">
      <w:pPr>
        <w:pStyle w:val="Heading2"/>
      </w:pPr>
      <w:bookmarkStart w:id="53" w:name="_Toc157189139"/>
      <w:r w:rsidRPr="009D210E">
        <w:t>ABS (</w:t>
      </w:r>
      <w:proofErr w:type="spellStart"/>
      <w:r w:rsidRPr="009D210E">
        <w:t>Anti Lock</w:t>
      </w:r>
      <w:proofErr w:type="spellEnd"/>
      <w:r w:rsidRPr="009D210E">
        <w:t xml:space="preserve"> Braking System) Control Modul</w:t>
      </w:r>
      <w:r>
        <w:t>e</w:t>
      </w:r>
      <w:bookmarkEnd w:id="53"/>
    </w:p>
    <w:p w14:paraId="47C3E030" w14:textId="77777777" w:rsidR="00B0616F" w:rsidRPr="00010285" w:rsidRDefault="009D210E" w:rsidP="00B0616F">
      <w:pPr>
        <w:ind w:left="567" w:firstLine="284"/>
        <w:rPr>
          <w:lang w:val="de-DE"/>
        </w:rPr>
      </w:pPr>
      <w:r w:rsidRPr="00A452A2">
        <w:t xml:space="preserve">ABS Control Module (Modul </w:t>
      </w:r>
      <w:proofErr w:type="spellStart"/>
      <w:r w:rsidRPr="00A452A2">
        <w:t>Kontrol</w:t>
      </w:r>
      <w:proofErr w:type="spellEnd"/>
      <w:r w:rsidRPr="00A452A2">
        <w:t xml:space="preserve"> ABS) </w:t>
      </w:r>
      <w:proofErr w:type="spellStart"/>
      <w:r w:rsidRPr="00A452A2">
        <w:t>adalah</w:t>
      </w:r>
      <w:proofErr w:type="spellEnd"/>
      <w:r w:rsidRPr="00A452A2">
        <w:t xml:space="preserve"> </w:t>
      </w:r>
      <w:proofErr w:type="spellStart"/>
      <w:r w:rsidRPr="00A452A2">
        <w:t>komponen</w:t>
      </w:r>
      <w:proofErr w:type="spellEnd"/>
      <w:r w:rsidRPr="00A452A2">
        <w:t xml:space="preserve"> </w:t>
      </w:r>
      <w:proofErr w:type="spellStart"/>
      <w:r w:rsidRPr="00A452A2">
        <w:t>penting</w:t>
      </w:r>
      <w:proofErr w:type="spellEnd"/>
      <w:r w:rsidRPr="00A452A2">
        <w:t xml:space="preserve"> dalam </w:t>
      </w:r>
      <w:proofErr w:type="spellStart"/>
      <w:r w:rsidRPr="00A452A2">
        <w:t>sistem</w:t>
      </w:r>
      <w:proofErr w:type="spellEnd"/>
      <w:r w:rsidRPr="00A452A2">
        <w:t xml:space="preserve"> Anti-lock Braking System (ABS) pada </w:t>
      </w:r>
      <w:proofErr w:type="spellStart"/>
      <w:r w:rsidRPr="00A452A2">
        <w:t>mobil</w:t>
      </w:r>
      <w:proofErr w:type="spellEnd"/>
      <w:r w:rsidRPr="00A452A2">
        <w:t xml:space="preserve">. Modul ini </w:t>
      </w:r>
      <w:proofErr w:type="spellStart"/>
      <w:r w:rsidRPr="00A452A2">
        <w:t>bertanggung</w:t>
      </w:r>
      <w:proofErr w:type="spellEnd"/>
      <w:r w:rsidRPr="00A452A2">
        <w:t xml:space="preserve"> </w:t>
      </w:r>
      <w:proofErr w:type="spellStart"/>
      <w:r w:rsidRPr="00A452A2">
        <w:t>jawab</w:t>
      </w:r>
      <w:proofErr w:type="spellEnd"/>
      <w:r w:rsidRPr="00A452A2">
        <w:t xml:space="preserve"> untuk </w:t>
      </w:r>
      <w:proofErr w:type="spellStart"/>
      <w:r w:rsidRPr="00A452A2">
        <w:t>mengendalikan</w:t>
      </w:r>
      <w:proofErr w:type="spellEnd"/>
      <w:r w:rsidRPr="00A452A2">
        <w:t xml:space="preserve"> dan </w:t>
      </w:r>
      <w:proofErr w:type="spellStart"/>
      <w:r w:rsidRPr="00A452A2">
        <w:t>mengkoordinasikan</w:t>
      </w:r>
      <w:proofErr w:type="spellEnd"/>
      <w:r w:rsidRPr="00A452A2">
        <w:t xml:space="preserve"> </w:t>
      </w:r>
      <w:proofErr w:type="spellStart"/>
      <w:r w:rsidRPr="00A452A2">
        <w:t>operasi</w:t>
      </w:r>
      <w:proofErr w:type="spellEnd"/>
      <w:r w:rsidRPr="00A452A2">
        <w:t xml:space="preserve"> ABS, yang </w:t>
      </w:r>
      <w:proofErr w:type="spellStart"/>
      <w:r w:rsidRPr="00A452A2">
        <w:t>bertujuan</w:t>
      </w:r>
      <w:proofErr w:type="spellEnd"/>
      <w:r w:rsidRPr="00A452A2">
        <w:t xml:space="preserve"> untuk </w:t>
      </w:r>
      <w:proofErr w:type="spellStart"/>
      <w:r w:rsidRPr="00A452A2">
        <w:t>mencegah</w:t>
      </w:r>
      <w:proofErr w:type="spellEnd"/>
      <w:r w:rsidRPr="00A452A2">
        <w:t xml:space="preserve"> </w:t>
      </w:r>
      <w:proofErr w:type="spellStart"/>
      <w:r w:rsidRPr="00A452A2">
        <w:t>roda</w:t>
      </w:r>
      <w:proofErr w:type="spellEnd"/>
      <w:r w:rsidRPr="00A452A2">
        <w:t xml:space="preserve"> </w:t>
      </w:r>
      <w:proofErr w:type="spellStart"/>
      <w:r w:rsidRPr="00A452A2">
        <w:t>terkunci</w:t>
      </w:r>
      <w:proofErr w:type="spellEnd"/>
      <w:r w:rsidRPr="00A452A2">
        <w:t xml:space="preserve"> </w:t>
      </w:r>
      <w:proofErr w:type="spellStart"/>
      <w:r w:rsidRPr="00A452A2">
        <w:t>saat</w:t>
      </w:r>
      <w:proofErr w:type="spellEnd"/>
      <w:r w:rsidRPr="00A452A2">
        <w:t xml:space="preserve"> </w:t>
      </w:r>
      <w:proofErr w:type="spellStart"/>
      <w:r w:rsidRPr="00A452A2">
        <w:t>melakukan</w:t>
      </w:r>
      <w:proofErr w:type="spellEnd"/>
      <w:r w:rsidRPr="00A452A2">
        <w:t xml:space="preserve"> </w:t>
      </w:r>
      <w:proofErr w:type="spellStart"/>
      <w:r w:rsidRPr="00A452A2">
        <w:t>pengereman</w:t>
      </w:r>
      <w:proofErr w:type="spellEnd"/>
      <w:r w:rsidRPr="00A452A2">
        <w:t xml:space="preserve"> </w:t>
      </w:r>
      <w:proofErr w:type="spellStart"/>
      <w:r w:rsidRPr="00A452A2">
        <w:t>keras</w:t>
      </w:r>
      <w:proofErr w:type="spellEnd"/>
      <w:r w:rsidRPr="00A452A2">
        <w:t xml:space="preserve">. </w:t>
      </w:r>
      <w:proofErr w:type="spellStart"/>
      <w:r w:rsidRPr="00A452A2">
        <w:t>Fungsi</w:t>
      </w:r>
      <w:proofErr w:type="spellEnd"/>
      <w:r w:rsidRPr="00A452A2">
        <w:t xml:space="preserve"> </w:t>
      </w:r>
      <w:proofErr w:type="spellStart"/>
      <w:r w:rsidRPr="00A452A2">
        <w:t>utama</w:t>
      </w:r>
      <w:proofErr w:type="spellEnd"/>
      <w:r w:rsidRPr="00A452A2">
        <w:t xml:space="preserve"> ABS Control Module </w:t>
      </w:r>
      <w:proofErr w:type="spellStart"/>
      <w:r w:rsidRPr="00A452A2">
        <w:t>adalah</w:t>
      </w:r>
      <w:proofErr w:type="spellEnd"/>
      <w:r w:rsidRPr="00A452A2">
        <w:t xml:space="preserve"> </w:t>
      </w:r>
      <w:proofErr w:type="spellStart"/>
      <w:r w:rsidRPr="00A452A2">
        <w:t>mendeteksi</w:t>
      </w:r>
      <w:proofErr w:type="spellEnd"/>
      <w:r w:rsidRPr="00A452A2">
        <w:t xml:space="preserve"> </w:t>
      </w:r>
      <w:proofErr w:type="spellStart"/>
      <w:r w:rsidRPr="00A452A2">
        <w:t>perbedaan</w:t>
      </w:r>
      <w:proofErr w:type="spellEnd"/>
      <w:r w:rsidRPr="00A452A2">
        <w:t xml:space="preserve"> </w:t>
      </w:r>
      <w:proofErr w:type="spellStart"/>
      <w:r w:rsidRPr="00A452A2">
        <w:t>kecepatan</w:t>
      </w:r>
      <w:proofErr w:type="spellEnd"/>
      <w:r w:rsidRPr="00A452A2">
        <w:t xml:space="preserve"> </w:t>
      </w:r>
      <w:proofErr w:type="spellStart"/>
      <w:r w:rsidRPr="00A452A2">
        <w:t>putaran</w:t>
      </w:r>
      <w:proofErr w:type="spellEnd"/>
      <w:r w:rsidRPr="00A452A2">
        <w:t xml:space="preserve"> </w:t>
      </w:r>
      <w:proofErr w:type="spellStart"/>
      <w:r w:rsidRPr="00A452A2">
        <w:t>roda</w:t>
      </w:r>
      <w:proofErr w:type="spellEnd"/>
      <w:r w:rsidRPr="00A452A2">
        <w:t xml:space="preserve"> </w:t>
      </w:r>
      <w:proofErr w:type="spellStart"/>
      <w:r w:rsidRPr="00A452A2">
        <w:t>saat</w:t>
      </w:r>
      <w:proofErr w:type="spellEnd"/>
      <w:r w:rsidRPr="00A452A2">
        <w:t xml:space="preserve"> </w:t>
      </w:r>
      <w:proofErr w:type="spellStart"/>
      <w:r w:rsidRPr="00A452A2">
        <w:t>pengereman</w:t>
      </w:r>
      <w:proofErr w:type="spellEnd"/>
      <w:r w:rsidRPr="00A452A2">
        <w:t xml:space="preserve"> dan </w:t>
      </w:r>
      <w:proofErr w:type="spellStart"/>
      <w:r w:rsidRPr="00A452A2">
        <w:t>mengatur</w:t>
      </w:r>
      <w:proofErr w:type="spellEnd"/>
      <w:r w:rsidRPr="00A452A2">
        <w:t xml:space="preserve"> </w:t>
      </w:r>
      <w:proofErr w:type="spellStart"/>
      <w:r w:rsidRPr="00A452A2">
        <w:t>tekanan</w:t>
      </w:r>
      <w:proofErr w:type="spellEnd"/>
      <w:r w:rsidRPr="00A452A2">
        <w:t xml:space="preserve"> rem pada </w:t>
      </w:r>
      <w:proofErr w:type="spellStart"/>
      <w:r w:rsidRPr="00A452A2">
        <w:t>setiap</w:t>
      </w:r>
      <w:proofErr w:type="spellEnd"/>
      <w:r w:rsidRPr="00A452A2">
        <w:t xml:space="preserve"> </w:t>
      </w:r>
      <w:proofErr w:type="spellStart"/>
      <w:r w:rsidRPr="00A452A2">
        <w:t>roda</w:t>
      </w:r>
      <w:proofErr w:type="spellEnd"/>
      <w:r w:rsidRPr="00A452A2">
        <w:t xml:space="preserve"> </w:t>
      </w:r>
      <w:proofErr w:type="spellStart"/>
      <w:r w:rsidRPr="00A452A2">
        <w:t>secara</w:t>
      </w:r>
      <w:proofErr w:type="spellEnd"/>
      <w:r w:rsidRPr="00A452A2">
        <w:t xml:space="preserve"> individual. Modul ini </w:t>
      </w:r>
      <w:proofErr w:type="spellStart"/>
      <w:r w:rsidRPr="00A452A2">
        <w:t>mengumpulkan</w:t>
      </w:r>
      <w:proofErr w:type="spellEnd"/>
      <w:r w:rsidRPr="00A452A2">
        <w:t xml:space="preserve"> data </w:t>
      </w:r>
      <w:proofErr w:type="spellStart"/>
      <w:r w:rsidRPr="00A452A2">
        <w:t>dari</w:t>
      </w:r>
      <w:proofErr w:type="spellEnd"/>
      <w:r w:rsidRPr="00A452A2">
        <w:t xml:space="preserve"> sensor </w:t>
      </w:r>
      <w:proofErr w:type="spellStart"/>
      <w:r w:rsidRPr="00A452A2">
        <w:t>kecepatan</w:t>
      </w:r>
      <w:proofErr w:type="spellEnd"/>
      <w:r w:rsidRPr="00A452A2">
        <w:t xml:space="preserve"> </w:t>
      </w:r>
      <w:proofErr w:type="spellStart"/>
      <w:r w:rsidRPr="00A452A2">
        <w:t>roda</w:t>
      </w:r>
      <w:proofErr w:type="spellEnd"/>
      <w:r w:rsidRPr="00A452A2">
        <w:t xml:space="preserve"> yang </w:t>
      </w:r>
      <w:proofErr w:type="spellStart"/>
      <w:r w:rsidRPr="00A452A2">
        <w:t>terletak</w:t>
      </w:r>
      <w:proofErr w:type="spellEnd"/>
      <w:r w:rsidRPr="00A452A2">
        <w:t xml:space="preserve"> di </w:t>
      </w:r>
      <w:proofErr w:type="spellStart"/>
      <w:r w:rsidRPr="00A452A2">
        <w:t>setiap</w:t>
      </w:r>
      <w:proofErr w:type="spellEnd"/>
      <w:r w:rsidRPr="00A452A2">
        <w:t xml:space="preserve"> </w:t>
      </w:r>
      <w:proofErr w:type="spellStart"/>
      <w:r w:rsidRPr="00A452A2">
        <w:t>roda</w:t>
      </w:r>
      <w:proofErr w:type="spellEnd"/>
      <w:r w:rsidRPr="00A452A2">
        <w:t xml:space="preserve"> </w:t>
      </w:r>
      <w:proofErr w:type="spellStart"/>
      <w:r w:rsidRPr="00A452A2">
        <w:t>mobil</w:t>
      </w:r>
      <w:proofErr w:type="spellEnd"/>
      <w:r w:rsidRPr="00A452A2">
        <w:t xml:space="preserve">. </w:t>
      </w:r>
      <w:proofErr w:type="spellStart"/>
      <w:r w:rsidRPr="00A452A2">
        <w:t>Dengan</w:t>
      </w:r>
      <w:proofErr w:type="spellEnd"/>
      <w:r w:rsidRPr="00A452A2">
        <w:t xml:space="preserve"> </w:t>
      </w:r>
      <w:proofErr w:type="spellStart"/>
      <w:r w:rsidRPr="00A452A2">
        <w:t>membandingkan</w:t>
      </w:r>
      <w:proofErr w:type="spellEnd"/>
      <w:r w:rsidRPr="00A452A2">
        <w:t xml:space="preserve"> </w:t>
      </w:r>
      <w:proofErr w:type="spellStart"/>
      <w:r w:rsidRPr="00A452A2">
        <w:t>kecepatan</w:t>
      </w:r>
      <w:proofErr w:type="spellEnd"/>
      <w:r w:rsidRPr="00A452A2">
        <w:t xml:space="preserve"> </w:t>
      </w:r>
      <w:proofErr w:type="spellStart"/>
      <w:r w:rsidRPr="00A452A2">
        <w:t>putaran</w:t>
      </w:r>
      <w:proofErr w:type="spellEnd"/>
      <w:r w:rsidRPr="00A452A2">
        <w:t xml:space="preserve"> </w:t>
      </w:r>
      <w:proofErr w:type="spellStart"/>
      <w:r w:rsidRPr="00A452A2">
        <w:t>roda</w:t>
      </w:r>
      <w:proofErr w:type="spellEnd"/>
      <w:r w:rsidRPr="00A452A2">
        <w:t xml:space="preserve">, </w:t>
      </w:r>
      <w:proofErr w:type="spellStart"/>
      <w:r w:rsidRPr="00A452A2">
        <w:t>modul</w:t>
      </w:r>
      <w:proofErr w:type="spellEnd"/>
      <w:r w:rsidRPr="00A452A2">
        <w:t xml:space="preserve"> </w:t>
      </w:r>
      <w:proofErr w:type="spellStart"/>
      <w:r w:rsidRPr="00A452A2">
        <w:t>dapat</w:t>
      </w:r>
      <w:proofErr w:type="spellEnd"/>
      <w:r w:rsidRPr="00A452A2">
        <w:t xml:space="preserve"> </w:t>
      </w:r>
      <w:proofErr w:type="spellStart"/>
      <w:r w:rsidRPr="00A452A2">
        <w:t>mengidentifikasi</w:t>
      </w:r>
      <w:proofErr w:type="spellEnd"/>
      <w:r w:rsidRPr="00A452A2">
        <w:t xml:space="preserve"> </w:t>
      </w:r>
      <w:proofErr w:type="spellStart"/>
      <w:r w:rsidRPr="00A452A2">
        <w:t>jika</w:t>
      </w:r>
      <w:proofErr w:type="spellEnd"/>
      <w:r w:rsidRPr="00A452A2">
        <w:t xml:space="preserve"> </w:t>
      </w:r>
      <w:proofErr w:type="spellStart"/>
      <w:r w:rsidRPr="00A452A2">
        <w:t>ad</w:t>
      </w:r>
      <w:r w:rsidR="00B0616F">
        <w:t>a</w:t>
      </w:r>
      <w:proofErr w:type="spellEnd"/>
      <w:r w:rsidR="00B0616F">
        <w:t xml:space="preserve"> </w:t>
      </w:r>
      <w:proofErr w:type="spellStart"/>
      <w:r w:rsidR="00B0616F">
        <w:t>roda</w:t>
      </w:r>
      <w:proofErr w:type="spellEnd"/>
      <w:r w:rsidR="00B0616F">
        <w:t xml:space="preserve"> yang </w:t>
      </w:r>
      <w:proofErr w:type="spellStart"/>
      <w:r w:rsidR="00B0616F">
        <w:t>cenderung</w:t>
      </w:r>
      <w:proofErr w:type="spellEnd"/>
      <w:r w:rsidR="00B0616F">
        <w:t xml:space="preserve"> </w:t>
      </w:r>
      <w:proofErr w:type="spellStart"/>
      <w:r w:rsidR="00B0616F">
        <w:t>terkunci</w:t>
      </w:r>
      <w:proofErr w:type="spellEnd"/>
      <w:r w:rsidR="00B0616F">
        <w:t xml:space="preserve">. </w:t>
      </w:r>
      <w:r w:rsidRPr="00DD4226">
        <w:t xml:space="preserve">Ketika </w:t>
      </w:r>
      <w:proofErr w:type="spellStart"/>
      <w:r w:rsidRPr="00DD4226">
        <w:t>modul</w:t>
      </w:r>
      <w:proofErr w:type="spellEnd"/>
      <w:r w:rsidRPr="00DD4226">
        <w:t xml:space="preserve"> </w:t>
      </w:r>
      <w:proofErr w:type="spellStart"/>
      <w:r w:rsidRPr="00DD4226">
        <w:t>mendeteksi</w:t>
      </w:r>
      <w:proofErr w:type="spellEnd"/>
      <w:r w:rsidRPr="00DD4226">
        <w:t xml:space="preserve"> </w:t>
      </w:r>
      <w:proofErr w:type="spellStart"/>
      <w:r w:rsidRPr="00DD4226">
        <w:t>roda</w:t>
      </w:r>
      <w:proofErr w:type="spellEnd"/>
      <w:r w:rsidRPr="00DD4226">
        <w:t xml:space="preserve"> yang </w:t>
      </w:r>
      <w:proofErr w:type="spellStart"/>
      <w:r w:rsidRPr="00DD4226">
        <w:t>cenderung</w:t>
      </w:r>
      <w:proofErr w:type="spellEnd"/>
      <w:r w:rsidRPr="00DD4226">
        <w:t xml:space="preserve"> </w:t>
      </w:r>
      <w:proofErr w:type="spellStart"/>
      <w:r w:rsidRPr="00DD4226">
        <w:t>terkunci</w:t>
      </w:r>
      <w:proofErr w:type="spellEnd"/>
      <w:r w:rsidRPr="00DD4226">
        <w:t xml:space="preserve">, itu </w:t>
      </w:r>
      <w:proofErr w:type="spellStart"/>
      <w:r w:rsidRPr="00DD4226">
        <w:t>akan</w:t>
      </w:r>
      <w:proofErr w:type="spellEnd"/>
      <w:r w:rsidRPr="00DD4226">
        <w:t xml:space="preserve"> </w:t>
      </w:r>
      <w:proofErr w:type="spellStart"/>
      <w:r w:rsidRPr="00DD4226">
        <w:t>mengatur</w:t>
      </w:r>
      <w:proofErr w:type="spellEnd"/>
      <w:r w:rsidRPr="00DD4226">
        <w:t xml:space="preserve"> </w:t>
      </w:r>
      <w:proofErr w:type="spellStart"/>
      <w:r w:rsidRPr="00DD4226">
        <w:t>tekanan</w:t>
      </w:r>
      <w:proofErr w:type="spellEnd"/>
      <w:r w:rsidRPr="00DD4226">
        <w:t xml:space="preserve"> rem pada </w:t>
      </w:r>
      <w:proofErr w:type="spellStart"/>
      <w:r w:rsidRPr="00DD4226">
        <w:t>roda</w:t>
      </w:r>
      <w:proofErr w:type="spellEnd"/>
      <w:r w:rsidRPr="00DD4226">
        <w:t xml:space="preserve"> </w:t>
      </w:r>
      <w:proofErr w:type="spellStart"/>
      <w:r w:rsidRPr="00DD4226">
        <w:t>tersebut</w:t>
      </w:r>
      <w:proofErr w:type="spellEnd"/>
      <w:r w:rsidRPr="00DD4226">
        <w:t xml:space="preserve"> </w:t>
      </w:r>
      <w:proofErr w:type="spellStart"/>
      <w:r w:rsidRPr="00DD4226">
        <w:t>secara</w:t>
      </w:r>
      <w:proofErr w:type="spellEnd"/>
      <w:r w:rsidRPr="00DD4226">
        <w:t xml:space="preserve"> </w:t>
      </w:r>
      <w:proofErr w:type="spellStart"/>
      <w:r w:rsidRPr="00DD4226">
        <w:t>periodik</w:t>
      </w:r>
      <w:proofErr w:type="spellEnd"/>
      <w:r w:rsidRPr="00DD4226">
        <w:t xml:space="preserve">. </w:t>
      </w:r>
      <w:proofErr w:type="spellStart"/>
      <w:r w:rsidRPr="00DD4226">
        <w:t>Tekanan</w:t>
      </w:r>
      <w:proofErr w:type="spellEnd"/>
      <w:r w:rsidRPr="00DD4226">
        <w:t xml:space="preserve"> rem yang </w:t>
      </w:r>
      <w:proofErr w:type="spellStart"/>
      <w:r w:rsidRPr="00DD4226">
        <w:t>dikendalikan</w:t>
      </w:r>
      <w:proofErr w:type="spellEnd"/>
      <w:r w:rsidRPr="00DD4226">
        <w:t xml:space="preserve"> </w:t>
      </w:r>
      <w:proofErr w:type="spellStart"/>
      <w:r w:rsidRPr="00DD4226">
        <w:t>secara</w:t>
      </w:r>
      <w:proofErr w:type="spellEnd"/>
      <w:r w:rsidRPr="00DD4226">
        <w:t xml:space="preserve"> </w:t>
      </w:r>
      <w:proofErr w:type="spellStart"/>
      <w:r w:rsidRPr="00DD4226">
        <w:t>elektronik</w:t>
      </w:r>
      <w:proofErr w:type="spellEnd"/>
      <w:r w:rsidRPr="00DD4226">
        <w:t xml:space="preserve"> </w:t>
      </w:r>
      <w:proofErr w:type="spellStart"/>
      <w:r w:rsidRPr="00DD4226">
        <w:t>akan</w:t>
      </w:r>
      <w:proofErr w:type="spellEnd"/>
      <w:r w:rsidRPr="00DD4226">
        <w:t xml:space="preserve"> </w:t>
      </w:r>
      <w:proofErr w:type="spellStart"/>
      <w:r w:rsidRPr="00DD4226">
        <w:t>dilepas</w:t>
      </w:r>
      <w:proofErr w:type="spellEnd"/>
      <w:r w:rsidRPr="00DD4226">
        <w:t xml:space="preserve"> dan </w:t>
      </w:r>
      <w:proofErr w:type="spellStart"/>
      <w:r w:rsidRPr="00DD4226">
        <w:t>diterapkan</w:t>
      </w:r>
      <w:proofErr w:type="spellEnd"/>
      <w:r w:rsidRPr="00DD4226">
        <w:t xml:space="preserve"> </w:t>
      </w:r>
      <w:proofErr w:type="spellStart"/>
      <w:r w:rsidRPr="00DD4226">
        <w:t>secara</w:t>
      </w:r>
      <w:proofErr w:type="spellEnd"/>
      <w:r w:rsidRPr="00DD4226">
        <w:t xml:space="preserve"> </w:t>
      </w:r>
      <w:proofErr w:type="spellStart"/>
      <w:r w:rsidRPr="00DD4226">
        <w:t>berkala</w:t>
      </w:r>
      <w:proofErr w:type="spellEnd"/>
      <w:r w:rsidRPr="00DD4226">
        <w:t xml:space="preserve"> dalam </w:t>
      </w:r>
      <w:proofErr w:type="spellStart"/>
      <w:r w:rsidRPr="00DD4226">
        <w:t>waktu</w:t>
      </w:r>
      <w:proofErr w:type="spellEnd"/>
      <w:r w:rsidRPr="00DD4226">
        <w:t xml:space="preserve"> </w:t>
      </w:r>
      <w:proofErr w:type="spellStart"/>
      <w:r w:rsidRPr="00DD4226">
        <w:t>singkat</w:t>
      </w:r>
      <w:proofErr w:type="spellEnd"/>
      <w:r w:rsidRPr="00DD4226">
        <w:t xml:space="preserve"> untuk </w:t>
      </w:r>
      <w:proofErr w:type="spellStart"/>
      <w:r w:rsidRPr="00DD4226">
        <w:t>mempertahankan</w:t>
      </w:r>
      <w:proofErr w:type="spellEnd"/>
      <w:r w:rsidRPr="00DD4226">
        <w:t xml:space="preserve"> </w:t>
      </w:r>
      <w:proofErr w:type="spellStart"/>
      <w:r w:rsidRPr="00DD4226">
        <w:t>gerakan</w:t>
      </w:r>
      <w:proofErr w:type="spellEnd"/>
      <w:r w:rsidRPr="00DD4226">
        <w:t xml:space="preserve"> </w:t>
      </w:r>
      <w:proofErr w:type="spellStart"/>
      <w:r w:rsidRPr="00DD4226">
        <w:t>putaran</w:t>
      </w:r>
      <w:proofErr w:type="spellEnd"/>
      <w:r w:rsidRPr="00DD4226">
        <w:t xml:space="preserve"> </w:t>
      </w:r>
      <w:proofErr w:type="spellStart"/>
      <w:r w:rsidRPr="00DD4226">
        <w:t>roda</w:t>
      </w:r>
      <w:proofErr w:type="spellEnd"/>
      <w:r w:rsidRPr="00DD4226">
        <w:t xml:space="preserve"> dan </w:t>
      </w:r>
      <w:proofErr w:type="spellStart"/>
      <w:r w:rsidRPr="00DD4226">
        <w:t>mencegah</w:t>
      </w:r>
      <w:proofErr w:type="spellEnd"/>
      <w:r w:rsidRPr="00DD4226">
        <w:t xml:space="preserve"> </w:t>
      </w:r>
      <w:proofErr w:type="spellStart"/>
      <w:r w:rsidRPr="00DD4226">
        <w:t>terkuncinya</w:t>
      </w:r>
      <w:proofErr w:type="spellEnd"/>
      <w:r w:rsidRPr="00DD4226">
        <w:t xml:space="preserve"> </w:t>
      </w:r>
      <w:proofErr w:type="spellStart"/>
      <w:r w:rsidRPr="00DD4226">
        <w:t>roda</w:t>
      </w:r>
      <w:proofErr w:type="spellEnd"/>
      <w:r w:rsidRPr="00DD4226">
        <w:t xml:space="preserve"> </w:t>
      </w:r>
      <w:proofErr w:type="spellStart"/>
      <w:r w:rsidRPr="00DD4226">
        <w:t>tersebut</w:t>
      </w:r>
      <w:proofErr w:type="spellEnd"/>
      <w:r w:rsidRPr="00DD4226">
        <w:t xml:space="preserve">. </w:t>
      </w:r>
      <w:r w:rsidRPr="009D210E">
        <w:rPr>
          <w:lang w:val="de-DE"/>
        </w:rPr>
        <w:t>Ini memungkinkan pengemudi untuk mempertahankan kendali dan stabilitas kendaraan selama pengereman.</w:t>
      </w:r>
    </w:p>
    <w:p w14:paraId="407C7A90" w14:textId="77777777" w:rsidR="009D210E" w:rsidRDefault="009D210E" w:rsidP="00B0616F">
      <w:pPr>
        <w:ind w:left="567" w:firstLine="284"/>
        <w:rPr>
          <w:lang w:val="de-DE"/>
        </w:rPr>
      </w:pPr>
      <w:r w:rsidRPr="009D210E">
        <w:rPr>
          <w:lang w:val="de-DE"/>
        </w:rPr>
        <w:t xml:space="preserve">Selain itu, ABS Control Module juga dapat berinteraksi dengan sistem lain dalam kendaraan, seperti sistem kontrol traksi atau sistem stabilitas elektronik, untuk meningkatkan kinerja </w:t>
      </w:r>
      <w:r w:rsidR="00B0616F">
        <w:rPr>
          <w:lang w:val="de-DE"/>
        </w:rPr>
        <w:t xml:space="preserve">keselamatan secara keseluruhan. </w:t>
      </w:r>
      <w:r w:rsidRPr="009D210E">
        <w:rPr>
          <w:lang w:val="de-DE"/>
        </w:rPr>
        <w:t>Penting untuk memahami bahwa ABS Control Module bekerja sebagai bagian dari sistem ABS yang lebih besar, dan komunikasi antara modul ini dengan komponen lainnya adalah kritis dalam menjaga kendali pengereman yang aman. Jika ada kerusakan pada ABS Control Module, bisa mengakibatkan gangguan pada sistem ABS secara keseluruhan, dan disarankan untuk diperbaiki atau diganti oleh mekanik yang terlatih.</w:t>
      </w:r>
    </w:p>
    <w:p w14:paraId="0276BA16" w14:textId="77777777" w:rsidR="00B0616F" w:rsidRDefault="00B0616F" w:rsidP="00B0616F">
      <w:pPr>
        <w:ind w:left="567" w:firstLine="284"/>
        <w:rPr>
          <w:lang w:val="de-DE"/>
        </w:rPr>
      </w:pPr>
      <w:r>
        <w:rPr>
          <w:noProof/>
        </w:rPr>
        <w:lastRenderedPageBreak/>
        <w:drawing>
          <wp:anchor distT="0" distB="0" distL="114300" distR="114300" simplePos="0" relativeHeight="251681280" behindDoc="0" locked="0" layoutInCell="1" allowOverlap="1" wp14:anchorId="448C856F" wp14:editId="2FD8767B">
            <wp:simplePos x="0" y="0"/>
            <wp:positionH relativeFrom="column">
              <wp:posOffset>1924050</wp:posOffset>
            </wp:positionH>
            <wp:positionV relativeFrom="paragraph">
              <wp:posOffset>-635</wp:posOffset>
            </wp:positionV>
            <wp:extent cx="1400175" cy="1865630"/>
            <wp:effectExtent l="0" t="0" r="9525" b="1270"/>
            <wp:wrapThrough wrapText="bothSides">
              <wp:wrapPolygon edited="0">
                <wp:start x="0" y="0"/>
                <wp:lineTo x="0" y="21394"/>
                <wp:lineTo x="21453" y="21394"/>
                <wp:lineTo x="21453" y="0"/>
                <wp:lineTo x="0" y="0"/>
              </wp:wrapPolygon>
            </wp:wrapThrough>
            <wp:docPr id="10" name="Picture 10" descr="D:\STUDENTS\2023\47. UHAMKA - Adi Ruswandi\FOTO_ALAT\ABS KONTROL MOD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UDENTS\2023\47. UHAMKA - Adi Ruswandi\FOTO_ALAT\ABS KONTROL MODUL.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400175" cy="18656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CD9451" w14:textId="77777777" w:rsidR="00B0616F" w:rsidRDefault="00B0616F" w:rsidP="00B0616F">
      <w:pPr>
        <w:ind w:left="567" w:firstLine="284"/>
        <w:rPr>
          <w:lang w:val="de-DE"/>
        </w:rPr>
      </w:pPr>
    </w:p>
    <w:p w14:paraId="2CBFB55B" w14:textId="77777777" w:rsidR="00B0616F" w:rsidRDefault="00B0616F" w:rsidP="00B0616F">
      <w:pPr>
        <w:ind w:left="567" w:firstLine="284"/>
        <w:rPr>
          <w:lang w:val="de-DE"/>
        </w:rPr>
      </w:pPr>
    </w:p>
    <w:p w14:paraId="519D2AF1" w14:textId="77777777" w:rsidR="00B0616F" w:rsidRDefault="00B0616F" w:rsidP="00B0616F">
      <w:pPr>
        <w:ind w:left="567" w:firstLine="284"/>
        <w:rPr>
          <w:lang w:val="de-DE"/>
        </w:rPr>
      </w:pPr>
    </w:p>
    <w:p w14:paraId="158532F3" w14:textId="77777777" w:rsidR="00B0616F" w:rsidRDefault="00B0616F" w:rsidP="00B0616F">
      <w:pPr>
        <w:ind w:left="567" w:firstLine="284"/>
        <w:rPr>
          <w:lang w:val="de-DE"/>
        </w:rPr>
      </w:pPr>
    </w:p>
    <w:p w14:paraId="32004E20" w14:textId="69FA7407" w:rsidR="00B0616F" w:rsidRPr="00B0616F" w:rsidRDefault="00B0616F" w:rsidP="00B0616F">
      <w:pPr>
        <w:pStyle w:val="Caption"/>
        <w:jc w:val="center"/>
        <w:rPr>
          <w:color w:val="auto"/>
          <w:sz w:val="24"/>
        </w:rPr>
      </w:pPr>
      <w:bookmarkStart w:id="54" w:name="_Toc157186735"/>
      <w:r w:rsidRPr="00010285">
        <w:rPr>
          <w:color w:val="auto"/>
          <w:sz w:val="24"/>
        </w:rPr>
        <w:t xml:space="preserve">Gambar 5. </w:t>
      </w:r>
      <w:r w:rsidRPr="00B0616F">
        <w:rPr>
          <w:color w:val="auto"/>
          <w:sz w:val="24"/>
        </w:rPr>
        <w:fldChar w:fldCharType="begin"/>
      </w:r>
      <w:r w:rsidRPr="00010285">
        <w:rPr>
          <w:color w:val="auto"/>
          <w:sz w:val="24"/>
        </w:rPr>
        <w:instrText xml:space="preserve"> SEQ Gambar_5. \* ARABIC </w:instrText>
      </w:r>
      <w:r w:rsidRPr="00B0616F">
        <w:rPr>
          <w:color w:val="auto"/>
          <w:sz w:val="24"/>
        </w:rPr>
        <w:fldChar w:fldCharType="separate"/>
      </w:r>
      <w:r w:rsidR="001D25E5">
        <w:rPr>
          <w:noProof/>
          <w:color w:val="auto"/>
          <w:sz w:val="24"/>
        </w:rPr>
        <w:t>7</w:t>
      </w:r>
      <w:r w:rsidRPr="00B0616F">
        <w:rPr>
          <w:color w:val="auto"/>
          <w:sz w:val="24"/>
        </w:rPr>
        <w:fldChar w:fldCharType="end"/>
      </w:r>
      <w:r w:rsidRPr="00B0616F">
        <w:rPr>
          <w:color w:val="auto"/>
          <w:sz w:val="24"/>
        </w:rPr>
        <w:tab/>
        <w:t xml:space="preserve">ABS </w:t>
      </w:r>
      <w:r w:rsidRPr="00B0616F">
        <w:rPr>
          <w:i/>
          <w:color w:val="auto"/>
          <w:sz w:val="24"/>
        </w:rPr>
        <w:t xml:space="preserve">Control Module </w:t>
      </w:r>
      <w:r w:rsidRPr="00B0616F">
        <w:rPr>
          <w:color w:val="auto"/>
          <w:sz w:val="24"/>
        </w:rPr>
        <w:t>Pada Mobil Mercedes Benz</w:t>
      </w:r>
      <w:bookmarkEnd w:id="54"/>
    </w:p>
    <w:p w14:paraId="50C1DDCB" w14:textId="77777777" w:rsidR="00B0616F" w:rsidRPr="00B0616F" w:rsidRDefault="00B0616F" w:rsidP="00B0616F">
      <w:pPr>
        <w:ind w:left="567" w:firstLine="284"/>
      </w:pPr>
      <w:r w:rsidRPr="00B0616F">
        <w:t xml:space="preserve">ABS Control Module pada </w:t>
      </w:r>
      <w:proofErr w:type="spellStart"/>
      <w:r w:rsidRPr="00B0616F">
        <w:t>mobil</w:t>
      </w:r>
      <w:proofErr w:type="spellEnd"/>
      <w:r w:rsidRPr="00B0616F">
        <w:t xml:space="preserve"> Mercedes-Benz </w:t>
      </w:r>
      <w:proofErr w:type="spellStart"/>
      <w:r w:rsidRPr="00B0616F">
        <w:t>bertugas</w:t>
      </w:r>
      <w:proofErr w:type="spellEnd"/>
      <w:r w:rsidRPr="00B0616F">
        <w:t xml:space="preserve"> untuk </w:t>
      </w:r>
      <w:proofErr w:type="spellStart"/>
      <w:r w:rsidRPr="00B0616F">
        <w:t>mengumpulkan</w:t>
      </w:r>
      <w:proofErr w:type="spellEnd"/>
      <w:r w:rsidRPr="00B0616F">
        <w:t xml:space="preserve"> dan </w:t>
      </w:r>
      <w:proofErr w:type="spellStart"/>
      <w:r w:rsidRPr="00B0616F">
        <w:t>menganalisis</w:t>
      </w:r>
      <w:proofErr w:type="spellEnd"/>
      <w:r w:rsidRPr="00B0616F">
        <w:t xml:space="preserve"> data </w:t>
      </w:r>
      <w:proofErr w:type="spellStart"/>
      <w:r w:rsidRPr="00B0616F">
        <w:t>dari</w:t>
      </w:r>
      <w:proofErr w:type="spellEnd"/>
      <w:r w:rsidRPr="00B0616F">
        <w:t xml:space="preserve"> sensor </w:t>
      </w:r>
      <w:proofErr w:type="spellStart"/>
      <w:r w:rsidRPr="00B0616F">
        <w:t>roda</w:t>
      </w:r>
      <w:proofErr w:type="spellEnd"/>
      <w:r w:rsidRPr="00B0616F">
        <w:t xml:space="preserve">, </w:t>
      </w:r>
      <w:proofErr w:type="spellStart"/>
      <w:r w:rsidRPr="00B0616F">
        <w:t>seperti</w:t>
      </w:r>
      <w:proofErr w:type="spellEnd"/>
      <w:r w:rsidRPr="00B0616F">
        <w:t xml:space="preserve"> </w:t>
      </w:r>
      <w:proofErr w:type="spellStart"/>
      <w:r w:rsidRPr="00B0616F">
        <w:t>kecepatan</w:t>
      </w:r>
      <w:proofErr w:type="spellEnd"/>
      <w:r w:rsidRPr="00B0616F">
        <w:t xml:space="preserve"> </w:t>
      </w:r>
      <w:proofErr w:type="spellStart"/>
      <w:r w:rsidRPr="00B0616F">
        <w:t>putaran</w:t>
      </w:r>
      <w:proofErr w:type="spellEnd"/>
      <w:r w:rsidRPr="00B0616F">
        <w:t xml:space="preserve"> </w:t>
      </w:r>
      <w:proofErr w:type="spellStart"/>
      <w:r w:rsidRPr="00B0616F">
        <w:t>roda</w:t>
      </w:r>
      <w:proofErr w:type="spellEnd"/>
      <w:r w:rsidRPr="00B0616F">
        <w:t xml:space="preserve">, </w:t>
      </w:r>
      <w:proofErr w:type="spellStart"/>
      <w:r w:rsidRPr="00B0616F">
        <w:t>akselerasi</w:t>
      </w:r>
      <w:proofErr w:type="spellEnd"/>
      <w:r w:rsidRPr="00B0616F">
        <w:t xml:space="preserve">, dan </w:t>
      </w:r>
      <w:proofErr w:type="spellStart"/>
      <w:r w:rsidRPr="00B0616F">
        <w:t>tekanan</w:t>
      </w:r>
      <w:proofErr w:type="spellEnd"/>
      <w:r w:rsidRPr="00B0616F">
        <w:t xml:space="preserve"> </w:t>
      </w:r>
      <w:proofErr w:type="spellStart"/>
      <w:r w:rsidRPr="00B0616F">
        <w:t>pengereman</w:t>
      </w:r>
      <w:proofErr w:type="spellEnd"/>
      <w:r w:rsidRPr="00B0616F">
        <w:t xml:space="preserve">. </w:t>
      </w:r>
      <w:r w:rsidRPr="00B0616F">
        <w:rPr>
          <w:lang w:val="de-DE"/>
        </w:rPr>
        <w:t>Modul ini juga berkomunikasi dengan komponen lain dalam sistem ABS, seperti pompa hidrolik, solenoid</w:t>
      </w:r>
      <w:r>
        <w:rPr>
          <w:lang w:val="de-DE"/>
        </w:rPr>
        <w:t xml:space="preserve"> valve, dan unit kontrol mesin. </w:t>
      </w:r>
      <w:proofErr w:type="spellStart"/>
      <w:r w:rsidRPr="00B0616F">
        <w:t>Fungsi</w:t>
      </w:r>
      <w:proofErr w:type="spellEnd"/>
      <w:r w:rsidRPr="00B0616F">
        <w:t xml:space="preserve"> </w:t>
      </w:r>
      <w:proofErr w:type="spellStart"/>
      <w:r w:rsidRPr="00B0616F">
        <w:t>utama</w:t>
      </w:r>
      <w:proofErr w:type="spellEnd"/>
      <w:r w:rsidRPr="00B0616F">
        <w:t xml:space="preserve"> ABS Control Module </w:t>
      </w:r>
      <w:proofErr w:type="spellStart"/>
      <w:r w:rsidRPr="00B0616F">
        <w:t>adalah</w:t>
      </w:r>
      <w:proofErr w:type="spellEnd"/>
      <w:r w:rsidRPr="00B0616F">
        <w:t xml:space="preserve"> untuk </w:t>
      </w:r>
      <w:proofErr w:type="spellStart"/>
      <w:r w:rsidRPr="00B0616F">
        <w:t>mencegah</w:t>
      </w:r>
      <w:proofErr w:type="spellEnd"/>
      <w:r w:rsidRPr="00B0616F">
        <w:t xml:space="preserve"> </w:t>
      </w:r>
      <w:proofErr w:type="spellStart"/>
      <w:r w:rsidRPr="00B0616F">
        <w:t>roda-roda</w:t>
      </w:r>
      <w:proofErr w:type="spellEnd"/>
      <w:r w:rsidRPr="00B0616F">
        <w:t xml:space="preserve"> </w:t>
      </w:r>
      <w:proofErr w:type="spellStart"/>
      <w:r w:rsidRPr="00B0616F">
        <w:t>mobil</w:t>
      </w:r>
      <w:proofErr w:type="spellEnd"/>
      <w:r w:rsidRPr="00B0616F">
        <w:t xml:space="preserve"> </w:t>
      </w:r>
      <w:proofErr w:type="spellStart"/>
      <w:r w:rsidRPr="00B0616F">
        <w:t>terkunci</w:t>
      </w:r>
      <w:proofErr w:type="spellEnd"/>
      <w:r w:rsidRPr="00B0616F">
        <w:t xml:space="preserve"> </w:t>
      </w:r>
      <w:proofErr w:type="spellStart"/>
      <w:r w:rsidRPr="00B0616F">
        <w:t>selama</w:t>
      </w:r>
      <w:proofErr w:type="spellEnd"/>
      <w:r w:rsidRPr="00B0616F">
        <w:t xml:space="preserve"> </w:t>
      </w:r>
      <w:proofErr w:type="spellStart"/>
      <w:r w:rsidRPr="00B0616F">
        <w:t>pengereman</w:t>
      </w:r>
      <w:proofErr w:type="spellEnd"/>
      <w:r w:rsidRPr="00B0616F">
        <w:t xml:space="preserve"> yang </w:t>
      </w:r>
      <w:proofErr w:type="spellStart"/>
      <w:r w:rsidRPr="00B0616F">
        <w:t>keras</w:t>
      </w:r>
      <w:proofErr w:type="spellEnd"/>
      <w:r w:rsidRPr="00B0616F">
        <w:t xml:space="preserve">. Ketika </w:t>
      </w:r>
      <w:proofErr w:type="spellStart"/>
      <w:r w:rsidRPr="00B0616F">
        <w:t>pengemudi</w:t>
      </w:r>
      <w:proofErr w:type="spellEnd"/>
      <w:r w:rsidRPr="00B0616F">
        <w:t xml:space="preserve"> </w:t>
      </w:r>
      <w:proofErr w:type="spellStart"/>
      <w:r w:rsidRPr="00B0616F">
        <w:t>menerapkan</w:t>
      </w:r>
      <w:proofErr w:type="spellEnd"/>
      <w:r w:rsidRPr="00B0616F">
        <w:t xml:space="preserve"> </w:t>
      </w:r>
      <w:proofErr w:type="spellStart"/>
      <w:r w:rsidRPr="00B0616F">
        <w:t>tekanan</w:t>
      </w:r>
      <w:proofErr w:type="spellEnd"/>
      <w:r w:rsidRPr="00B0616F">
        <w:t xml:space="preserve"> </w:t>
      </w:r>
      <w:proofErr w:type="spellStart"/>
      <w:r w:rsidRPr="00B0616F">
        <w:t>besar</w:t>
      </w:r>
      <w:proofErr w:type="spellEnd"/>
      <w:r w:rsidRPr="00B0616F">
        <w:t xml:space="preserve"> pada pedal rem, ABS Control Module </w:t>
      </w:r>
      <w:proofErr w:type="spellStart"/>
      <w:r w:rsidRPr="00B0616F">
        <w:t>akan</w:t>
      </w:r>
      <w:proofErr w:type="spellEnd"/>
      <w:r w:rsidRPr="00B0616F">
        <w:t xml:space="preserve"> </w:t>
      </w:r>
      <w:proofErr w:type="spellStart"/>
      <w:r w:rsidRPr="00B0616F">
        <w:t>memonitor</w:t>
      </w:r>
      <w:proofErr w:type="spellEnd"/>
      <w:r w:rsidRPr="00B0616F">
        <w:t xml:space="preserve"> </w:t>
      </w:r>
      <w:proofErr w:type="spellStart"/>
      <w:r w:rsidRPr="00B0616F">
        <w:t>kecepatan</w:t>
      </w:r>
      <w:proofErr w:type="spellEnd"/>
      <w:r w:rsidRPr="00B0616F">
        <w:t xml:space="preserve"> </w:t>
      </w:r>
      <w:proofErr w:type="spellStart"/>
      <w:r w:rsidRPr="00B0616F">
        <w:t>putaran</w:t>
      </w:r>
      <w:proofErr w:type="spellEnd"/>
      <w:r w:rsidRPr="00B0616F">
        <w:t xml:space="preserve"> </w:t>
      </w:r>
      <w:proofErr w:type="spellStart"/>
      <w:r w:rsidRPr="00B0616F">
        <w:t>roda</w:t>
      </w:r>
      <w:proofErr w:type="spellEnd"/>
      <w:r w:rsidRPr="00B0616F">
        <w:t xml:space="preserve"> individual. Jika sensor </w:t>
      </w:r>
      <w:proofErr w:type="spellStart"/>
      <w:r w:rsidRPr="00B0616F">
        <w:t>roda</w:t>
      </w:r>
      <w:proofErr w:type="spellEnd"/>
      <w:r w:rsidRPr="00B0616F">
        <w:t xml:space="preserve"> </w:t>
      </w:r>
      <w:proofErr w:type="spellStart"/>
      <w:r w:rsidRPr="00B0616F">
        <w:t>mendeteksi</w:t>
      </w:r>
      <w:proofErr w:type="spellEnd"/>
      <w:r w:rsidRPr="00B0616F">
        <w:t xml:space="preserve"> </w:t>
      </w:r>
      <w:proofErr w:type="spellStart"/>
      <w:r w:rsidRPr="00B0616F">
        <w:t>bahwa</w:t>
      </w:r>
      <w:proofErr w:type="spellEnd"/>
      <w:r w:rsidRPr="00B0616F">
        <w:t xml:space="preserve"> salah </w:t>
      </w:r>
      <w:proofErr w:type="spellStart"/>
      <w:r w:rsidRPr="00B0616F">
        <w:t>satu</w:t>
      </w:r>
      <w:proofErr w:type="spellEnd"/>
      <w:r w:rsidRPr="00B0616F">
        <w:t xml:space="preserve"> </w:t>
      </w:r>
      <w:proofErr w:type="spellStart"/>
      <w:r w:rsidRPr="00B0616F">
        <w:t>roda</w:t>
      </w:r>
      <w:proofErr w:type="spellEnd"/>
      <w:r w:rsidRPr="00B0616F">
        <w:t xml:space="preserve"> </w:t>
      </w:r>
      <w:proofErr w:type="spellStart"/>
      <w:r w:rsidRPr="00B0616F">
        <w:t>berhenti</w:t>
      </w:r>
      <w:proofErr w:type="spellEnd"/>
      <w:r w:rsidRPr="00B0616F">
        <w:t xml:space="preserve"> </w:t>
      </w:r>
      <w:proofErr w:type="spellStart"/>
      <w:r w:rsidRPr="00B0616F">
        <w:t>berputar</w:t>
      </w:r>
      <w:proofErr w:type="spellEnd"/>
      <w:r w:rsidRPr="00B0616F">
        <w:t xml:space="preserve"> </w:t>
      </w:r>
      <w:proofErr w:type="spellStart"/>
      <w:r w:rsidRPr="00B0616F">
        <w:t>atau</w:t>
      </w:r>
      <w:proofErr w:type="spellEnd"/>
      <w:r w:rsidRPr="00B0616F">
        <w:t xml:space="preserve"> </w:t>
      </w:r>
      <w:proofErr w:type="spellStart"/>
      <w:r w:rsidRPr="00B0616F">
        <w:t>kecepatannya</w:t>
      </w:r>
      <w:proofErr w:type="spellEnd"/>
      <w:r w:rsidRPr="00B0616F">
        <w:t xml:space="preserve"> sangat </w:t>
      </w:r>
      <w:proofErr w:type="spellStart"/>
      <w:r w:rsidRPr="00B0616F">
        <w:t>berbeda</w:t>
      </w:r>
      <w:proofErr w:type="spellEnd"/>
      <w:r w:rsidRPr="00B0616F">
        <w:t xml:space="preserve"> </w:t>
      </w:r>
      <w:proofErr w:type="spellStart"/>
      <w:r w:rsidRPr="00B0616F">
        <w:t>dengan</w:t>
      </w:r>
      <w:proofErr w:type="spellEnd"/>
      <w:r w:rsidRPr="00B0616F">
        <w:t xml:space="preserve"> </w:t>
      </w:r>
      <w:proofErr w:type="spellStart"/>
      <w:r w:rsidRPr="00B0616F">
        <w:t>roda</w:t>
      </w:r>
      <w:proofErr w:type="spellEnd"/>
      <w:r w:rsidRPr="00B0616F">
        <w:t xml:space="preserve"> </w:t>
      </w:r>
      <w:proofErr w:type="spellStart"/>
      <w:r w:rsidRPr="00B0616F">
        <w:t>lainnya</w:t>
      </w:r>
      <w:proofErr w:type="spellEnd"/>
      <w:r w:rsidRPr="00B0616F">
        <w:t xml:space="preserve">, </w:t>
      </w:r>
      <w:proofErr w:type="spellStart"/>
      <w:r w:rsidRPr="00B0616F">
        <w:t>modul</w:t>
      </w:r>
      <w:proofErr w:type="spellEnd"/>
      <w:r w:rsidRPr="00B0616F">
        <w:t xml:space="preserve"> ini </w:t>
      </w:r>
      <w:proofErr w:type="spellStart"/>
      <w:r w:rsidRPr="00B0616F">
        <w:t>akan</w:t>
      </w:r>
      <w:proofErr w:type="spellEnd"/>
      <w:r w:rsidRPr="00B0616F">
        <w:t xml:space="preserve"> </w:t>
      </w:r>
      <w:proofErr w:type="spellStart"/>
      <w:r w:rsidRPr="00B0616F">
        <w:t>memerintahkan</w:t>
      </w:r>
      <w:proofErr w:type="spellEnd"/>
      <w:r w:rsidRPr="00B0616F">
        <w:t xml:space="preserve"> </w:t>
      </w:r>
      <w:proofErr w:type="spellStart"/>
      <w:r w:rsidRPr="00B0616F">
        <w:t>sistem</w:t>
      </w:r>
      <w:proofErr w:type="spellEnd"/>
      <w:r w:rsidRPr="00B0616F">
        <w:t xml:space="preserve"> ABS untuk </w:t>
      </w:r>
      <w:proofErr w:type="spellStart"/>
      <w:r w:rsidRPr="00B0616F">
        <w:t>mengurangi</w:t>
      </w:r>
      <w:proofErr w:type="spellEnd"/>
      <w:r w:rsidRPr="00B0616F">
        <w:t xml:space="preserve"> </w:t>
      </w:r>
      <w:proofErr w:type="spellStart"/>
      <w:r w:rsidRPr="00B0616F">
        <w:t>tekanan</w:t>
      </w:r>
      <w:proofErr w:type="spellEnd"/>
      <w:r w:rsidRPr="00B0616F">
        <w:t xml:space="preserve"> pada </w:t>
      </w:r>
      <w:proofErr w:type="spellStart"/>
      <w:r w:rsidRPr="00B0616F">
        <w:t>roda</w:t>
      </w:r>
      <w:proofErr w:type="spellEnd"/>
      <w:r w:rsidRPr="00B0616F">
        <w:t xml:space="preserve"> </w:t>
      </w:r>
      <w:proofErr w:type="spellStart"/>
      <w:r w:rsidRPr="00B0616F">
        <w:t>tersebut</w:t>
      </w:r>
      <w:proofErr w:type="spellEnd"/>
      <w:r w:rsidRPr="00B0616F">
        <w:t>.</w:t>
      </w:r>
    </w:p>
    <w:p w14:paraId="3866891E" w14:textId="77777777" w:rsidR="0065591D" w:rsidRDefault="00B0616F" w:rsidP="0065591D">
      <w:pPr>
        <w:ind w:left="567" w:firstLine="284"/>
      </w:pPr>
      <w:r w:rsidRPr="00B0616F">
        <w:t xml:space="preserve">Proses </w:t>
      </w:r>
      <w:proofErr w:type="spellStart"/>
      <w:r w:rsidRPr="00B0616F">
        <w:t>pengurangan</w:t>
      </w:r>
      <w:proofErr w:type="spellEnd"/>
      <w:r w:rsidRPr="00B0616F">
        <w:t xml:space="preserve"> </w:t>
      </w:r>
      <w:proofErr w:type="spellStart"/>
      <w:r w:rsidRPr="00B0616F">
        <w:t>tekanan</w:t>
      </w:r>
      <w:proofErr w:type="spellEnd"/>
      <w:r w:rsidRPr="00B0616F">
        <w:t xml:space="preserve"> ini </w:t>
      </w:r>
      <w:proofErr w:type="spellStart"/>
      <w:r w:rsidRPr="00B0616F">
        <w:t>dilakukan</w:t>
      </w:r>
      <w:proofErr w:type="spellEnd"/>
      <w:r w:rsidRPr="00B0616F">
        <w:t xml:space="preserve"> </w:t>
      </w:r>
      <w:proofErr w:type="spellStart"/>
      <w:r w:rsidRPr="00B0616F">
        <w:t>dengan</w:t>
      </w:r>
      <w:proofErr w:type="spellEnd"/>
      <w:r w:rsidRPr="00B0616F">
        <w:t xml:space="preserve"> </w:t>
      </w:r>
      <w:proofErr w:type="spellStart"/>
      <w:r w:rsidRPr="00B0616F">
        <w:t>cara</w:t>
      </w:r>
      <w:proofErr w:type="spellEnd"/>
      <w:r w:rsidRPr="00B0616F">
        <w:t xml:space="preserve"> </w:t>
      </w:r>
      <w:proofErr w:type="spellStart"/>
      <w:r w:rsidRPr="00B0616F">
        <w:t>mengatur</w:t>
      </w:r>
      <w:proofErr w:type="spellEnd"/>
      <w:r w:rsidRPr="00B0616F">
        <w:t xml:space="preserve"> solenoid valve pada </w:t>
      </w:r>
      <w:proofErr w:type="spellStart"/>
      <w:r w:rsidRPr="00B0616F">
        <w:t>setiap</w:t>
      </w:r>
      <w:proofErr w:type="spellEnd"/>
      <w:r w:rsidRPr="00B0616F">
        <w:t xml:space="preserve"> </w:t>
      </w:r>
      <w:proofErr w:type="spellStart"/>
      <w:r w:rsidRPr="00B0616F">
        <w:t>saluran</w:t>
      </w:r>
      <w:proofErr w:type="spellEnd"/>
      <w:r w:rsidRPr="00B0616F">
        <w:t xml:space="preserve"> rem. Solenoid valve </w:t>
      </w:r>
      <w:proofErr w:type="spellStart"/>
      <w:r w:rsidRPr="00B0616F">
        <w:t>membuka</w:t>
      </w:r>
      <w:proofErr w:type="spellEnd"/>
      <w:r w:rsidRPr="00B0616F">
        <w:t xml:space="preserve"> dan </w:t>
      </w:r>
      <w:proofErr w:type="spellStart"/>
      <w:r w:rsidRPr="00B0616F">
        <w:t>menutup</w:t>
      </w:r>
      <w:proofErr w:type="spellEnd"/>
      <w:r w:rsidRPr="00B0616F">
        <w:t xml:space="preserve"> </w:t>
      </w:r>
      <w:proofErr w:type="spellStart"/>
      <w:r w:rsidRPr="00B0616F">
        <w:t>saluran</w:t>
      </w:r>
      <w:proofErr w:type="spellEnd"/>
      <w:r w:rsidRPr="00B0616F">
        <w:t xml:space="preserve"> rem </w:t>
      </w:r>
      <w:proofErr w:type="spellStart"/>
      <w:r w:rsidRPr="00B0616F">
        <w:t>secara</w:t>
      </w:r>
      <w:proofErr w:type="spellEnd"/>
      <w:r w:rsidRPr="00B0616F">
        <w:t xml:space="preserve"> </w:t>
      </w:r>
      <w:proofErr w:type="spellStart"/>
      <w:r w:rsidRPr="00B0616F">
        <w:t>berulang-ulang</w:t>
      </w:r>
      <w:proofErr w:type="spellEnd"/>
      <w:r w:rsidRPr="00B0616F">
        <w:t xml:space="preserve"> </w:t>
      </w:r>
      <w:proofErr w:type="spellStart"/>
      <w:r w:rsidRPr="00B0616F">
        <w:t>dengan</w:t>
      </w:r>
      <w:proofErr w:type="spellEnd"/>
      <w:r w:rsidRPr="00B0616F">
        <w:t xml:space="preserve"> </w:t>
      </w:r>
      <w:proofErr w:type="spellStart"/>
      <w:r w:rsidRPr="00B0616F">
        <w:t>cepat</w:t>
      </w:r>
      <w:proofErr w:type="spellEnd"/>
      <w:r w:rsidRPr="00B0616F">
        <w:t xml:space="preserve"> untuk </w:t>
      </w:r>
      <w:proofErr w:type="spellStart"/>
      <w:r w:rsidRPr="00B0616F">
        <w:t>mengurangi</w:t>
      </w:r>
      <w:proofErr w:type="spellEnd"/>
      <w:r w:rsidRPr="00B0616F">
        <w:t xml:space="preserve"> </w:t>
      </w:r>
      <w:proofErr w:type="spellStart"/>
      <w:r w:rsidRPr="00B0616F">
        <w:t>tekanan</w:t>
      </w:r>
      <w:proofErr w:type="spellEnd"/>
      <w:r w:rsidRPr="00B0616F">
        <w:t xml:space="preserve"> </w:t>
      </w:r>
      <w:proofErr w:type="spellStart"/>
      <w:r w:rsidRPr="00B0616F">
        <w:t>hidrolik</w:t>
      </w:r>
      <w:proofErr w:type="spellEnd"/>
      <w:r w:rsidRPr="00B0616F">
        <w:t xml:space="preserve"> pada </w:t>
      </w:r>
      <w:proofErr w:type="spellStart"/>
      <w:r w:rsidRPr="00B0616F">
        <w:t>roda</w:t>
      </w:r>
      <w:proofErr w:type="spellEnd"/>
      <w:r w:rsidRPr="00B0616F">
        <w:t xml:space="preserve"> yang </w:t>
      </w:r>
      <w:proofErr w:type="spellStart"/>
      <w:r w:rsidRPr="00B0616F">
        <w:t>mengunci</w:t>
      </w:r>
      <w:proofErr w:type="spellEnd"/>
      <w:r w:rsidRPr="00B0616F">
        <w:t xml:space="preserve">. Hal ini </w:t>
      </w:r>
      <w:proofErr w:type="spellStart"/>
      <w:r w:rsidRPr="00B0616F">
        <w:t>memungkinkan</w:t>
      </w:r>
      <w:proofErr w:type="spellEnd"/>
      <w:r w:rsidRPr="00B0616F">
        <w:t xml:space="preserve"> </w:t>
      </w:r>
      <w:proofErr w:type="spellStart"/>
      <w:r w:rsidRPr="00B0616F">
        <w:t>roda</w:t>
      </w:r>
      <w:proofErr w:type="spellEnd"/>
      <w:r w:rsidRPr="00B0616F">
        <w:t xml:space="preserve"> untuk </w:t>
      </w:r>
      <w:proofErr w:type="spellStart"/>
      <w:r w:rsidRPr="00B0616F">
        <w:t>tetap</w:t>
      </w:r>
      <w:proofErr w:type="spellEnd"/>
      <w:r w:rsidRPr="00B0616F">
        <w:t xml:space="preserve"> </w:t>
      </w:r>
      <w:proofErr w:type="spellStart"/>
      <w:r w:rsidRPr="00B0616F">
        <w:t>berputar</w:t>
      </w:r>
      <w:proofErr w:type="spellEnd"/>
      <w:r w:rsidRPr="00B0616F">
        <w:t xml:space="preserve">, </w:t>
      </w:r>
      <w:proofErr w:type="spellStart"/>
      <w:r w:rsidRPr="00B0616F">
        <w:t>memberikan</w:t>
      </w:r>
      <w:proofErr w:type="spellEnd"/>
      <w:r w:rsidRPr="00B0616F">
        <w:t xml:space="preserve"> </w:t>
      </w:r>
      <w:proofErr w:type="spellStart"/>
      <w:r w:rsidRPr="00B0616F">
        <w:t>pengendalian</w:t>
      </w:r>
      <w:proofErr w:type="spellEnd"/>
      <w:r w:rsidRPr="00B0616F">
        <w:t xml:space="preserve"> yang lebih baik dan</w:t>
      </w:r>
      <w:r>
        <w:t xml:space="preserve"> </w:t>
      </w:r>
      <w:proofErr w:type="spellStart"/>
      <w:r>
        <w:t>meminimalkan</w:t>
      </w:r>
      <w:proofErr w:type="spellEnd"/>
      <w:r>
        <w:t xml:space="preserve"> </w:t>
      </w:r>
      <w:proofErr w:type="spellStart"/>
      <w:r>
        <w:t>jarak</w:t>
      </w:r>
      <w:proofErr w:type="spellEnd"/>
      <w:r>
        <w:t xml:space="preserve"> </w:t>
      </w:r>
      <w:proofErr w:type="spellStart"/>
      <w:r>
        <w:t>pengereman</w:t>
      </w:r>
      <w:proofErr w:type="spellEnd"/>
      <w:r>
        <w:t xml:space="preserve">. </w:t>
      </w:r>
      <w:r w:rsidRPr="00B0616F">
        <w:t xml:space="preserve">ABS Control Module juga </w:t>
      </w:r>
      <w:proofErr w:type="spellStart"/>
      <w:r w:rsidRPr="00B0616F">
        <w:t>dapat</w:t>
      </w:r>
      <w:proofErr w:type="spellEnd"/>
      <w:r w:rsidRPr="00B0616F">
        <w:t xml:space="preserve"> </w:t>
      </w:r>
      <w:proofErr w:type="spellStart"/>
      <w:r w:rsidRPr="00B0616F">
        <w:t>memberikan</w:t>
      </w:r>
      <w:proofErr w:type="spellEnd"/>
      <w:r w:rsidRPr="00B0616F">
        <w:t xml:space="preserve"> </w:t>
      </w:r>
      <w:proofErr w:type="spellStart"/>
      <w:r w:rsidRPr="00B0616F">
        <w:t>sinyal</w:t>
      </w:r>
      <w:proofErr w:type="spellEnd"/>
      <w:r w:rsidRPr="00B0616F">
        <w:t xml:space="preserve"> </w:t>
      </w:r>
      <w:proofErr w:type="spellStart"/>
      <w:r w:rsidRPr="00B0616F">
        <w:t>peringatan</w:t>
      </w:r>
      <w:proofErr w:type="spellEnd"/>
      <w:r w:rsidRPr="00B0616F">
        <w:t xml:space="preserve"> </w:t>
      </w:r>
      <w:proofErr w:type="spellStart"/>
      <w:r w:rsidRPr="00B0616F">
        <w:t>kepada</w:t>
      </w:r>
      <w:proofErr w:type="spellEnd"/>
      <w:r w:rsidRPr="00B0616F">
        <w:t xml:space="preserve"> </w:t>
      </w:r>
      <w:proofErr w:type="spellStart"/>
      <w:r w:rsidRPr="00B0616F">
        <w:t>pengemudi</w:t>
      </w:r>
      <w:proofErr w:type="spellEnd"/>
      <w:r w:rsidRPr="00B0616F">
        <w:t xml:space="preserve"> </w:t>
      </w:r>
      <w:proofErr w:type="spellStart"/>
      <w:r w:rsidRPr="00B0616F">
        <w:t>melalui</w:t>
      </w:r>
      <w:proofErr w:type="spellEnd"/>
      <w:r w:rsidRPr="00B0616F">
        <w:t xml:space="preserve"> </w:t>
      </w:r>
      <w:proofErr w:type="spellStart"/>
      <w:r w:rsidRPr="00B0616F">
        <w:t>lampu</w:t>
      </w:r>
      <w:proofErr w:type="spellEnd"/>
      <w:r w:rsidRPr="00B0616F">
        <w:t xml:space="preserve"> ABS yang </w:t>
      </w:r>
      <w:proofErr w:type="spellStart"/>
      <w:r w:rsidRPr="00B0616F">
        <w:t>terletak</w:t>
      </w:r>
      <w:proofErr w:type="spellEnd"/>
      <w:r w:rsidRPr="00B0616F">
        <w:t xml:space="preserve"> di dashboard </w:t>
      </w:r>
      <w:proofErr w:type="spellStart"/>
      <w:r w:rsidRPr="00B0616F">
        <w:t>jika</w:t>
      </w:r>
      <w:proofErr w:type="spellEnd"/>
      <w:r w:rsidRPr="00B0616F">
        <w:t xml:space="preserve"> </w:t>
      </w:r>
      <w:proofErr w:type="spellStart"/>
      <w:r w:rsidRPr="00B0616F">
        <w:t>ada</w:t>
      </w:r>
      <w:proofErr w:type="spellEnd"/>
      <w:r w:rsidRPr="00B0616F">
        <w:t xml:space="preserve"> </w:t>
      </w:r>
      <w:proofErr w:type="spellStart"/>
      <w:r w:rsidRPr="00B0616F">
        <w:t>masalah</w:t>
      </w:r>
      <w:proofErr w:type="spellEnd"/>
      <w:r w:rsidRPr="00B0616F">
        <w:t xml:space="preserve"> </w:t>
      </w:r>
      <w:proofErr w:type="spellStart"/>
      <w:r w:rsidRPr="00B0616F">
        <w:t>dengan</w:t>
      </w:r>
      <w:proofErr w:type="spellEnd"/>
      <w:r w:rsidRPr="00B0616F">
        <w:t xml:space="preserve"> </w:t>
      </w:r>
      <w:proofErr w:type="spellStart"/>
      <w:r w:rsidRPr="00B0616F">
        <w:t>sistem</w:t>
      </w:r>
      <w:proofErr w:type="spellEnd"/>
      <w:r w:rsidRPr="00B0616F">
        <w:t xml:space="preserve"> ABS. Jika </w:t>
      </w:r>
      <w:proofErr w:type="spellStart"/>
      <w:r w:rsidRPr="00B0616F">
        <w:t>terjadi</w:t>
      </w:r>
      <w:proofErr w:type="spellEnd"/>
      <w:r w:rsidRPr="00B0616F">
        <w:t xml:space="preserve"> </w:t>
      </w:r>
      <w:proofErr w:type="spellStart"/>
      <w:r w:rsidRPr="00B0616F">
        <w:t>kerusakan</w:t>
      </w:r>
      <w:proofErr w:type="spellEnd"/>
      <w:r w:rsidRPr="00B0616F">
        <w:t xml:space="preserve"> pada ABS Control Module </w:t>
      </w:r>
      <w:proofErr w:type="spellStart"/>
      <w:r w:rsidRPr="00B0616F">
        <w:t>atau</w:t>
      </w:r>
      <w:proofErr w:type="spellEnd"/>
      <w:r w:rsidRPr="00B0616F">
        <w:t xml:space="preserve"> sensor </w:t>
      </w:r>
      <w:proofErr w:type="spellStart"/>
      <w:r w:rsidRPr="00B0616F">
        <w:t>roda</w:t>
      </w:r>
      <w:proofErr w:type="spellEnd"/>
      <w:r w:rsidRPr="00B0616F">
        <w:t xml:space="preserve">, </w:t>
      </w:r>
      <w:proofErr w:type="spellStart"/>
      <w:r w:rsidRPr="00B0616F">
        <w:t>pengemudi</w:t>
      </w:r>
      <w:proofErr w:type="spellEnd"/>
      <w:r w:rsidRPr="00B0616F">
        <w:t xml:space="preserve"> </w:t>
      </w:r>
      <w:proofErr w:type="spellStart"/>
      <w:r w:rsidRPr="00B0616F">
        <w:t>harus</w:t>
      </w:r>
      <w:proofErr w:type="spellEnd"/>
      <w:r w:rsidRPr="00B0616F">
        <w:t xml:space="preserve"> </w:t>
      </w:r>
      <w:proofErr w:type="spellStart"/>
      <w:r w:rsidRPr="00B0616F">
        <w:t>segera</w:t>
      </w:r>
      <w:proofErr w:type="spellEnd"/>
      <w:r w:rsidRPr="00B0616F">
        <w:t xml:space="preserve"> </w:t>
      </w:r>
      <w:proofErr w:type="spellStart"/>
      <w:r w:rsidRPr="00B0616F">
        <w:t>memeriksakan</w:t>
      </w:r>
      <w:proofErr w:type="spellEnd"/>
      <w:r w:rsidRPr="00B0616F">
        <w:t xml:space="preserve"> </w:t>
      </w:r>
      <w:proofErr w:type="spellStart"/>
      <w:r w:rsidRPr="00B0616F">
        <w:t>mobil</w:t>
      </w:r>
      <w:proofErr w:type="spellEnd"/>
      <w:r w:rsidRPr="00B0616F">
        <w:t xml:space="preserve"> ke </w:t>
      </w:r>
      <w:proofErr w:type="spellStart"/>
      <w:r w:rsidRPr="00B0616F">
        <w:t>bengkel</w:t>
      </w:r>
      <w:proofErr w:type="spellEnd"/>
      <w:r w:rsidRPr="00B0616F">
        <w:t xml:space="preserve"> </w:t>
      </w:r>
      <w:proofErr w:type="spellStart"/>
      <w:r w:rsidRPr="00B0616F">
        <w:t>resmi</w:t>
      </w:r>
      <w:proofErr w:type="spellEnd"/>
      <w:r w:rsidRPr="00B0616F">
        <w:t xml:space="preserve"> </w:t>
      </w:r>
      <w:r w:rsidR="0065591D">
        <w:t xml:space="preserve">Mercedes-Benz untuk </w:t>
      </w:r>
      <w:proofErr w:type="spellStart"/>
      <w:r w:rsidR="0065591D">
        <w:t>diperbaiki</w:t>
      </w:r>
      <w:proofErr w:type="spellEnd"/>
      <w:r w:rsidR="0065591D">
        <w:t>.</w:t>
      </w:r>
    </w:p>
    <w:p w14:paraId="50A70B9B" w14:textId="77777777" w:rsidR="00B0616F" w:rsidRDefault="00B0616F" w:rsidP="0065591D">
      <w:pPr>
        <w:ind w:left="567" w:firstLine="284"/>
      </w:pPr>
      <w:r w:rsidRPr="008C3180">
        <w:lastRenderedPageBreak/>
        <w:t xml:space="preserve">Dalam </w:t>
      </w:r>
      <w:proofErr w:type="spellStart"/>
      <w:r w:rsidRPr="008C3180">
        <w:t>kesimpulan</w:t>
      </w:r>
      <w:proofErr w:type="spellEnd"/>
      <w:r w:rsidRPr="008C3180">
        <w:t xml:space="preserve">, ABS Control Module pada </w:t>
      </w:r>
      <w:proofErr w:type="spellStart"/>
      <w:r w:rsidRPr="008C3180">
        <w:t>mobil</w:t>
      </w:r>
      <w:proofErr w:type="spellEnd"/>
      <w:r w:rsidRPr="008C3180">
        <w:t xml:space="preserve"> Mercedes-Benz </w:t>
      </w:r>
      <w:proofErr w:type="spellStart"/>
      <w:r w:rsidRPr="008C3180">
        <w:t>adalah</w:t>
      </w:r>
      <w:proofErr w:type="spellEnd"/>
      <w:r w:rsidRPr="008C3180">
        <w:t xml:space="preserve"> </w:t>
      </w:r>
      <w:proofErr w:type="spellStart"/>
      <w:r w:rsidRPr="008C3180">
        <w:t>komponen</w:t>
      </w:r>
      <w:proofErr w:type="spellEnd"/>
      <w:r w:rsidRPr="008C3180">
        <w:t xml:space="preserve"> yang </w:t>
      </w:r>
      <w:proofErr w:type="spellStart"/>
      <w:r w:rsidRPr="008C3180">
        <w:t>mengontrol</w:t>
      </w:r>
      <w:proofErr w:type="spellEnd"/>
      <w:r w:rsidRPr="008C3180">
        <w:t xml:space="preserve"> </w:t>
      </w:r>
      <w:proofErr w:type="spellStart"/>
      <w:r w:rsidRPr="008C3180">
        <w:t>operasi</w:t>
      </w:r>
      <w:proofErr w:type="spellEnd"/>
      <w:r w:rsidRPr="008C3180">
        <w:t xml:space="preserve"> dan </w:t>
      </w:r>
      <w:proofErr w:type="spellStart"/>
      <w:r w:rsidRPr="008C3180">
        <w:t>fungsi</w:t>
      </w:r>
      <w:proofErr w:type="spellEnd"/>
      <w:r w:rsidRPr="008C3180">
        <w:t xml:space="preserve"> </w:t>
      </w:r>
      <w:proofErr w:type="spellStart"/>
      <w:r w:rsidRPr="008C3180">
        <w:t>sistem</w:t>
      </w:r>
      <w:proofErr w:type="spellEnd"/>
      <w:r w:rsidRPr="008C3180">
        <w:t xml:space="preserve"> ABS. Modul ini </w:t>
      </w:r>
      <w:proofErr w:type="spellStart"/>
      <w:r w:rsidRPr="008C3180">
        <w:t>memantau</w:t>
      </w:r>
      <w:proofErr w:type="spellEnd"/>
      <w:r w:rsidRPr="008C3180">
        <w:t xml:space="preserve"> </w:t>
      </w:r>
      <w:proofErr w:type="spellStart"/>
      <w:r w:rsidRPr="008C3180">
        <w:t>kecepatan</w:t>
      </w:r>
      <w:proofErr w:type="spellEnd"/>
      <w:r w:rsidRPr="008C3180">
        <w:t xml:space="preserve"> </w:t>
      </w:r>
      <w:proofErr w:type="spellStart"/>
      <w:r w:rsidRPr="008C3180">
        <w:t>putaran</w:t>
      </w:r>
      <w:proofErr w:type="spellEnd"/>
      <w:r w:rsidRPr="008C3180">
        <w:t xml:space="preserve"> </w:t>
      </w:r>
      <w:proofErr w:type="spellStart"/>
      <w:r w:rsidRPr="008C3180">
        <w:t>roda</w:t>
      </w:r>
      <w:proofErr w:type="spellEnd"/>
      <w:r w:rsidRPr="008C3180">
        <w:t xml:space="preserve"> dan </w:t>
      </w:r>
      <w:proofErr w:type="spellStart"/>
      <w:r w:rsidRPr="008C3180">
        <w:t>mencegah</w:t>
      </w:r>
      <w:proofErr w:type="spellEnd"/>
      <w:r w:rsidRPr="008C3180">
        <w:t xml:space="preserve"> </w:t>
      </w:r>
      <w:proofErr w:type="spellStart"/>
      <w:r w:rsidRPr="008C3180">
        <w:t>roda</w:t>
      </w:r>
      <w:proofErr w:type="spellEnd"/>
      <w:r w:rsidRPr="008C3180">
        <w:t xml:space="preserve"> </w:t>
      </w:r>
      <w:proofErr w:type="spellStart"/>
      <w:r w:rsidRPr="008C3180">
        <w:t>mengunci</w:t>
      </w:r>
      <w:proofErr w:type="spellEnd"/>
      <w:r w:rsidRPr="008C3180">
        <w:t xml:space="preserve"> </w:t>
      </w:r>
      <w:proofErr w:type="spellStart"/>
      <w:r w:rsidRPr="008C3180">
        <w:t>selama</w:t>
      </w:r>
      <w:proofErr w:type="spellEnd"/>
      <w:r w:rsidRPr="008C3180">
        <w:t xml:space="preserve"> </w:t>
      </w:r>
      <w:proofErr w:type="spellStart"/>
      <w:r w:rsidRPr="008C3180">
        <w:t>pengereman</w:t>
      </w:r>
      <w:proofErr w:type="spellEnd"/>
      <w:r w:rsidRPr="008C3180">
        <w:t xml:space="preserve"> </w:t>
      </w:r>
      <w:proofErr w:type="spellStart"/>
      <w:r w:rsidRPr="008C3180">
        <w:t>keras</w:t>
      </w:r>
      <w:proofErr w:type="spellEnd"/>
      <w:r w:rsidRPr="008C3180">
        <w:t xml:space="preserve"> untuk </w:t>
      </w:r>
      <w:proofErr w:type="spellStart"/>
      <w:r w:rsidRPr="008C3180">
        <w:t>meningkatkan</w:t>
      </w:r>
      <w:proofErr w:type="spellEnd"/>
      <w:r w:rsidRPr="008C3180">
        <w:t xml:space="preserve"> </w:t>
      </w:r>
      <w:proofErr w:type="spellStart"/>
      <w:r w:rsidRPr="008C3180">
        <w:t>pengendalian</w:t>
      </w:r>
      <w:proofErr w:type="spellEnd"/>
      <w:r w:rsidRPr="008C3180">
        <w:t xml:space="preserve"> dan </w:t>
      </w:r>
      <w:proofErr w:type="spellStart"/>
      <w:r w:rsidRPr="008C3180">
        <w:t>keselamatan</w:t>
      </w:r>
      <w:proofErr w:type="spellEnd"/>
      <w:r w:rsidRPr="008C3180">
        <w:t xml:space="preserve"> </w:t>
      </w:r>
      <w:proofErr w:type="spellStart"/>
      <w:r w:rsidRPr="008C3180">
        <w:t>berkendara</w:t>
      </w:r>
      <w:proofErr w:type="spellEnd"/>
      <w:r w:rsidRPr="008C3180">
        <w:t>.</w:t>
      </w:r>
    </w:p>
    <w:p w14:paraId="33750CA1" w14:textId="77777777" w:rsidR="00195F1B" w:rsidRDefault="00195F1B" w:rsidP="0069087D">
      <w:pPr>
        <w:pStyle w:val="Heading2"/>
      </w:pPr>
      <w:bookmarkStart w:id="55" w:name="_Toc157189140"/>
      <w:r>
        <w:t xml:space="preserve">ESP ECU </w:t>
      </w:r>
      <w:r w:rsidRPr="004A55CB">
        <w:rPr>
          <w:i/>
        </w:rPr>
        <w:t>(Electronic Stability Program Electronic Control Unit)</w:t>
      </w:r>
      <w:bookmarkEnd w:id="55"/>
    </w:p>
    <w:p w14:paraId="2C7255BB" w14:textId="77777777" w:rsidR="00195F1B" w:rsidRDefault="00195F1B" w:rsidP="00195F1B">
      <w:pPr>
        <w:ind w:left="567" w:firstLine="284"/>
      </w:pPr>
      <w:r>
        <w:t xml:space="preserve">SP ECU (Electronic Stability Program Electronic Control Unit) </w:t>
      </w:r>
      <w:proofErr w:type="spellStart"/>
      <w:r>
        <w:t>adalah</w:t>
      </w:r>
      <w:proofErr w:type="spellEnd"/>
      <w:r>
        <w:t xml:space="preserve"> </w:t>
      </w:r>
      <w:proofErr w:type="spellStart"/>
      <w:r>
        <w:t>sebuah</w:t>
      </w:r>
      <w:proofErr w:type="spellEnd"/>
      <w:r>
        <w:t xml:space="preserve"> </w:t>
      </w:r>
      <w:proofErr w:type="spellStart"/>
      <w:r>
        <w:t>komponen</w:t>
      </w:r>
      <w:proofErr w:type="spellEnd"/>
      <w:r>
        <w:t xml:space="preserve"> </w:t>
      </w:r>
      <w:proofErr w:type="spellStart"/>
      <w:r>
        <w:t>penting</w:t>
      </w:r>
      <w:proofErr w:type="spellEnd"/>
      <w:r>
        <w:t xml:space="preserve"> dalam </w:t>
      </w:r>
      <w:proofErr w:type="spellStart"/>
      <w:r>
        <w:t>sistem</w:t>
      </w:r>
      <w:proofErr w:type="spellEnd"/>
      <w:r>
        <w:t xml:space="preserve"> </w:t>
      </w:r>
      <w:proofErr w:type="spellStart"/>
      <w:r>
        <w:t>kestabilan</w:t>
      </w:r>
      <w:proofErr w:type="spellEnd"/>
      <w:r>
        <w:t xml:space="preserve"> </w:t>
      </w:r>
      <w:proofErr w:type="spellStart"/>
      <w:r>
        <w:t>elektronik</w:t>
      </w:r>
      <w:proofErr w:type="spellEnd"/>
      <w:r>
        <w:t xml:space="preserve"> pada </w:t>
      </w:r>
      <w:proofErr w:type="spellStart"/>
      <w:r>
        <w:t>mobil</w:t>
      </w:r>
      <w:proofErr w:type="spellEnd"/>
      <w:r>
        <w:t xml:space="preserve">. ESP </w:t>
      </w:r>
      <w:proofErr w:type="spellStart"/>
      <w:r>
        <w:t>adalah</w:t>
      </w:r>
      <w:proofErr w:type="spellEnd"/>
      <w:r>
        <w:t xml:space="preserve"> </w:t>
      </w:r>
      <w:proofErr w:type="spellStart"/>
      <w:r>
        <w:t>sistem</w:t>
      </w:r>
      <w:proofErr w:type="spellEnd"/>
      <w:r>
        <w:t xml:space="preserve"> yang </w:t>
      </w:r>
      <w:proofErr w:type="spellStart"/>
      <w:r>
        <w:t>dirancang</w:t>
      </w:r>
      <w:proofErr w:type="spellEnd"/>
      <w:r>
        <w:t xml:space="preserve"> untuk </w:t>
      </w:r>
      <w:proofErr w:type="spellStart"/>
      <w:r>
        <w:t>membantu</w:t>
      </w:r>
      <w:proofErr w:type="spellEnd"/>
      <w:r>
        <w:t xml:space="preserve"> </w:t>
      </w:r>
      <w:proofErr w:type="spellStart"/>
      <w:r>
        <w:t>pengemudi</w:t>
      </w:r>
      <w:proofErr w:type="spellEnd"/>
      <w:r>
        <w:t xml:space="preserve"> </w:t>
      </w:r>
      <w:proofErr w:type="spellStart"/>
      <w:r>
        <w:t>mempertahankan</w:t>
      </w:r>
      <w:proofErr w:type="spellEnd"/>
      <w:r>
        <w:t xml:space="preserve"> </w:t>
      </w:r>
      <w:proofErr w:type="spellStart"/>
      <w:r>
        <w:t>kontrol</w:t>
      </w:r>
      <w:proofErr w:type="spellEnd"/>
      <w:r>
        <w:t xml:space="preserve"> </w:t>
      </w:r>
      <w:proofErr w:type="spellStart"/>
      <w:r>
        <w:t>atas</w:t>
      </w:r>
      <w:proofErr w:type="spellEnd"/>
      <w:r>
        <w:t xml:space="preserve"> </w:t>
      </w:r>
      <w:proofErr w:type="spellStart"/>
      <w:r>
        <w:t>kendaraan</w:t>
      </w:r>
      <w:proofErr w:type="spellEnd"/>
      <w:r>
        <w:t xml:space="preserve"> </w:t>
      </w:r>
      <w:proofErr w:type="spellStart"/>
      <w:r>
        <w:t>saat</w:t>
      </w:r>
      <w:proofErr w:type="spellEnd"/>
      <w:r>
        <w:t xml:space="preserve"> </w:t>
      </w:r>
      <w:proofErr w:type="spellStart"/>
      <w:r>
        <w:t>terjadi</w:t>
      </w:r>
      <w:proofErr w:type="spellEnd"/>
      <w:r>
        <w:t xml:space="preserve"> </w:t>
      </w:r>
      <w:proofErr w:type="spellStart"/>
      <w:r>
        <w:t>kondisi</w:t>
      </w:r>
      <w:proofErr w:type="spellEnd"/>
      <w:r>
        <w:t xml:space="preserve"> </w:t>
      </w:r>
      <w:proofErr w:type="spellStart"/>
      <w:r>
        <w:t>tidak</w:t>
      </w:r>
      <w:proofErr w:type="spellEnd"/>
      <w:r>
        <w:t xml:space="preserve"> </w:t>
      </w:r>
      <w:proofErr w:type="spellStart"/>
      <w:r>
        <w:t>stabil</w:t>
      </w:r>
      <w:proofErr w:type="spellEnd"/>
      <w:r>
        <w:t xml:space="preserve"> </w:t>
      </w:r>
      <w:proofErr w:type="spellStart"/>
      <w:r>
        <w:t>atau</w:t>
      </w:r>
      <w:proofErr w:type="spellEnd"/>
      <w:r>
        <w:t xml:space="preserve"> </w:t>
      </w:r>
      <w:proofErr w:type="spellStart"/>
      <w:r>
        <w:t>potensi</w:t>
      </w:r>
      <w:proofErr w:type="spellEnd"/>
      <w:r>
        <w:t xml:space="preserve"> </w:t>
      </w:r>
      <w:proofErr w:type="spellStart"/>
      <w:r>
        <w:t>terjadinya</w:t>
      </w:r>
      <w:proofErr w:type="spellEnd"/>
      <w:r>
        <w:t xml:space="preserve"> slip </w:t>
      </w:r>
      <w:proofErr w:type="spellStart"/>
      <w:r>
        <w:t>atau</w:t>
      </w:r>
      <w:proofErr w:type="spellEnd"/>
      <w:r>
        <w:t xml:space="preserve"> </w:t>
      </w:r>
      <w:proofErr w:type="spellStart"/>
      <w:r>
        <w:t>tergelincir</w:t>
      </w:r>
      <w:proofErr w:type="spellEnd"/>
      <w:r>
        <w:t>.</w:t>
      </w:r>
    </w:p>
    <w:p w14:paraId="394FA739" w14:textId="77777777" w:rsidR="00195F1B" w:rsidRPr="00195F1B" w:rsidRDefault="00195F1B" w:rsidP="00195F1B">
      <w:pPr>
        <w:ind w:left="567" w:firstLine="284"/>
        <w:rPr>
          <w:lang w:val="de-DE"/>
        </w:rPr>
      </w:pPr>
      <w:r>
        <w:t xml:space="preserve">ECU (Electronic Control Unit) </w:t>
      </w:r>
      <w:proofErr w:type="spellStart"/>
      <w:r>
        <w:t>adalah</w:t>
      </w:r>
      <w:proofErr w:type="spellEnd"/>
      <w:r>
        <w:t xml:space="preserve"> </w:t>
      </w:r>
      <w:proofErr w:type="spellStart"/>
      <w:r>
        <w:t>komputer</w:t>
      </w:r>
      <w:proofErr w:type="spellEnd"/>
      <w:r>
        <w:t xml:space="preserve"> </w:t>
      </w:r>
      <w:proofErr w:type="spellStart"/>
      <w:r>
        <w:t>kecil</w:t>
      </w:r>
      <w:proofErr w:type="spellEnd"/>
      <w:r>
        <w:t xml:space="preserve"> yang </w:t>
      </w:r>
      <w:proofErr w:type="spellStart"/>
      <w:r>
        <w:t>bertanggung</w:t>
      </w:r>
      <w:proofErr w:type="spellEnd"/>
      <w:r>
        <w:t xml:space="preserve"> </w:t>
      </w:r>
      <w:proofErr w:type="spellStart"/>
      <w:r>
        <w:t>jawab</w:t>
      </w:r>
      <w:proofErr w:type="spellEnd"/>
      <w:r>
        <w:t xml:space="preserve"> untuk </w:t>
      </w:r>
      <w:proofErr w:type="spellStart"/>
      <w:r>
        <w:t>mengendalikan</w:t>
      </w:r>
      <w:proofErr w:type="spellEnd"/>
      <w:r>
        <w:t xml:space="preserve"> </w:t>
      </w:r>
      <w:proofErr w:type="spellStart"/>
      <w:r>
        <w:t>berbagai</w:t>
      </w:r>
      <w:proofErr w:type="spellEnd"/>
      <w:r>
        <w:t xml:space="preserve"> </w:t>
      </w:r>
      <w:proofErr w:type="spellStart"/>
      <w:r>
        <w:t>sistem</w:t>
      </w:r>
      <w:proofErr w:type="spellEnd"/>
      <w:r>
        <w:t xml:space="preserve"> </w:t>
      </w:r>
      <w:proofErr w:type="spellStart"/>
      <w:r>
        <w:t>elektronik</w:t>
      </w:r>
      <w:proofErr w:type="spellEnd"/>
      <w:r>
        <w:t xml:space="preserve"> dalam </w:t>
      </w:r>
      <w:proofErr w:type="spellStart"/>
      <w:r>
        <w:t>kendaraan</w:t>
      </w:r>
      <w:proofErr w:type="spellEnd"/>
      <w:r>
        <w:t xml:space="preserve">, </w:t>
      </w:r>
      <w:proofErr w:type="spellStart"/>
      <w:r>
        <w:t>termasuk</w:t>
      </w:r>
      <w:proofErr w:type="spellEnd"/>
      <w:r>
        <w:t xml:space="preserve"> ESP. </w:t>
      </w:r>
      <w:r w:rsidRPr="00433B89">
        <w:rPr>
          <w:lang w:val="de-DE"/>
        </w:rPr>
        <w:t xml:space="preserve">ECU ESP menerima informasi dari berbagai sensor di kendaraan, seperti sensor kecepatan roda, sensor sudut kemudi, sensor yaw rate (perubahan sudut kendaraan), dan sensor percepatan lateral. Berdasarkan informasi ini, ECU ESP secara aktif mengontrol pengereman individual pada setiap roda untuk membantu menjaga stabilitas kendaraan. Ketika ECU ESP mendeteksi kemungkinan terjadinya tergelincir atau slip pada salah satu roda, ia dapat mengirim sinyal ke ECU mesin untuk mengurangi tenaga mesin atau mengatur pengereman pada roda yang terkunci. </w:t>
      </w:r>
      <w:r w:rsidRPr="00195F1B">
        <w:rPr>
          <w:lang w:val="de-DE"/>
        </w:rPr>
        <w:t>Hal ini membantu mengurangi risiko kehilangan kendali dan menjaga kendaraan tetap stabil.</w:t>
      </w:r>
    </w:p>
    <w:p w14:paraId="3FCF09B4" w14:textId="77777777" w:rsidR="00195F1B" w:rsidRDefault="00195F1B" w:rsidP="00195F1B">
      <w:pPr>
        <w:ind w:left="567" w:firstLine="284"/>
        <w:rPr>
          <w:lang w:val="de-DE"/>
        </w:rPr>
      </w:pPr>
      <w:r w:rsidRPr="00433B89">
        <w:rPr>
          <w:lang w:val="de-DE"/>
        </w:rPr>
        <w:t>ECU ESP juga berperan dalam mengoperasikan fitur-fitur lain dalam sistem kestabilan elektronik, seperti kontrol traksi (traction control), sistem pencegahan tergelincir bukit (hill descent control), dan sistem pencegahan tergelincir saat melakukan manuver darurat (emergency brake assist).</w:t>
      </w:r>
    </w:p>
    <w:p w14:paraId="04B4099F" w14:textId="77777777" w:rsidR="00195F1B" w:rsidRPr="0069087D" w:rsidRDefault="0069087D" w:rsidP="009A2A33">
      <w:pPr>
        <w:pStyle w:val="Heading3"/>
        <w:ind w:left="1260"/>
      </w:pPr>
      <w:bookmarkStart w:id="56" w:name="_Toc157189141"/>
      <w:proofErr w:type="spellStart"/>
      <w:r w:rsidRPr="0069087D">
        <w:lastRenderedPageBreak/>
        <w:t>Fungsi</w:t>
      </w:r>
      <w:proofErr w:type="spellEnd"/>
      <w:r w:rsidRPr="0069087D">
        <w:t xml:space="preserve"> </w:t>
      </w:r>
      <w:proofErr w:type="spellStart"/>
      <w:r w:rsidRPr="0069087D">
        <w:t>Penting</w:t>
      </w:r>
      <w:proofErr w:type="spellEnd"/>
      <w:r w:rsidRPr="0069087D">
        <w:t xml:space="preserve"> Pada </w:t>
      </w:r>
      <w:r>
        <w:t>ESP ECU</w:t>
      </w:r>
      <w:bookmarkEnd w:id="56"/>
    </w:p>
    <w:p w14:paraId="09E1DA54" w14:textId="77777777" w:rsidR="005A7852" w:rsidRPr="005A7852" w:rsidRDefault="005A7852" w:rsidP="0069087D">
      <w:pPr>
        <w:pStyle w:val="Heading4"/>
        <w:ind w:left="1260" w:hanging="360"/>
        <w:rPr>
          <w:lang w:val="de-DE"/>
        </w:rPr>
      </w:pPr>
      <w:r w:rsidRPr="005A7852">
        <w:rPr>
          <w:lang w:val="de-DE"/>
        </w:rPr>
        <w:t>Deteksi dan Analisis</w:t>
      </w:r>
    </w:p>
    <w:p w14:paraId="38817985" w14:textId="77777777" w:rsidR="00755D62" w:rsidRPr="00AE736A" w:rsidRDefault="00010285" w:rsidP="00AE736A">
      <w:pPr>
        <w:pStyle w:val="ListParagraph"/>
        <w:ind w:left="1080" w:firstLine="180"/>
        <w:rPr>
          <w:lang w:val="de-DE"/>
        </w:rPr>
      </w:pPr>
      <w:r w:rsidRPr="00AE736A">
        <w:rPr>
          <w:lang w:val="de-DE"/>
        </w:rPr>
        <w:t>ESP ECU menggunakan sensor-sensor seperti sensor kecepatan roda, sensor yaw rate (percepatan sudut), sensor akselerasi lateral, dan sensor sudut kemudi untuk memantau berbagai parameter kendaraan. ECU menganalisis data yang diterima untuk mendeteksi kondisi yang berpotensi mengancam stabilitas kendaraan.</w:t>
      </w:r>
    </w:p>
    <w:p w14:paraId="5A1FB536" w14:textId="77777777" w:rsidR="005A7852" w:rsidRPr="005A7852" w:rsidRDefault="005A7852" w:rsidP="0069087D">
      <w:pPr>
        <w:pStyle w:val="Heading4"/>
        <w:ind w:left="1260" w:hanging="360"/>
        <w:rPr>
          <w:lang w:val="de-DE"/>
        </w:rPr>
      </w:pPr>
      <w:r w:rsidRPr="005A7852">
        <w:rPr>
          <w:lang w:val="de-DE"/>
        </w:rPr>
        <w:t>Pendeteksian Slip</w:t>
      </w:r>
    </w:p>
    <w:p w14:paraId="0D77C6EA" w14:textId="77777777" w:rsidR="00755D62" w:rsidRPr="00AE736A" w:rsidRDefault="000635BF" w:rsidP="00AE736A">
      <w:pPr>
        <w:pStyle w:val="ListParagraph"/>
        <w:ind w:left="1080" w:firstLine="180"/>
        <w:rPr>
          <w:lang w:val="de-DE"/>
        </w:rPr>
      </w:pPr>
      <w:r w:rsidRPr="00AE736A">
        <w:rPr>
          <w:noProof/>
        </w:rPr>
        <w:drawing>
          <wp:anchor distT="0" distB="0" distL="114300" distR="114300" simplePos="0" relativeHeight="251687424" behindDoc="0" locked="0" layoutInCell="1" allowOverlap="1" wp14:anchorId="1DC58ED2" wp14:editId="3F04BDCB">
            <wp:simplePos x="0" y="0"/>
            <wp:positionH relativeFrom="column">
              <wp:posOffset>1331595</wp:posOffset>
            </wp:positionH>
            <wp:positionV relativeFrom="paragraph">
              <wp:posOffset>1331595</wp:posOffset>
            </wp:positionV>
            <wp:extent cx="2419350" cy="1234829"/>
            <wp:effectExtent l="0" t="0" r="0" b="3810"/>
            <wp:wrapThrough wrapText="bothSides">
              <wp:wrapPolygon edited="0">
                <wp:start x="0" y="0"/>
                <wp:lineTo x="0" y="21333"/>
                <wp:lineTo x="21430" y="21333"/>
                <wp:lineTo x="21430" y="0"/>
                <wp:lineTo x="0" y="0"/>
              </wp:wrapPolygon>
            </wp:wrapThrough>
            <wp:docPr id="16" name="Picture 16" descr="D:\STUDENTS\2023\47. UHAMKA - Adi Ruswandi\FOTO_ALAT\Lorico-ESC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TUDENTS\2023\47. UHAMKA - Adi Ruswandi\FOTO_ALAT\Lorico-ESC2.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19350" cy="1234829"/>
                    </a:xfrm>
                    <a:prstGeom prst="rect">
                      <a:avLst/>
                    </a:prstGeom>
                    <a:noFill/>
                    <a:ln>
                      <a:noFill/>
                    </a:ln>
                  </pic:spPr>
                </pic:pic>
              </a:graphicData>
            </a:graphic>
            <wp14:sizeRelH relativeFrom="page">
              <wp14:pctWidth>0</wp14:pctWidth>
            </wp14:sizeRelH>
            <wp14:sizeRelV relativeFrom="page">
              <wp14:pctHeight>0</wp14:pctHeight>
            </wp14:sizeRelV>
          </wp:anchor>
        </w:drawing>
      </w:r>
      <w:r w:rsidR="00010285" w:rsidRPr="00AE736A">
        <w:rPr>
          <w:lang w:val="de-DE"/>
        </w:rPr>
        <w:t>ESP ECU memantau perbedaan kecepatan putaran roda individu dan membandingkannya dengan parameter yang diharapkan. Jika terjadi perbedaan yang signifikan yang mengindikasikan slip roda (roda tergelincir), ECU akan memberikan sinyal untuk mengurangi tenaga pada roda yang tergelincir melalui sistem pengereman.</w:t>
      </w:r>
    </w:p>
    <w:p w14:paraId="4716C0DF" w14:textId="77777777" w:rsidR="000635BF" w:rsidRPr="00AE736A" w:rsidRDefault="000635BF" w:rsidP="005A7852">
      <w:pPr>
        <w:ind w:left="567" w:firstLine="284"/>
        <w:rPr>
          <w:lang w:val="de-DE"/>
        </w:rPr>
      </w:pPr>
    </w:p>
    <w:p w14:paraId="4EF1F7E3" w14:textId="77777777" w:rsidR="000635BF" w:rsidRPr="00AE736A" w:rsidRDefault="000635BF" w:rsidP="005A7852">
      <w:pPr>
        <w:ind w:left="567" w:firstLine="284"/>
        <w:rPr>
          <w:lang w:val="de-DE"/>
        </w:rPr>
      </w:pPr>
    </w:p>
    <w:p w14:paraId="33BFA73E" w14:textId="77777777" w:rsidR="000635BF" w:rsidRPr="00AE736A" w:rsidRDefault="000635BF" w:rsidP="005A7852">
      <w:pPr>
        <w:ind w:left="567" w:firstLine="284"/>
        <w:rPr>
          <w:lang w:val="de-DE"/>
        </w:rPr>
      </w:pPr>
    </w:p>
    <w:p w14:paraId="5A7FBEF4" w14:textId="3A37F2FF" w:rsidR="0069087D" w:rsidRDefault="000635BF" w:rsidP="0069087D">
      <w:pPr>
        <w:pStyle w:val="Caption"/>
        <w:spacing w:after="0"/>
        <w:jc w:val="center"/>
        <w:rPr>
          <w:color w:val="auto"/>
          <w:sz w:val="24"/>
        </w:rPr>
      </w:pPr>
      <w:bookmarkStart w:id="57" w:name="_Toc157186736"/>
      <w:r w:rsidRPr="000635BF">
        <w:rPr>
          <w:color w:val="auto"/>
          <w:sz w:val="24"/>
        </w:rPr>
        <w:t xml:space="preserve">Gambar 5. </w:t>
      </w:r>
      <w:r w:rsidRPr="000635BF">
        <w:rPr>
          <w:color w:val="auto"/>
          <w:sz w:val="24"/>
        </w:rPr>
        <w:fldChar w:fldCharType="begin"/>
      </w:r>
      <w:r w:rsidRPr="000635BF">
        <w:rPr>
          <w:color w:val="auto"/>
          <w:sz w:val="24"/>
        </w:rPr>
        <w:instrText xml:space="preserve"> SEQ Gambar_5. \* ARABIC </w:instrText>
      </w:r>
      <w:r w:rsidRPr="000635BF">
        <w:rPr>
          <w:color w:val="auto"/>
          <w:sz w:val="24"/>
        </w:rPr>
        <w:fldChar w:fldCharType="separate"/>
      </w:r>
      <w:r w:rsidR="001D25E5">
        <w:rPr>
          <w:noProof/>
          <w:color w:val="auto"/>
          <w:sz w:val="24"/>
        </w:rPr>
        <w:t>8</w:t>
      </w:r>
      <w:r w:rsidRPr="000635BF">
        <w:rPr>
          <w:color w:val="auto"/>
          <w:sz w:val="24"/>
        </w:rPr>
        <w:fldChar w:fldCharType="end"/>
      </w:r>
      <w:r>
        <w:rPr>
          <w:color w:val="auto"/>
          <w:sz w:val="24"/>
        </w:rPr>
        <w:t xml:space="preserve"> Proses </w:t>
      </w:r>
      <w:proofErr w:type="spellStart"/>
      <w:r>
        <w:rPr>
          <w:color w:val="auto"/>
          <w:sz w:val="24"/>
        </w:rPr>
        <w:t>terja</w:t>
      </w:r>
      <w:r w:rsidR="0069087D">
        <w:rPr>
          <w:color w:val="auto"/>
          <w:sz w:val="24"/>
        </w:rPr>
        <w:t>di</w:t>
      </w:r>
      <w:proofErr w:type="spellEnd"/>
      <w:r w:rsidR="0069087D">
        <w:rPr>
          <w:color w:val="auto"/>
          <w:sz w:val="24"/>
        </w:rPr>
        <w:t xml:space="preserve"> slip pada ban </w:t>
      </w:r>
      <w:proofErr w:type="spellStart"/>
      <w:r w:rsidR="0069087D">
        <w:rPr>
          <w:color w:val="auto"/>
          <w:sz w:val="24"/>
        </w:rPr>
        <w:t>tanpa</w:t>
      </w:r>
      <w:proofErr w:type="spellEnd"/>
      <w:r w:rsidR="0069087D">
        <w:rPr>
          <w:color w:val="auto"/>
          <w:sz w:val="24"/>
        </w:rPr>
        <w:t xml:space="preserve"> dan </w:t>
      </w:r>
      <w:proofErr w:type="spellStart"/>
      <w:r w:rsidR="0069087D">
        <w:rPr>
          <w:color w:val="auto"/>
          <w:sz w:val="24"/>
        </w:rPr>
        <w:t>jika</w:t>
      </w:r>
      <w:bookmarkEnd w:id="57"/>
      <w:proofErr w:type="spellEnd"/>
    </w:p>
    <w:p w14:paraId="71CD70C7" w14:textId="77777777" w:rsidR="000635BF" w:rsidRPr="000635BF" w:rsidRDefault="000635BF" w:rsidP="0069087D">
      <w:pPr>
        <w:pStyle w:val="Caption"/>
        <w:spacing w:after="0"/>
        <w:jc w:val="center"/>
        <w:rPr>
          <w:color w:val="auto"/>
          <w:sz w:val="24"/>
        </w:rPr>
      </w:pPr>
      <w:proofErr w:type="spellStart"/>
      <w:r>
        <w:rPr>
          <w:color w:val="auto"/>
          <w:sz w:val="24"/>
        </w:rPr>
        <w:t>memakai</w:t>
      </w:r>
      <w:proofErr w:type="spellEnd"/>
      <w:r>
        <w:rPr>
          <w:color w:val="auto"/>
          <w:sz w:val="24"/>
        </w:rPr>
        <w:t xml:space="preserve"> ESP ECU</w:t>
      </w:r>
    </w:p>
    <w:p w14:paraId="716C6FD6" w14:textId="77777777" w:rsidR="0069087D" w:rsidRPr="0069087D" w:rsidRDefault="005A7852" w:rsidP="0069087D">
      <w:pPr>
        <w:pStyle w:val="Heading4"/>
        <w:ind w:left="1260" w:hanging="360"/>
        <w:rPr>
          <w:lang w:val="de-DE"/>
        </w:rPr>
      </w:pPr>
      <w:r w:rsidRPr="000635BF">
        <w:rPr>
          <w:lang w:val="de-DE"/>
        </w:rPr>
        <w:t>Pengereman Individu</w:t>
      </w:r>
    </w:p>
    <w:p w14:paraId="680B5429" w14:textId="77777777" w:rsidR="00755D62" w:rsidRPr="00AE736A" w:rsidRDefault="00010285" w:rsidP="00AE736A">
      <w:pPr>
        <w:pStyle w:val="ListParagraph"/>
        <w:ind w:left="1080" w:firstLine="180"/>
        <w:rPr>
          <w:lang w:val="de-DE"/>
        </w:rPr>
      </w:pPr>
      <w:r w:rsidRPr="00AE736A">
        <w:rPr>
          <w:lang w:val="de-DE"/>
        </w:rPr>
        <w:t>ESP ECU berinteraksi dengan sistem pengereman kendaraan untuk mengatur pengereman individu pada setiap roda secara independen. Hal ini memungkinkan ECU untuk mengendalikan stabilitas kendaraan dengan mengurangi kecepatan putaran roda tertentu untuk mengurangi slip atau mempertahankan jalur yang diinginkan.</w:t>
      </w:r>
    </w:p>
    <w:p w14:paraId="15A886A2" w14:textId="77777777" w:rsidR="000635BF" w:rsidRPr="000635BF" w:rsidRDefault="000635BF" w:rsidP="0069087D">
      <w:pPr>
        <w:pStyle w:val="Heading4"/>
        <w:ind w:left="1260" w:hanging="360"/>
        <w:rPr>
          <w:lang w:val="de-DE"/>
        </w:rPr>
      </w:pPr>
      <w:r w:rsidRPr="000635BF">
        <w:rPr>
          <w:lang w:val="de-DE"/>
        </w:rPr>
        <w:t>Kontrol Kemudi</w:t>
      </w:r>
    </w:p>
    <w:p w14:paraId="7D41B13E" w14:textId="77777777" w:rsidR="00755D62" w:rsidRPr="00AE736A" w:rsidRDefault="00010285" w:rsidP="00AE736A">
      <w:pPr>
        <w:pStyle w:val="ListParagraph"/>
        <w:ind w:left="1080" w:firstLine="180"/>
        <w:rPr>
          <w:lang w:val="de-DE"/>
        </w:rPr>
      </w:pPr>
      <w:r w:rsidRPr="00AE736A">
        <w:rPr>
          <w:lang w:val="de-DE"/>
        </w:rPr>
        <w:t xml:space="preserve">ESP ECU juga bekerja sama dengan sistem kemudi elektronik (Electronic Steering System) untuk membantu mengendalikan kemudi kendaraan. ECU dapat memberikan sinyal ke sistem kemudi untuk </w:t>
      </w:r>
      <w:r w:rsidRPr="00AE736A">
        <w:rPr>
          <w:lang w:val="de-DE"/>
        </w:rPr>
        <w:lastRenderedPageBreak/>
        <w:t>mengurangi sudut kemudi dan membantu mengembalikan kendaraan ke jalurnya saat terjadi kondisi yang mengancam stabilitas.</w:t>
      </w:r>
    </w:p>
    <w:p w14:paraId="5C3980CC" w14:textId="77777777" w:rsidR="000635BF" w:rsidRDefault="000635BF" w:rsidP="0069087D">
      <w:pPr>
        <w:pStyle w:val="Heading4"/>
        <w:ind w:left="1260" w:hanging="360"/>
        <w:rPr>
          <w:lang w:val="de-DE"/>
        </w:rPr>
      </w:pPr>
      <w:r>
        <w:rPr>
          <w:lang w:val="de-DE"/>
        </w:rPr>
        <w:t>Integrasi Sistem</w:t>
      </w:r>
    </w:p>
    <w:p w14:paraId="250EF3E5" w14:textId="77777777" w:rsidR="00010285" w:rsidRPr="00AE736A" w:rsidRDefault="000635BF" w:rsidP="00AE736A">
      <w:pPr>
        <w:pStyle w:val="ListParagraph"/>
        <w:ind w:left="1080" w:firstLine="180"/>
        <w:rPr>
          <w:lang w:val="de-DE"/>
        </w:rPr>
      </w:pPr>
      <w:r w:rsidRPr="00AE736A">
        <w:rPr>
          <w:noProof/>
        </w:rPr>
        <w:drawing>
          <wp:anchor distT="0" distB="0" distL="114300" distR="114300" simplePos="0" relativeHeight="251682304" behindDoc="0" locked="0" layoutInCell="1" allowOverlap="1" wp14:anchorId="33F1F4BB" wp14:editId="7481BA64">
            <wp:simplePos x="0" y="0"/>
            <wp:positionH relativeFrom="column">
              <wp:posOffset>1541145</wp:posOffset>
            </wp:positionH>
            <wp:positionV relativeFrom="paragraph">
              <wp:posOffset>1432560</wp:posOffset>
            </wp:positionV>
            <wp:extent cx="2057400" cy="1543685"/>
            <wp:effectExtent l="0" t="0" r="0" b="0"/>
            <wp:wrapThrough wrapText="bothSides">
              <wp:wrapPolygon edited="0">
                <wp:start x="0" y="0"/>
                <wp:lineTo x="0" y="21325"/>
                <wp:lineTo x="21400" y="21325"/>
                <wp:lineTo x="21400" y="0"/>
                <wp:lineTo x="0" y="0"/>
              </wp:wrapPolygon>
            </wp:wrapThrough>
            <wp:docPr id="13" name="Picture 13" descr="D:\STUDENTS\2023\47. UHAMKA - Adi Ruswandi\FOTO_ALAT\Modul_ABS_ESP_Mercedes_Benz_W203_A20354516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TUDENTS\2023\47. UHAMKA - Adi Ruswandi\FOTO_ALAT\Modul_ABS_ESP_Mercedes_Benz_W203_A2035451632.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057400" cy="1543685"/>
                    </a:xfrm>
                    <a:prstGeom prst="rect">
                      <a:avLst/>
                    </a:prstGeom>
                    <a:noFill/>
                    <a:ln>
                      <a:noFill/>
                    </a:ln>
                  </pic:spPr>
                </pic:pic>
              </a:graphicData>
            </a:graphic>
            <wp14:sizeRelH relativeFrom="page">
              <wp14:pctWidth>0</wp14:pctWidth>
            </wp14:sizeRelH>
            <wp14:sizeRelV relativeFrom="page">
              <wp14:pctHeight>0</wp14:pctHeight>
            </wp14:sizeRelV>
          </wp:anchor>
        </w:drawing>
      </w:r>
      <w:r w:rsidR="00010285" w:rsidRPr="00AE736A">
        <w:rPr>
          <w:lang w:val="de-DE"/>
        </w:rPr>
        <w:t>ESP ECU berkomunikasi dengan berbagai komponen lain dalam kendaraan Mercedes-Benz, seperti sistem mesin, transmisi, dan sistem keamanan lainnya. Hal ini memungkinkan ECU untuk menerima informasi tambahan dan mengintegrasikan fungsi ESP dengan sistem lain dalam kendaraan.</w:t>
      </w:r>
    </w:p>
    <w:p w14:paraId="49AF4D3E" w14:textId="77777777" w:rsidR="00010285" w:rsidRPr="00010285" w:rsidRDefault="00010285" w:rsidP="00010285">
      <w:pPr>
        <w:ind w:left="567" w:firstLine="284"/>
        <w:rPr>
          <w:lang w:val="de-DE"/>
        </w:rPr>
      </w:pPr>
    </w:p>
    <w:p w14:paraId="65330E13" w14:textId="77777777" w:rsidR="00755D62" w:rsidRDefault="00755D62" w:rsidP="00010285">
      <w:pPr>
        <w:ind w:left="567" w:firstLine="284"/>
        <w:rPr>
          <w:lang w:val="de-DE"/>
        </w:rPr>
      </w:pPr>
    </w:p>
    <w:p w14:paraId="72AFE4D6" w14:textId="77777777" w:rsidR="00755D62" w:rsidRDefault="00755D62" w:rsidP="00010285">
      <w:pPr>
        <w:ind w:left="567" w:firstLine="284"/>
        <w:rPr>
          <w:lang w:val="de-DE"/>
        </w:rPr>
      </w:pPr>
    </w:p>
    <w:p w14:paraId="60EAE232" w14:textId="77777777" w:rsidR="00755D62" w:rsidRDefault="00755D62" w:rsidP="00010285">
      <w:pPr>
        <w:ind w:left="567" w:firstLine="284"/>
        <w:rPr>
          <w:lang w:val="de-DE"/>
        </w:rPr>
      </w:pPr>
    </w:p>
    <w:p w14:paraId="2DF48D21" w14:textId="582DA0D7" w:rsidR="00755D62" w:rsidRPr="00755D62" w:rsidRDefault="00755D62" w:rsidP="00755D62">
      <w:pPr>
        <w:pStyle w:val="Caption"/>
        <w:jc w:val="center"/>
        <w:rPr>
          <w:color w:val="auto"/>
          <w:sz w:val="24"/>
        </w:rPr>
      </w:pPr>
      <w:bookmarkStart w:id="58" w:name="_Toc157186737"/>
      <w:r w:rsidRPr="00755D62">
        <w:rPr>
          <w:color w:val="auto"/>
          <w:sz w:val="24"/>
        </w:rPr>
        <w:t xml:space="preserve">Gambar 5. </w:t>
      </w:r>
      <w:r w:rsidRPr="00755D62">
        <w:rPr>
          <w:color w:val="auto"/>
          <w:sz w:val="24"/>
        </w:rPr>
        <w:fldChar w:fldCharType="begin"/>
      </w:r>
      <w:r w:rsidRPr="00755D62">
        <w:rPr>
          <w:color w:val="auto"/>
          <w:sz w:val="24"/>
        </w:rPr>
        <w:instrText xml:space="preserve"> SEQ Gambar_5. \* ARABIC </w:instrText>
      </w:r>
      <w:r w:rsidRPr="00755D62">
        <w:rPr>
          <w:color w:val="auto"/>
          <w:sz w:val="24"/>
        </w:rPr>
        <w:fldChar w:fldCharType="separate"/>
      </w:r>
      <w:r w:rsidR="001D25E5">
        <w:rPr>
          <w:noProof/>
          <w:color w:val="auto"/>
          <w:sz w:val="24"/>
        </w:rPr>
        <w:t>9</w:t>
      </w:r>
      <w:r w:rsidRPr="00755D62">
        <w:rPr>
          <w:color w:val="auto"/>
          <w:sz w:val="24"/>
        </w:rPr>
        <w:fldChar w:fldCharType="end"/>
      </w:r>
      <w:r>
        <w:rPr>
          <w:color w:val="auto"/>
          <w:sz w:val="24"/>
        </w:rPr>
        <w:t xml:space="preserve"> ESP ECU Pada Mobil Mercedes Benz</w:t>
      </w:r>
      <w:bookmarkEnd w:id="58"/>
    </w:p>
    <w:p w14:paraId="19D6F339" w14:textId="77777777" w:rsidR="00010285" w:rsidRPr="008C3180" w:rsidRDefault="00010285" w:rsidP="00010285">
      <w:pPr>
        <w:ind w:left="567" w:firstLine="284"/>
      </w:pPr>
      <w:r w:rsidRPr="008C3180">
        <w:t xml:space="preserve">ESP ECU pada </w:t>
      </w:r>
      <w:proofErr w:type="spellStart"/>
      <w:r w:rsidRPr="008C3180">
        <w:t>mobil</w:t>
      </w:r>
      <w:proofErr w:type="spellEnd"/>
      <w:r w:rsidRPr="008C3180">
        <w:t xml:space="preserve"> Mercedes-Benz </w:t>
      </w:r>
      <w:proofErr w:type="spellStart"/>
      <w:r w:rsidRPr="008C3180">
        <w:t>bekerja</w:t>
      </w:r>
      <w:proofErr w:type="spellEnd"/>
      <w:r w:rsidRPr="008C3180">
        <w:t xml:space="preserve"> </w:t>
      </w:r>
      <w:proofErr w:type="spellStart"/>
      <w:r w:rsidRPr="008C3180">
        <w:t>dengan</w:t>
      </w:r>
      <w:proofErr w:type="spellEnd"/>
      <w:r w:rsidRPr="008C3180">
        <w:t xml:space="preserve"> </w:t>
      </w:r>
      <w:proofErr w:type="spellStart"/>
      <w:r w:rsidRPr="008C3180">
        <w:t>cermat</w:t>
      </w:r>
      <w:proofErr w:type="spellEnd"/>
      <w:r w:rsidRPr="008C3180">
        <w:t xml:space="preserve"> untuk </w:t>
      </w:r>
      <w:proofErr w:type="spellStart"/>
      <w:r w:rsidRPr="008C3180">
        <w:t>meningkatkan</w:t>
      </w:r>
      <w:proofErr w:type="spellEnd"/>
      <w:r w:rsidRPr="008C3180">
        <w:t xml:space="preserve"> </w:t>
      </w:r>
      <w:proofErr w:type="spellStart"/>
      <w:r w:rsidRPr="008C3180">
        <w:t>keamanan</w:t>
      </w:r>
      <w:proofErr w:type="spellEnd"/>
      <w:r w:rsidRPr="008C3180">
        <w:t xml:space="preserve"> dan </w:t>
      </w:r>
      <w:proofErr w:type="spellStart"/>
      <w:r w:rsidRPr="008C3180">
        <w:t>stabilitas</w:t>
      </w:r>
      <w:proofErr w:type="spellEnd"/>
      <w:r w:rsidRPr="008C3180">
        <w:t xml:space="preserve"> </w:t>
      </w:r>
      <w:proofErr w:type="spellStart"/>
      <w:r w:rsidRPr="008C3180">
        <w:t>kendaraan</w:t>
      </w:r>
      <w:proofErr w:type="spellEnd"/>
      <w:r w:rsidRPr="008C3180">
        <w:t xml:space="preserve">, </w:t>
      </w:r>
      <w:proofErr w:type="spellStart"/>
      <w:r w:rsidRPr="008C3180">
        <w:t>terutama</w:t>
      </w:r>
      <w:proofErr w:type="spellEnd"/>
      <w:r w:rsidRPr="008C3180">
        <w:t xml:space="preserve"> dalam </w:t>
      </w:r>
      <w:proofErr w:type="spellStart"/>
      <w:r w:rsidRPr="008C3180">
        <w:t>situasi</w:t>
      </w:r>
      <w:proofErr w:type="spellEnd"/>
      <w:r w:rsidRPr="008C3180">
        <w:t xml:space="preserve"> </w:t>
      </w:r>
      <w:proofErr w:type="spellStart"/>
      <w:r w:rsidRPr="008C3180">
        <w:t>darurat</w:t>
      </w:r>
      <w:proofErr w:type="spellEnd"/>
      <w:r w:rsidRPr="008C3180">
        <w:t xml:space="preserve"> </w:t>
      </w:r>
      <w:proofErr w:type="spellStart"/>
      <w:r w:rsidRPr="008C3180">
        <w:t>atau</w:t>
      </w:r>
      <w:proofErr w:type="spellEnd"/>
      <w:r w:rsidRPr="008C3180">
        <w:t xml:space="preserve"> </w:t>
      </w:r>
      <w:proofErr w:type="spellStart"/>
      <w:r w:rsidRPr="008C3180">
        <w:t>kondisi</w:t>
      </w:r>
      <w:proofErr w:type="spellEnd"/>
      <w:r w:rsidRPr="008C3180">
        <w:t xml:space="preserve"> </w:t>
      </w:r>
      <w:proofErr w:type="spellStart"/>
      <w:r w:rsidRPr="008C3180">
        <w:t>berkendara</w:t>
      </w:r>
      <w:proofErr w:type="spellEnd"/>
      <w:r w:rsidRPr="008C3180">
        <w:t xml:space="preserve"> yang </w:t>
      </w:r>
      <w:proofErr w:type="spellStart"/>
      <w:r w:rsidRPr="008C3180">
        <w:t>ekstrem</w:t>
      </w:r>
      <w:proofErr w:type="spellEnd"/>
      <w:r w:rsidRPr="008C3180">
        <w:t xml:space="preserve">. </w:t>
      </w:r>
      <w:proofErr w:type="spellStart"/>
      <w:r w:rsidRPr="008C3180">
        <w:t>Dengan</w:t>
      </w:r>
      <w:proofErr w:type="spellEnd"/>
      <w:r w:rsidRPr="008C3180">
        <w:t xml:space="preserve"> </w:t>
      </w:r>
      <w:proofErr w:type="spellStart"/>
      <w:r w:rsidRPr="008C3180">
        <w:t>memanfaatkan</w:t>
      </w:r>
      <w:proofErr w:type="spellEnd"/>
      <w:r w:rsidRPr="008C3180">
        <w:t xml:space="preserve"> sensor-sensor dan </w:t>
      </w:r>
      <w:proofErr w:type="spellStart"/>
      <w:r w:rsidRPr="008C3180">
        <w:t>berinteraksi</w:t>
      </w:r>
      <w:proofErr w:type="spellEnd"/>
      <w:r w:rsidRPr="008C3180">
        <w:t xml:space="preserve"> </w:t>
      </w:r>
      <w:proofErr w:type="spellStart"/>
      <w:r w:rsidRPr="008C3180">
        <w:t>dengan</w:t>
      </w:r>
      <w:proofErr w:type="spellEnd"/>
      <w:r w:rsidRPr="008C3180">
        <w:t xml:space="preserve"> </w:t>
      </w:r>
      <w:proofErr w:type="spellStart"/>
      <w:r w:rsidRPr="008C3180">
        <w:t>sistem</w:t>
      </w:r>
      <w:proofErr w:type="spellEnd"/>
      <w:r w:rsidRPr="008C3180">
        <w:t xml:space="preserve"> </w:t>
      </w:r>
      <w:proofErr w:type="spellStart"/>
      <w:r w:rsidRPr="008C3180">
        <w:t>kendaraan</w:t>
      </w:r>
      <w:proofErr w:type="spellEnd"/>
      <w:r w:rsidRPr="008C3180">
        <w:t xml:space="preserve"> </w:t>
      </w:r>
      <w:proofErr w:type="spellStart"/>
      <w:r w:rsidRPr="008C3180">
        <w:t>lainnya</w:t>
      </w:r>
      <w:proofErr w:type="spellEnd"/>
      <w:r w:rsidRPr="008C3180">
        <w:t xml:space="preserve">, ESP ECU </w:t>
      </w:r>
      <w:proofErr w:type="spellStart"/>
      <w:r w:rsidRPr="008C3180">
        <w:t>dapat</w:t>
      </w:r>
      <w:proofErr w:type="spellEnd"/>
      <w:r w:rsidRPr="008C3180">
        <w:t xml:space="preserve"> </w:t>
      </w:r>
      <w:proofErr w:type="spellStart"/>
      <w:r w:rsidRPr="008C3180">
        <w:t>secara</w:t>
      </w:r>
      <w:proofErr w:type="spellEnd"/>
      <w:r w:rsidRPr="008C3180">
        <w:t xml:space="preserve"> </w:t>
      </w:r>
      <w:proofErr w:type="spellStart"/>
      <w:r w:rsidRPr="008C3180">
        <w:t>efektif</w:t>
      </w:r>
      <w:proofErr w:type="spellEnd"/>
      <w:r w:rsidRPr="008C3180">
        <w:t xml:space="preserve"> </w:t>
      </w:r>
      <w:proofErr w:type="spellStart"/>
      <w:r w:rsidRPr="008C3180">
        <w:t>mengendalikan</w:t>
      </w:r>
      <w:proofErr w:type="spellEnd"/>
      <w:r w:rsidRPr="008C3180">
        <w:t xml:space="preserve"> </w:t>
      </w:r>
      <w:proofErr w:type="spellStart"/>
      <w:r w:rsidRPr="008C3180">
        <w:t>kendaraan</w:t>
      </w:r>
      <w:proofErr w:type="spellEnd"/>
      <w:r w:rsidRPr="008C3180">
        <w:t xml:space="preserve"> untuk </w:t>
      </w:r>
      <w:proofErr w:type="spellStart"/>
      <w:r w:rsidRPr="008C3180">
        <w:t>mengurangi</w:t>
      </w:r>
      <w:proofErr w:type="spellEnd"/>
      <w:r w:rsidRPr="008C3180">
        <w:t xml:space="preserve"> </w:t>
      </w:r>
      <w:proofErr w:type="spellStart"/>
      <w:r w:rsidRPr="008C3180">
        <w:t>risiko</w:t>
      </w:r>
      <w:proofErr w:type="spellEnd"/>
      <w:r w:rsidRPr="008C3180">
        <w:t xml:space="preserve"> </w:t>
      </w:r>
      <w:proofErr w:type="spellStart"/>
      <w:r w:rsidRPr="008C3180">
        <w:t>kecelakaan</w:t>
      </w:r>
      <w:proofErr w:type="spellEnd"/>
      <w:r w:rsidRPr="008C3180">
        <w:t xml:space="preserve"> dan </w:t>
      </w:r>
      <w:proofErr w:type="spellStart"/>
      <w:r w:rsidRPr="008C3180">
        <w:t>membantu</w:t>
      </w:r>
      <w:proofErr w:type="spellEnd"/>
      <w:r w:rsidRPr="008C3180">
        <w:t xml:space="preserve"> </w:t>
      </w:r>
      <w:proofErr w:type="spellStart"/>
      <w:r w:rsidRPr="008C3180">
        <w:t>pengemudi</w:t>
      </w:r>
      <w:proofErr w:type="spellEnd"/>
      <w:r w:rsidRPr="008C3180">
        <w:t xml:space="preserve"> </w:t>
      </w:r>
      <w:proofErr w:type="spellStart"/>
      <w:r w:rsidRPr="008C3180">
        <w:t>menjaga</w:t>
      </w:r>
      <w:proofErr w:type="spellEnd"/>
      <w:r w:rsidRPr="008C3180">
        <w:t xml:space="preserve"> </w:t>
      </w:r>
      <w:proofErr w:type="spellStart"/>
      <w:r w:rsidRPr="008C3180">
        <w:t>kendali</w:t>
      </w:r>
      <w:proofErr w:type="spellEnd"/>
      <w:r w:rsidRPr="008C3180">
        <w:t xml:space="preserve"> </w:t>
      </w:r>
      <w:proofErr w:type="spellStart"/>
      <w:r w:rsidRPr="008C3180">
        <w:t>kendaraan</w:t>
      </w:r>
      <w:proofErr w:type="spellEnd"/>
      <w:r w:rsidRPr="008C3180">
        <w:t>.</w:t>
      </w:r>
    </w:p>
    <w:p w14:paraId="663D8914" w14:textId="77777777" w:rsidR="00755D62" w:rsidRDefault="00755D62" w:rsidP="0069087D">
      <w:pPr>
        <w:pStyle w:val="Heading2"/>
        <w:rPr>
          <w:lang w:val="de-DE"/>
        </w:rPr>
      </w:pPr>
      <w:bookmarkStart w:id="59" w:name="_Toc157189142"/>
      <w:r>
        <w:rPr>
          <w:lang w:val="de-DE"/>
        </w:rPr>
        <w:t xml:space="preserve">ACM </w:t>
      </w:r>
      <w:r w:rsidRPr="00755D62">
        <w:rPr>
          <w:lang w:val="de-DE"/>
        </w:rPr>
        <w:t>(</w:t>
      </w:r>
      <w:r>
        <w:rPr>
          <w:lang w:val="de-DE"/>
        </w:rPr>
        <w:t>Airbag Control Module</w:t>
      </w:r>
      <w:r w:rsidRPr="00755D62">
        <w:rPr>
          <w:lang w:val="de-DE"/>
        </w:rPr>
        <w:t>)</w:t>
      </w:r>
      <w:bookmarkEnd w:id="59"/>
    </w:p>
    <w:p w14:paraId="61C0A705" w14:textId="77777777" w:rsidR="001D5922" w:rsidRPr="001D5922" w:rsidRDefault="001D5922" w:rsidP="001D5922">
      <w:pPr>
        <w:ind w:left="567" w:firstLine="284"/>
        <w:rPr>
          <w:lang w:val="de-DE"/>
        </w:rPr>
      </w:pPr>
      <w:r w:rsidRPr="001D5922">
        <w:rPr>
          <w:lang w:val="de-DE"/>
        </w:rPr>
        <w:t xml:space="preserve">Unit kontrol airbag dapat dianggap sebagai bagian terpenting dari sistem airbag, atau otak dari sistem airbag yang terpasang pada mobil. Ini adalah hub utama tempat semua sensor dan komponen lain dari sistem airbag terhubung. Termasuk pra-tensioner pada sabuk pengaman mobil, sensor tabrakan dan sensor tumbukan frontal, airbag itu sendiri dan komponen lainnya. Ini seperti motherboard dan prosesor sebuah komputer. Tetapi khusus untuk sistem airbag yang menerima data dari satu ujung, memproses dan mengevaluasinya, </w:t>
      </w:r>
      <w:r w:rsidRPr="001D5922">
        <w:rPr>
          <w:lang w:val="de-DE"/>
        </w:rPr>
        <w:lastRenderedPageBreak/>
        <w:t>menghasilkan perintah dan mengirimkan perintah sinyal ke masing-masing komponen. Data dan informasi tentang tabrakan terdeteksi dan direkam oleh sensor airbag.</w:t>
      </w:r>
    </w:p>
    <w:p w14:paraId="36D45417" w14:textId="77777777" w:rsidR="001D5922" w:rsidRDefault="001D5922" w:rsidP="001D5922">
      <w:pPr>
        <w:ind w:left="567" w:firstLine="284"/>
      </w:pPr>
      <w:r w:rsidRPr="001D5922">
        <w:t xml:space="preserve">Airbag Control Module (ACM) pada </w:t>
      </w:r>
      <w:proofErr w:type="spellStart"/>
      <w:r w:rsidRPr="001D5922">
        <w:t>mobil</w:t>
      </w:r>
      <w:proofErr w:type="spellEnd"/>
      <w:r w:rsidRPr="001D5922">
        <w:t xml:space="preserve"> Mercedes-Benz </w:t>
      </w:r>
      <w:proofErr w:type="spellStart"/>
      <w:r w:rsidRPr="001D5922">
        <w:t>memiliki</w:t>
      </w:r>
      <w:proofErr w:type="spellEnd"/>
      <w:r w:rsidRPr="001D5922">
        <w:t xml:space="preserve"> </w:t>
      </w:r>
      <w:proofErr w:type="spellStart"/>
      <w:r w:rsidRPr="001D5922">
        <w:t>fungsi</w:t>
      </w:r>
      <w:proofErr w:type="spellEnd"/>
      <w:r w:rsidRPr="001D5922">
        <w:t xml:space="preserve"> yang </w:t>
      </w:r>
      <w:proofErr w:type="spellStart"/>
      <w:r w:rsidRPr="001D5922">
        <w:t>serupa</w:t>
      </w:r>
      <w:proofErr w:type="spellEnd"/>
      <w:r w:rsidRPr="001D5922">
        <w:t xml:space="preserve"> </w:t>
      </w:r>
      <w:proofErr w:type="spellStart"/>
      <w:r w:rsidRPr="001D5922">
        <w:t>dengan</w:t>
      </w:r>
      <w:proofErr w:type="spellEnd"/>
      <w:r w:rsidRPr="001D5922">
        <w:t xml:space="preserve"> </w:t>
      </w:r>
      <w:proofErr w:type="spellStart"/>
      <w:r w:rsidRPr="001D5922">
        <w:t>penjelasan</w:t>
      </w:r>
      <w:proofErr w:type="spellEnd"/>
      <w:r w:rsidRPr="001D5922">
        <w:t xml:space="preserve"> </w:t>
      </w:r>
      <w:proofErr w:type="spellStart"/>
      <w:r w:rsidRPr="001D5922">
        <w:t>sebelumnya</w:t>
      </w:r>
      <w:proofErr w:type="spellEnd"/>
      <w:r w:rsidRPr="001D5922">
        <w:t xml:space="preserve">. </w:t>
      </w:r>
      <w:proofErr w:type="spellStart"/>
      <w:r w:rsidRPr="001D5922">
        <w:t>Namun</w:t>
      </w:r>
      <w:proofErr w:type="spellEnd"/>
      <w:r w:rsidRPr="001D5922">
        <w:t xml:space="preserve">, </w:t>
      </w:r>
      <w:proofErr w:type="spellStart"/>
      <w:r w:rsidRPr="001D5922">
        <w:t>sebagai</w:t>
      </w:r>
      <w:proofErr w:type="spellEnd"/>
      <w:r w:rsidRPr="001D5922">
        <w:t xml:space="preserve"> </w:t>
      </w:r>
      <w:proofErr w:type="spellStart"/>
      <w:r w:rsidRPr="001D5922">
        <w:t>merek</w:t>
      </w:r>
      <w:proofErr w:type="spellEnd"/>
      <w:r w:rsidRPr="001D5922">
        <w:t xml:space="preserve"> </w:t>
      </w:r>
      <w:proofErr w:type="spellStart"/>
      <w:r w:rsidRPr="001D5922">
        <w:t>mobil</w:t>
      </w:r>
      <w:proofErr w:type="spellEnd"/>
      <w:r w:rsidRPr="001D5922">
        <w:t xml:space="preserve"> yang </w:t>
      </w:r>
      <w:proofErr w:type="spellStart"/>
      <w:r w:rsidRPr="001D5922">
        <w:t>khusus</w:t>
      </w:r>
      <w:proofErr w:type="spellEnd"/>
      <w:r w:rsidRPr="001D5922">
        <w:t xml:space="preserve">, Mercedes-Benz juga </w:t>
      </w:r>
      <w:proofErr w:type="spellStart"/>
      <w:r w:rsidRPr="001D5922">
        <w:t>memiliki</w:t>
      </w:r>
      <w:proofErr w:type="spellEnd"/>
      <w:r w:rsidRPr="001D5922">
        <w:t xml:space="preserve"> </w:t>
      </w:r>
      <w:proofErr w:type="spellStart"/>
      <w:r w:rsidRPr="001D5922">
        <w:t>beberapa</w:t>
      </w:r>
      <w:proofErr w:type="spellEnd"/>
      <w:r w:rsidRPr="001D5922">
        <w:t xml:space="preserve"> </w:t>
      </w:r>
      <w:proofErr w:type="spellStart"/>
      <w:r w:rsidRPr="001D5922">
        <w:t>fitur</w:t>
      </w:r>
      <w:proofErr w:type="spellEnd"/>
      <w:r w:rsidRPr="001D5922">
        <w:t xml:space="preserve"> </w:t>
      </w:r>
      <w:proofErr w:type="spellStart"/>
      <w:r w:rsidRPr="001D5922">
        <w:t>tambahan</w:t>
      </w:r>
      <w:proofErr w:type="spellEnd"/>
      <w:r w:rsidRPr="001D5922">
        <w:t xml:space="preserve"> dan </w:t>
      </w:r>
      <w:proofErr w:type="spellStart"/>
      <w:r w:rsidRPr="001D5922">
        <w:t>teknologi</w:t>
      </w:r>
      <w:proofErr w:type="spellEnd"/>
      <w:r w:rsidRPr="001D5922">
        <w:t xml:space="preserve"> yang </w:t>
      </w:r>
      <w:proofErr w:type="spellStart"/>
      <w:r w:rsidRPr="001D5922">
        <w:t>terintegr</w:t>
      </w:r>
      <w:r w:rsidR="0069087D">
        <w:t>asi</w:t>
      </w:r>
      <w:proofErr w:type="spellEnd"/>
      <w:r w:rsidR="0069087D">
        <w:t xml:space="preserve"> </w:t>
      </w:r>
      <w:proofErr w:type="spellStart"/>
      <w:r w:rsidR="0069087D">
        <w:t>dengan</w:t>
      </w:r>
      <w:proofErr w:type="spellEnd"/>
      <w:r w:rsidR="0069087D">
        <w:t xml:space="preserve"> ACM.</w:t>
      </w:r>
    </w:p>
    <w:p w14:paraId="0AAAD811" w14:textId="77777777" w:rsidR="0069087D" w:rsidRDefault="0069087D" w:rsidP="009A2A33">
      <w:pPr>
        <w:pStyle w:val="Heading3"/>
        <w:ind w:left="1260"/>
      </w:pPr>
      <w:bookmarkStart w:id="60" w:name="_Toc157189143"/>
      <w:proofErr w:type="spellStart"/>
      <w:r>
        <w:t>Fungsi</w:t>
      </w:r>
      <w:proofErr w:type="spellEnd"/>
      <w:r>
        <w:t xml:space="preserve"> Utama Pada ACM</w:t>
      </w:r>
      <w:bookmarkEnd w:id="60"/>
    </w:p>
    <w:p w14:paraId="572FB241" w14:textId="77777777" w:rsidR="0065591D" w:rsidRPr="005A7852" w:rsidRDefault="0065591D" w:rsidP="0069087D">
      <w:pPr>
        <w:pStyle w:val="Heading4"/>
        <w:ind w:left="1260" w:hanging="360"/>
        <w:rPr>
          <w:lang w:val="de-DE"/>
        </w:rPr>
      </w:pPr>
      <w:r w:rsidRPr="005A7852">
        <w:rPr>
          <w:lang w:val="de-DE"/>
        </w:rPr>
        <w:t>Deteksi dan Analisis</w:t>
      </w:r>
    </w:p>
    <w:p w14:paraId="5BD65CA6" w14:textId="77777777" w:rsidR="001D5922" w:rsidRPr="00AE736A" w:rsidRDefault="001D5922" w:rsidP="00AE736A">
      <w:pPr>
        <w:pStyle w:val="ListParagraph"/>
        <w:ind w:left="1080" w:firstLine="180"/>
        <w:rPr>
          <w:lang w:val="de-DE"/>
        </w:rPr>
      </w:pPr>
      <w:r w:rsidRPr="00AE736A">
        <w:rPr>
          <w:lang w:val="de-DE"/>
        </w:rPr>
        <w:t>ACM pada mobil Mercedes-Benz menggunakan sensor-sensor seperti sensor percepatan, sensor kecepatan roda, sensor sudut kemudi, dan sensor akselerasi lateral untuk mendeteksi benturan atau kecelakaan. Data yang diperoleh dari sensor-sensor ini dianalisis untuk menentukan tingkat keparahan benturan dan apakah aktivasi airbag diperlukan.</w:t>
      </w:r>
    </w:p>
    <w:p w14:paraId="49AD41DE" w14:textId="77777777" w:rsidR="0065591D" w:rsidRPr="005A7852" w:rsidRDefault="0065591D" w:rsidP="0069087D">
      <w:pPr>
        <w:pStyle w:val="Heading4"/>
        <w:ind w:left="1260" w:hanging="360"/>
        <w:rPr>
          <w:lang w:val="de-DE"/>
        </w:rPr>
      </w:pPr>
      <w:r w:rsidRPr="005A7852">
        <w:rPr>
          <w:lang w:val="de-DE"/>
        </w:rPr>
        <w:t>Pelepasan Airbag</w:t>
      </w:r>
    </w:p>
    <w:p w14:paraId="16C4BB44" w14:textId="77777777" w:rsidR="0065591D" w:rsidRPr="00AE736A" w:rsidRDefault="001D5922" w:rsidP="0069087D">
      <w:pPr>
        <w:pStyle w:val="ListParagraph"/>
        <w:ind w:left="1080" w:firstLine="180"/>
        <w:rPr>
          <w:lang w:val="de-DE"/>
        </w:rPr>
      </w:pPr>
      <w:r w:rsidRPr="00AE736A">
        <w:rPr>
          <w:lang w:val="de-DE"/>
        </w:rPr>
        <w:t xml:space="preserve">Jika ACM pada mobil Mercedes-Benz memutuskan bahwa benturan mencapai ambang batas yang ditentukan, maka akan memberikan perintah untuk melepaskan airbag yang sesuai. ACM mengirimkan sinyal ke inflator airbag untuk mengisi airbag dengan gas secara cepat dan memberikan perlindungan maksimal </w:t>
      </w:r>
      <w:r w:rsidR="0069087D">
        <w:rPr>
          <w:lang w:val="de-DE"/>
        </w:rPr>
        <w:t>kepada pengemudi dan penumpang.</w:t>
      </w:r>
    </w:p>
    <w:p w14:paraId="1450DC79" w14:textId="77777777" w:rsidR="005A7852" w:rsidRPr="00AE736A" w:rsidRDefault="0069087D" w:rsidP="005A7852">
      <w:pPr>
        <w:ind w:left="567" w:firstLine="284"/>
        <w:rPr>
          <w:lang w:val="de-DE"/>
        </w:rPr>
      </w:pPr>
      <w:r>
        <w:rPr>
          <w:noProof/>
        </w:rPr>
        <w:drawing>
          <wp:anchor distT="0" distB="0" distL="114300" distR="114300" simplePos="0" relativeHeight="251686400" behindDoc="0" locked="0" layoutInCell="1" allowOverlap="1" wp14:anchorId="7E6589AE" wp14:editId="185FC529">
            <wp:simplePos x="0" y="0"/>
            <wp:positionH relativeFrom="column">
              <wp:posOffset>1293495</wp:posOffset>
            </wp:positionH>
            <wp:positionV relativeFrom="paragraph">
              <wp:posOffset>147320</wp:posOffset>
            </wp:positionV>
            <wp:extent cx="2389505" cy="1266825"/>
            <wp:effectExtent l="0" t="0" r="0" b="9525"/>
            <wp:wrapThrough wrapText="bothSides">
              <wp:wrapPolygon edited="0">
                <wp:start x="0" y="0"/>
                <wp:lineTo x="0" y="21438"/>
                <wp:lineTo x="21353" y="21438"/>
                <wp:lineTo x="21353" y="0"/>
                <wp:lineTo x="0" y="0"/>
              </wp:wrapPolygon>
            </wp:wrapThrough>
            <wp:docPr id="15" name="Picture 15" descr="D:\STUDENTS\2023\47. UHAMKA - Adi Ruswandi\FOTO_ALAT\2011_Mercedes-Benz-S_Class_Airbag_Rescue_Firefigh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TUDENTS\2023\47. UHAMKA - Adi Ruswandi\FOTO_ALAT\2011_Mercedes-Benz-S_Class_Airbag_Rescue_Firefighter.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7831" b="5368"/>
                    <a:stretch/>
                  </pic:blipFill>
                  <pic:spPr bwMode="auto">
                    <a:xfrm>
                      <a:off x="0" y="0"/>
                      <a:ext cx="2389505" cy="1266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D26CD58" w14:textId="77777777" w:rsidR="005A7852" w:rsidRPr="00AE736A" w:rsidRDefault="005A7852" w:rsidP="005A7852">
      <w:pPr>
        <w:rPr>
          <w:sz w:val="36"/>
          <w:lang w:val="de-DE"/>
        </w:rPr>
      </w:pPr>
    </w:p>
    <w:p w14:paraId="54A09C6F" w14:textId="77777777" w:rsidR="005A7852" w:rsidRPr="00AE736A" w:rsidRDefault="005A7852" w:rsidP="005A7852">
      <w:pPr>
        <w:rPr>
          <w:sz w:val="36"/>
          <w:lang w:val="de-DE"/>
        </w:rPr>
      </w:pPr>
    </w:p>
    <w:p w14:paraId="309E24B8" w14:textId="78F251C4" w:rsidR="0069087D" w:rsidRDefault="0065591D" w:rsidP="0069087D">
      <w:pPr>
        <w:pStyle w:val="Caption"/>
        <w:spacing w:after="0"/>
        <w:jc w:val="center"/>
        <w:rPr>
          <w:color w:val="auto"/>
          <w:sz w:val="24"/>
        </w:rPr>
      </w:pPr>
      <w:bookmarkStart w:id="61" w:name="_Toc157186738"/>
      <w:r w:rsidRPr="0065591D">
        <w:rPr>
          <w:color w:val="auto"/>
          <w:sz w:val="24"/>
        </w:rPr>
        <w:t xml:space="preserve">Gambar 5. </w:t>
      </w:r>
      <w:r w:rsidRPr="0065591D">
        <w:rPr>
          <w:color w:val="auto"/>
          <w:sz w:val="24"/>
        </w:rPr>
        <w:fldChar w:fldCharType="begin"/>
      </w:r>
      <w:r w:rsidRPr="0065591D">
        <w:rPr>
          <w:color w:val="auto"/>
          <w:sz w:val="24"/>
        </w:rPr>
        <w:instrText xml:space="preserve"> SEQ Gambar_5. \* ARABIC </w:instrText>
      </w:r>
      <w:r w:rsidRPr="0065591D">
        <w:rPr>
          <w:color w:val="auto"/>
          <w:sz w:val="24"/>
        </w:rPr>
        <w:fldChar w:fldCharType="separate"/>
      </w:r>
      <w:r w:rsidR="001D25E5">
        <w:rPr>
          <w:noProof/>
          <w:color w:val="auto"/>
          <w:sz w:val="24"/>
        </w:rPr>
        <w:t>10</w:t>
      </w:r>
      <w:r w:rsidRPr="0065591D">
        <w:rPr>
          <w:color w:val="auto"/>
          <w:sz w:val="24"/>
        </w:rPr>
        <w:fldChar w:fldCharType="end"/>
      </w:r>
      <w:r w:rsidR="005A7852">
        <w:rPr>
          <w:color w:val="auto"/>
          <w:sz w:val="24"/>
        </w:rPr>
        <w:tab/>
      </w:r>
      <w:proofErr w:type="spellStart"/>
      <w:r w:rsidR="005A7852">
        <w:rPr>
          <w:color w:val="auto"/>
          <w:sz w:val="24"/>
        </w:rPr>
        <w:t>Pelepasan</w:t>
      </w:r>
      <w:proofErr w:type="spellEnd"/>
      <w:r w:rsidR="005A7852">
        <w:rPr>
          <w:color w:val="auto"/>
          <w:sz w:val="24"/>
        </w:rPr>
        <w:t xml:space="preserve"> </w:t>
      </w:r>
      <w:r w:rsidR="005A7852" w:rsidRPr="005A7852">
        <w:rPr>
          <w:i/>
          <w:color w:val="auto"/>
          <w:sz w:val="24"/>
        </w:rPr>
        <w:t>Airbag</w:t>
      </w:r>
      <w:r w:rsidR="0069087D">
        <w:rPr>
          <w:color w:val="auto"/>
          <w:sz w:val="24"/>
        </w:rPr>
        <w:t xml:space="preserve"> Pada Mobil</w:t>
      </w:r>
      <w:bookmarkEnd w:id="61"/>
    </w:p>
    <w:p w14:paraId="3DF36AE1" w14:textId="77777777" w:rsidR="005A7852" w:rsidRPr="000635BF" w:rsidRDefault="005A7852" w:rsidP="0069087D">
      <w:pPr>
        <w:pStyle w:val="Caption"/>
        <w:spacing w:after="0"/>
        <w:jc w:val="center"/>
        <w:rPr>
          <w:color w:val="auto"/>
          <w:sz w:val="24"/>
        </w:rPr>
      </w:pPr>
      <w:r>
        <w:rPr>
          <w:color w:val="auto"/>
          <w:sz w:val="24"/>
        </w:rPr>
        <w:t>Mercedes Benz S-Class</w:t>
      </w:r>
    </w:p>
    <w:p w14:paraId="3E5810E1" w14:textId="77777777" w:rsidR="0065591D" w:rsidRPr="0065591D" w:rsidRDefault="0065591D" w:rsidP="0069087D">
      <w:pPr>
        <w:pStyle w:val="Heading4"/>
        <w:ind w:left="1260" w:hanging="360"/>
        <w:rPr>
          <w:lang w:val="de-DE"/>
        </w:rPr>
      </w:pPr>
      <w:r w:rsidRPr="0065591D">
        <w:rPr>
          <w:lang w:val="de-DE"/>
        </w:rPr>
        <w:lastRenderedPageBreak/>
        <w:t>Integrasi D</w:t>
      </w:r>
      <w:r w:rsidR="001D5922" w:rsidRPr="0065591D">
        <w:rPr>
          <w:lang w:val="de-DE"/>
        </w:rPr>
        <w:t>en</w:t>
      </w:r>
      <w:r w:rsidRPr="0065591D">
        <w:rPr>
          <w:lang w:val="de-DE"/>
        </w:rPr>
        <w:t>gan Sistem Keselamatan Lainnya</w:t>
      </w:r>
    </w:p>
    <w:p w14:paraId="538C6B18" w14:textId="77777777" w:rsidR="001D5922" w:rsidRPr="00AE736A" w:rsidRDefault="001D5922" w:rsidP="00AE736A">
      <w:pPr>
        <w:pStyle w:val="ListParagraph"/>
        <w:ind w:left="1080" w:firstLine="180"/>
        <w:rPr>
          <w:lang w:val="de-DE"/>
        </w:rPr>
      </w:pPr>
      <w:r w:rsidRPr="00AE736A">
        <w:rPr>
          <w:lang w:val="de-DE"/>
        </w:rPr>
        <w:t>ACM pada mobil Mercedes-Benz terintegrasi dengan sistem keselamatan lainnya, seperti pretensioner sabuk pengaman, penguncian pintu otomatis, dan pemutusan pasokan bahan bakar saat terjadi benturan. Koordinasi ACM dengan fitur keselamatan lainnya memastikan perlindungan yang optimal dalam situasi kecelakaan.</w:t>
      </w:r>
    </w:p>
    <w:p w14:paraId="4CF54C03" w14:textId="77777777" w:rsidR="0065591D" w:rsidRDefault="001D5922" w:rsidP="0069087D">
      <w:pPr>
        <w:pStyle w:val="Heading4"/>
        <w:ind w:left="1260" w:hanging="360"/>
        <w:rPr>
          <w:lang w:val="de-DE"/>
        </w:rPr>
      </w:pPr>
      <w:r w:rsidRPr="001D5922">
        <w:rPr>
          <w:lang w:val="de-DE"/>
        </w:rPr>
        <w:t>Pemant</w:t>
      </w:r>
      <w:r w:rsidR="0065591D">
        <w:rPr>
          <w:lang w:val="de-DE"/>
        </w:rPr>
        <w:t>auan dan Diagnosa</w:t>
      </w:r>
    </w:p>
    <w:p w14:paraId="7971F630" w14:textId="77777777" w:rsidR="001D5922" w:rsidRPr="00AE736A" w:rsidRDefault="00AE736A" w:rsidP="00AE736A">
      <w:pPr>
        <w:pStyle w:val="ListParagraph"/>
        <w:ind w:left="1080" w:firstLine="180"/>
        <w:rPr>
          <w:lang w:val="de-DE"/>
        </w:rPr>
      </w:pPr>
      <w:r w:rsidRPr="005A7852">
        <w:rPr>
          <w:noProof/>
        </w:rPr>
        <w:drawing>
          <wp:anchor distT="0" distB="0" distL="114300" distR="114300" simplePos="0" relativeHeight="251683328" behindDoc="0" locked="0" layoutInCell="1" allowOverlap="1" wp14:anchorId="2D1B6D91" wp14:editId="10472BF2">
            <wp:simplePos x="0" y="0"/>
            <wp:positionH relativeFrom="column">
              <wp:posOffset>1674495</wp:posOffset>
            </wp:positionH>
            <wp:positionV relativeFrom="paragraph">
              <wp:posOffset>1392555</wp:posOffset>
            </wp:positionV>
            <wp:extent cx="1666875" cy="1545590"/>
            <wp:effectExtent l="0" t="0" r="9525" b="0"/>
            <wp:wrapThrough wrapText="bothSides">
              <wp:wrapPolygon edited="0">
                <wp:start x="0" y="0"/>
                <wp:lineTo x="0" y="21298"/>
                <wp:lineTo x="21477" y="21298"/>
                <wp:lineTo x="21477" y="0"/>
                <wp:lineTo x="0" y="0"/>
              </wp:wrapPolygon>
            </wp:wrapThrough>
            <wp:docPr id="14" name="Picture 14" descr="D:\STUDENTS\2023\47. UHAMKA - Adi Ruswandi\FOTO_ALAT\s-l4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TUDENTS\2023\47. UHAMKA - Adi Ruswandi\FOTO_ALAT\s-l400.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666875" cy="1545590"/>
                    </a:xfrm>
                    <a:prstGeom prst="rect">
                      <a:avLst/>
                    </a:prstGeom>
                    <a:noFill/>
                    <a:ln>
                      <a:noFill/>
                    </a:ln>
                  </pic:spPr>
                </pic:pic>
              </a:graphicData>
            </a:graphic>
            <wp14:sizeRelH relativeFrom="page">
              <wp14:pctWidth>0</wp14:pctWidth>
            </wp14:sizeRelH>
            <wp14:sizeRelV relativeFrom="page">
              <wp14:pctHeight>0</wp14:pctHeight>
            </wp14:sizeRelV>
          </wp:anchor>
        </w:drawing>
      </w:r>
      <w:r w:rsidR="001D5922" w:rsidRPr="00AE736A">
        <w:rPr>
          <w:lang w:val="de-DE"/>
        </w:rPr>
        <w:t>ACM pada mobil Mercedes-Benz juga memantau kinerja sistem airbag secara terus-menerus. Jika terjadi masalah, ACM dapat menyimpan data benturan dalam memori dan memberikan informasi yang berguna untuk diagnosa dan perbaikan oleh teknisi yang berkualifikasi.</w:t>
      </w:r>
    </w:p>
    <w:p w14:paraId="23FE8D3F" w14:textId="77777777" w:rsidR="001D5922" w:rsidRPr="001D5922" w:rsidRDefault="001D5922" w:rsidP="001D5922">
      <w:pPr>
        <w:ind w:left="567" w:firstLine="284"/>
        <w:rPr>
          <w:lang w:val="de-DE"/>
        </w:rPr>
      </w:pPr>
    </w:p>
    <w:p w14:paraId="777D5C76" w14:textId="77777777" w:rsidR="005546D3" w:rsidRPr="008C3180" w:rsidRDefault="005546D3" w:rsidP="001D5922">
      <w:pPr>
        <w:ind w:left="567" w:firstLine="284"/>
        <w:rPr>
          <w:lang w:val="de-DE"/>
        </w:rPr>
      </w:pPr>
    </w:p>
    <w:p w14:paraId="1F510C03" w14:textId="77777777" w:rsidR="005546D3" w:rsidRDefault="005546D3" w:rsidP="001D5922">
      <w:pPr>
        <w:ind w:left="567" w:firstLine="284"/>
        <w:rPr>
          <w:lang w:val="de-DE"/>
        </w:rPr>
      </w:pPr>
    </w:p>
    <w:p w14:paraId="03468D5C" w14:textId="77777777" w:rsidR="008C3180" w:rsidRDefault="008C3180" w:rsidP="001D5922">
      <w:pPr>
        <w:ind w:left="567" w:firstLine="284"/>
        <w:rPr>
          <w:lang w:val="de-DE"/>
        </w:rPr>
      </w:pPr>
    </w:p>
    <w:p w14:paraId="44A9B3BA" w14:textId="0AE2034E" w:rsidR="005546D3" w:rsidRPr="00433B89" w:rsidRDefault="008C3180" w:rsidP="008C3180">
      <w:pPr>
        <w:pStyle w:val="Caption"/>
        <w:jc w:val="center"/>
        <w:rPr>
          <w:color w:val="auto"/>
          <w:sz w:val="36"/>
          <w:lang w:val="de-DE"/>
        </w:rPr>
      </w:pPr>
      <w:bookmarkStart w:id="62" w:name="_Toc157186739"/>
      <w:r w:rsidRPr="008C3180">
        <w:rPr>
          <w:color w:val="auto"/>
          <w:sz w:val="24"/>
          <w:lang w:val="de-DE"/>
        </w:rPr>
        <w:t xml:space="preserve">Gambar 5. </w:t>
      </w:r>
      <w:r w:rsidRPr="008C3180">
        <w:rPr>
          <w:color w:val="auto"/>
          <w:sz w:val="24"/>
        </w:rPr>
        <w:fldChar w:fldCharType="begin"/>
      </w:r>
      <w:r w:rsidRPr="008C3180">
        <w:rPr>
          <w:color w:val="auto"/>
          <w:sz w:val="24"/>
          <w:lang w:val="de-DE"/>
        </w:rPr>
        <w:instrText xml:space="preserve"> SEQ Gambar_5. \* ARABIC </w:instrText>
      </w:r>
      <w:r w:rsidRPr="008C3180">
        <w:rPr>
          <w:color w:val="auto"/>
          <w:sz w:val="24"/>
        </w:rPr>
        <w:fldChar w:fldCharType="separate"/>
      </w:r>
      <w:r w:rsidR="001D25E5">
        <w:rPr>
          <w:noProof/>
          <w:color w:val="auto"/>
          <w:sz w:val="24"/>
          <w:lang w:val="de-DE"/>
        </w:rPr>
        <w:t>11</w:t>
      </w:r>
      <w:r w:rsidRPr="008C3180">
        <w:rPr>
          <w:color w:val="auto"/>
          <w:sz w:val="24"/>
        </w:rPr>
        <w:fldChar w:fldCharType="end"/>
      </w:r>
      <w:r w:rsidRPr="00433B89">
        <w:rPr>
          <w:color w:val="auto"/>
          <w:sz w:val="24"/>
          <w:lang w:val="de-DE"/>
        </w:rPr>
        <w:tab/>
      </w:r>
      <w:r w:rsidRPr="00433B89">
        <w:rPr>
          <w:i/>
          <w:color w:val="auto"/>
          <w:sz w:val="24"/>
          <w:lang w:val="de-DE"/>
        </w:rPr>
        <w:t xml:space="preserve">(Airbag Control Module) </w:t>
      </w:r>
      <w:r w:rsidRPr="00433B89">
        <w:rPr>
          <w:color w:val="auto"/>
          <w:sz w:val="24"/>
          <w:lang w:val="de-DE"/>
        </w:rPr>
        <w:t>ACM</w:t>
      </w:r>
      <w:bookmarkEnd w:id="62"/>
    </w:p>
    <w:p w14:paraId="3D60ADFB" w14:textId="77777777" w:rsidR="001D5922" w:rsidRPr="005A7852" w:rsidRDefault="001D5922" w:rsidP="008C3180">
      <w:pPr>
        <w:ind w:left="567" w:firstLine="284"/>
        <w:rPr>
          <w:lang w:val="de-DE"/>
        </w:rPr>
      </w:pPr>
      <w:r w:rsidRPr="005A7852">
        <w:rPr>
          <w:lang w:val="de-DE"/>
        </w:rPr>
        <w:t>Selain itu, Mercedes-Benz juga dikenal dengan teknologi canggihnya yang terintegrasi dalam ACM, seperti sistem penginderaan pengemudi (Driver Assistance System) dan komunikasi CAN (Controller Area Network) yang kompleks. Sistem penginderaan pengemudi memanfaatkan sensor dan kamera untuk mendeteksi kehadiran pengemudi dan mengoptimalkan respons airbag berdasarkan informasi ini. Sementara itu, komunikasi CAN memungkinkan ACM untuk berinteraksi dengan berbagai komponen kendaraan lainnya dalam jaringan, sehingga memperbaiki koordinasi dan respons sistem keselamatan secara keseluruhan.</w:t>
      </w:r>
      <w:r w:rsidR="008C3180" w:rsidRPr="005A7852">
        <w:rPr>
          <w:lang w:val="de-DE"/>
        </w:rPr>
        <w:t xml:space="preserve"> </w:t>
      </w:r>
      <w:r w:rsidRPr="005A7852">
        <w:rPr>
          <w:lang w:val="de-DE"/>
        </w:rPr>
        <w:t xml:space="preserve">Secara keseluruhan, ACM pada mobil Mercedes-Benz merupakan komponen penting dalam sistem </w:t>
      </w:r>
      <w:r w:rsidRPr="005A7852">
        <w:rPr>
          <w:lang w:val="de-DE"/>
        </w:rPr>
        <w:lastRenderedPageBreak/>
        <w:t>keamanan kendaraan yang bekerja untuk mendeteksi dan memberikan perlindungan optimal saat terjadi kecelakaan.</w:t>
      </w:r>
    </w:p>
    <w:p w14:paraId="40FF44A2" w14:textId="77777777" w:rsidR="008C3180" w:rsidRDefault="004A55CB" w:rsidP="0069087D">
      <w:pPr>
        <w:pStyle w:val="Heading2"/>
      </w:pPr>
      <w:bookmarkStart w:id="63" w:name="_Toc157189144"/>
      <w:r>
        <w:t>CCU</w:t>
      </w:r>
      <w:r w:rsidR="008C3180">
        <w:t xml:space="preserve"> </w:t>
      </w:r>
      <w:r w:rsidRPr="004A55CB">
        <w:rPr>
          <w:i/>
        </w:rPr>
        <w:t>(</w:t>
      </w:r>
      <w:r w:rsidR="008C3180" w:rsidRPr="004A55CB">
        <w:rPr>
          <w:i/>
        </w:rPr>
        <w:t>Climate Control Unit</w:t>
      </w:r>
      <w:r w:rsidRPr="004A55CB">
        <w:rPr>
          <w:i/>
        </w:rPr>
        <w:t>)</w:t>
      </w:r>
      <w:bookmarkEnd w:id="63"/>
    </w:p>
    <w:p w14:paraId="1BF8DB83" w14:textId="77777777" w:rsidR="008C3180" w:rsidRDefault="008C3180" w:rsidP="008C3180">
      <w:pPr>
        <w:ind w:left="567" w:firstLine="284"/>
      </w:pPr>
      <w:r w:rsidRPr="008C3180">
        <w:t xml:space="preserve">Climate Control Unit (CCU) </w:t>
      </w:r>
      <w:proofErr w:type="spellStart"/>
      <w:r w:rsidRPr="008C3180">
        <w:t>atau</w:t>
      </w:r>
      <w:proofErr w:type="spellEnd"/>
      <w:r w:rsidRPr="008C3180">
        <w:t xml:space="preserve"> Climate Control Module (CCM) </w:t>
      </w:r>
      <w:proofErr w:type="spellStart"/>
      <w:r w:rsidRPr="008C3180">
        <w:t>adalah</w:t>
      </w:r>
      <w:proofErr w:type="spellEnd"/>
      <w:r w:rsidRPr="008C3180">
        <w:t xml:space="preserve"> </w:t>
      </w:r>
      <w:proofErr w:type="spellStart"/>
      <w:r w:rsidRPr="008C3180">
        <w:t>komponen</w:t>
      </w:r>
      <w:proofErr w:type="spellEnd"/>
      <w:r w:rsidRPr="008C3180">
        <w:t xml:space="preserve"> </w:t>
      </w:r>
      <w:proofErr w:type="spellStart"/>
      <w:r w:rsidRPr="008C3180">
        <w:t>elektronik</w:t>
      </w:r>
      <w:proofErr w:type="spellEnd"/>
      <w:r w:rsidRPr="008C3180">
        <w:t xml:space="preserve"> yang </w:t>
      </w:r>
      <w:proofErr w:type="spellStart"/>
      <w:r w:rsidRPr="008C3180">
        <w:t>bertanggung</w:t>
      </w:r>
      <w:proofErr w:type="spellEnd"/>
      <w:r w:rsidRPr="008C3180">
        <w:t xml:space="preserve"> </w:t>
      </w:r>
      <w:proofErr w:type="spellStart"/>
      <w:r w:rsidRPr="008C3180">
        <w:t>jawab</w:t>
      </w:r>
      <w:proofErr w:type="spellEnd"/>
      <w:r w:rsidRPr="008C3180">
        <w:t xml:space="preserve"> </w:t>
      </w:r>
      <w:proofErr w:type="spellStart"/>
      <w:r w:rsidRPr="008C3180">
        <w:t>atas</w:t>
      </w:r>
      <w:proofErr w:type="spellEnd"/>
      <w:r w:rsidRPr="008C3180">
        <w:t xml:space="preserve"> </w:t>
      </w:r>
      <w:proofErr w:type="spellStart"/>
      <w:r w:rsidRPr="008C3180">
        <w:t>pengaturan</w:t>
      </w:r>
      <w:proofErr w:type="spellEnd"/>
      <w:r w:rsidRPr="008C3180">
        <w:t xml:space="preserve"> </w:t>
      </w:r>
      <w:proofErr w:type="spellStart"/>
      <w:r w:rsidRPr="008C3180">
        <w:t>sistem</w:t>
      </w:r>
      <w:proofErr w:type="spellEnd"/>
      <w:r w:rsidRPr="008C3180">
        <w:t xml:space="preserve"> </w:t>
      </w:r>
      <w:proofErr w:type="spellStart"/>
      <w:r w:rsidRPr="008C3180">
        <w:t>pengendalian</w:t>
      </w:r>
      <w:proofErr w:type="spellEnd"/>
      <w:r w:rsidRPr="008C3180">
        <w:t xml:space="preserve"> </w:t>
      </w:r>
      <w:proofErr w:type="spellStart"/>
      <w:r w:rsidRPr="008C3180">
        <w:t>iklim</w:t>
      </w:r>
      <w:proofErr w:type="spellEnd"/>
      <w:r w:rsidRPr="008C3180">
        <w:t xml:space="preserve"> (climate control) pada </w:t>
      </w:r>
      <w:proofErr w:type="spellStart"/>
      <w:r w:rsidRPr="008C3180">
        <w:t>kendaraan</w:t>
      </w:r>
      <w:proofErr w:type="spellEnd"/>
      <w:r w:rsidRPr="008C3180">
        <w:t xml:space="preserve">. </w:t>
      </w:r>
      <w:proofErr w:type="spellStart"/>
      <w:r w:rsidRPr="008C3180">
        <w:t>Fungsinya</w:t>
      </w:r>
      <w:proofErr w:type="spellEnd"/>
      <w:r w:rsidRPr="008C3180">
        <w:t xml:space="preserve"> </w:t>
      </w:r>
      <w:proofErr w:type="spellStart"/>
      <w:r w:rsidRPr="008C3180">
        <w:t>adalah</w:t>
      </w:r>
      <w:proofErr w:type="spellEnd"/>
      <w:r w:rsidRPr="008C3180">
        <w:t xml:space="preserve"> </w:t>
      </w:r>
      <w:proofErr w:type="spellStart"/>
      <w:r w:rsidRPr="008C3180">
        <w:t>mengontrol</w:t>
      </w:r>
      <w:proofErr w:type="spellEnd"/>
      <w:r w:rsidRPr="008C3180">
        <w:t xml:space="preserve"> </w:t>
      </w:r>
      <w:proofErr w:type="spellStart"/>
      <w:r w:rsidRPr="008C3180">
        <w:t>suhu</w:t>
      </w:r>
      <w:proofErr w:type="spellEnd"/>
      <w:r w:rsidRPr="008C3180">
        <w:t xml:space="preserve">, </w:t>
      </w:r>
      <w:proofErr w:type="spellStart"/>
      <w:r w:rsidRPr="008C3180">
        <w:t>aliran</w:t>
      </w:r>
      <w:proofErr w:type="spellEnd"/>
      <w:r w:rsidRPr="008C3180">
        <w:t xml:space="preserve"> </w:t>
      </w:r>
      <w:proofErr w:type="spellStart"/>
      <w:r w:rsidRPr="008C3180">
        <w:t>udara</w:t>
      </w:r>
      <w:proofErr w:type="spellEnd"/>
      <w:r w:rsidRPr="008C3180">
        <w:t xml:space="preserve">, dan </w:t>
      </w:r>
      <w:proofErr w:type="spellStart"/>
      <w:r w:rsidRPr="008C3180">
        <w:t>distribusi</w:t>
      </w:r>
      <w:proofErr w:type="spellEnd"/>
      <w:r w:rsidRPr="008C3180">
        <w:t xml:space="preserve"> </w:t>
      </w:r>
      <w:proofErr w:type="spellStart"/>
      <w:r w:rsidRPr="008C3180">
        <w:t>udara</w:t>
      </w:r>
      <w:proofErr w:type="spellEnd"/>
      <w:r w:rsidRPr="008C3180">
        <w:t xml:space="preserve"> di dalam </w:t>
      </w:r>
      <w:proofErr w:type="spellStart"/>
      <w:r w:rsidRPr="008C3180">
        <w:t>kabin</w:t>
      </w:r>
      <w:proofErr w:type="spellEnd"/>
      <w:r w:rsidRPr="008C3180">
        <w:t xml:space="preserve"> </w:t>
      </w:r>
      <w:proofErr w:type="spellStart"/>
      <w:r w:rsidRPr="008C3180">
        <w:t>kendaraan</w:t>
      </w:r>
      <w:proofErr w:type="spellEnd"/>
      <w:r w:rsidRPr="008C3180">
        <w:t xml:space="preserve"> untuk </w:t>
      </w:r>
      <w:proofErr w:type="spellStart"/>
      <w:r w:rsidRPr="008C3180">
        <w:t>menciptakan</w:t>
      </w:r>
      <w:proofErr w:type="spellEnd"/>
      <w:r w:rsidRPr="008C3180">
        <w:t xml:space="preserve"> </w:t>
      </w:r>
      <w:proofErr w:type="spellStart"/>
      <w:r w:rsidRPr="008C3180">
        <w:t>kenyamanan</w:t>
      </w:r>
      <w:proofErr w:type="spellEnd"/>
      <w:r w:rsidRPr="008C3180">
        <w:t xml:space="preserve"> </w:t>
      </w:r>
      <w:proofErr w:type="spellStart"/>
      <w:r w:rsidRPr="008C3180">
        <w:t>bagi</w:t>
      </w:r>
      <w:proofErr w:type="spellEnd"/>
      <w:r w:rsidRPr="008C3180">
        <w:t xml:space="preserve"> </w:t>
      </w:r>
      <w:proofErr w:type="spellStart"/>
      <w:r w:rsidRPr="008C3180">
        <w:t>pengemudi</w:t>
      </w:r>
      <w:proofErr w:type="spellEnd"/>
      <w:r w:rsidRPr="008C3180">
        <w:t xml:space="preserve"> dan </w:t>
      </w:r>
      <w:proofErr w:type="spellStart"/>
      <w:r w:rsidRPr="008C3180">
        <w:t>penumpang</w:t>
      </w:r>
      <w:proofErr w:type="spellEnd"/>
      <w:r w:rsidRPr="008C3180">
        <w:t>.</w:t>
      </w:r>
    </w:p>
    <w:p w14:paraId="3509F034" w14:textId="77777777" w:rsidR="00310217" w:rsidRDefault="00310217" w:rsidP="00310217">
      <w:pPr>
        <w:ind w:left="567" w:firstLine="284"/>
      </w:pPr>
      <w:r>
        <w:t xml:space="preserve">Climate Control Unit (CCU) pada </w:t>
      </w:r>
      <w:proofErr w:type="spellStart"/>
      <w:r>
        <w:t>mobil</w:t>
      </w:r>
      <w:proofErr w:type="spellEnd"/>
      <w:r>
        <w:t xml:space="preserve"> Mercedes-Benz </w:t>
      </w:r>
      <w:proofErr w:type="spellStart"/>
      <w:r>
        <w:t>memiliki</w:t>
      </w:r>
      <w:proofErr w:type="spellEnd"/>
      <w:r>
        <w:t xml:space="preserve"> </w:t>
      </w:r>
      <w:proofErr w:type="spellStart"/>
      <w:r>
        <w:t>fungsi</w:t>
      </w:r>
      <w:proofErr w:type="spellEnd"/>
      <w:r>
        <w:t xml:space="preserve"> yang </w:t>
      </w:r>
      <w:proofErr w:type="spellStart"/>
      <w:r>
        <w:t>serupa</w:t>
      </w:r>
      <w:proofErr w:type="spellEnd"/>
      <w:r>
        <w:t xml:space="preserve"> </w:t>
      </w:r>
      <w:proofErr w:type="spellStart"/>
      <w:r>
        <w:t>dengan</w:t>
      </w:r>
      <w:proofErr w:type="spellEnd"/>
      <w:r>
        <w:t xml:space="preserve"> </w:t>
      </w:r>
      <w:proofErr w:type="spellStart"/>
      <w:r>
        <w:t>penjelasan</w:t>
      </w:r>
      <w:proofErr w:type="spellEnd"/>
      <w:r>
        <w:t xml:space="preserve"> </w:t>
      </w:r>
      <w:proofErr w:type="spellStart"/>
      <w:r>
        <w:t>sebelumnya</w:t>
      </w:r>
      <w:proofErr w:type="spellEnd"/>
      <w:r>
        <w:t xml:space="preserve">. </w:t>
      </w:r>
      <w:proofErr w:type="spellStart"/>
      <w:r>
        <w:t>Namun</w:t>
      </w:r>
      <w:proofErr w:type="spellEnd"/>
      <w:r>
        <w:t xml:space="preserve">, </w:t>
      </w:r>
      <w:proofErr w:type="spellStart"/>
      <w:r>
        <w:t>sebagai</w:t>
      </w:r>
      <w:proofErr w:type="spellEnd"/>
      <w:r>
        <w:t xml:space="preserve"> </w:t>
      </w:r>
      <w:proofErr w:type="spellStart"/>
      <w:r>
        <w:t>merek</w:t>
      </w:r>
      <w:proofErr w:type="spellEnd"/>
      <w:r>
        <w:t xml:space="preserve"> </w:t>
      </w:r>
      <w:proofErr w:type="spellStart"/>
      <w:r>
        <w:t>mobil</w:t>
      </w:r>
      <w:proofErr w:type="spellEnd"/>
      <w:r>
        <w:t xml:space="preserve"> yang </w:t>
      </w:r>
      <w:proofErr w:type="spellStart"/>
      <w:r>
        <w:t>khusus</w:t>
      </w:r>
      <w:proofErr w:type="spellEnd"/>
      <w:r>
        <w:t xml:space="preserve">, Mercedes-Benz juga </w:t>
      </w:r>
      <w:proofErr w:type="spellStart"/>
      <w:r>
        <w:t>memiliki</w:t>
      </w:r>
      <w:proofErr w:type="spellEnd"/>
      <w:r>
        <w:t xml:space="preserve"> </w:t>
      </w:r>
      <w:proofErr w:type="spellStart"/>
      <w:r>
        <w:t>beberapa</w:t>
      </w:r>
      <w:proofErr w:type="spellEnd"/>
      <w:r>
        <w:t xml:space="preserve"> </w:t>
      </w:r>
      <w:proofErr w:type="spellStart"/>
      <w:r>
        <w:t>fitur</w:t>
      </w:r>
      <w:proofErr w:type="spellEnd"/>
      <w:r>
        <w:t xml:space="preserve"> dan </w:t>
      </w:r>
      <w:proofErr w:type="spellStart"/>
      <w:r>
        <w:t>teknologi</w:t>
      </w:r>
      <w:proofErr w:type="spellEnd"/>
      <w:r>
        <w:t xml:space="preserve"> </w:t>
      </w:r>
      <w:proofErr w:type="spellStart"/>
      <w:r>
        <w:t>tambahan</w:t>
      </w:r>
      <w:proofErr w:type="spellEnd"/>
      <w:r>
        <w:t xml:space="preserve"> yang </w:t>
      </w:r>
      <w:proofErr w:type="spellStart"/>
      <w:r>
        <w:t>terintegrasi</w:t>
      </w:r>
      <w:proofErr w:type="spellEnd"/>
      <w:r w:rsidR="0069087D">
        <w:t xml:space="preserve"> </w:t>
      </w:r>
      <w:proofErr w:type="spellStart"/>
      <w:r w:rsidR="0069087D">
        <w:t>dengan</w:t>
      </w:r>
      <w:proofErr w:type="spellEnd"/>
      <w:r w:rsidR="0069087D">
        <w:t xml:space="preserve"> CCU.</w:t>
      </w:r>
    </w:p>
    <w:p w14:paraId="5950DCE5" w14:textId="77777777" w:rsidR="0069087D" w:rsidRDefault="0069087D" w:rsidP="009A2A33">
      <w:pPr>
        <w:pStyle w:val="Heading3"/>
        <w:ind w:left="1260"/>
      </w:pPr>
      <w:bookmarkStart w:id="64" w:name="_Toc157189145"/>
      <w:proofErr w:type="spellStart"/>
      <w:r>
        <w:t>Fungsi</w:t>
      </w:r>
      <w:proofErr w:type="spellEnd"/>
      <w:r>
        <w:t xml:space="preserve"> Utama Pada CCU</w:t>
      </w:r>
      <w:bookmarkEnd w:id="64"/>
    </w:p>
    <w:p w14:paraId="0E372D83" w14:textId="77777777" w:rsidR="000635BF" w:rsidRPr="000635BF" w:rsidRDefault="00310217" w:rsidP="0069087D">
      <w:pPr>
        <w:pStyle w:val="Heading4"/>
        <w:ind w:left="1260" w:hanging="360"/>
        <w:rPr>
          <w:lang w:val="de-DE"/>
        </w:rPr>
      </w:pPr>
      <w:r w:rsidRPr="000635BF">
        <w:rPr>
          <w:lang w:val="de-DE"/>
        </w:rPr>
        <w:t>Pengaturan Suhu dan Zona</w:t>
      </w:r>
    </w:p>
    <w:p w14:paraId="75D9B8C7" w14:textId="77777777" w:rsidR="00310217" w:rsidRPr="00AE736A" w:rsidRDefault="00310217" w:rsidP="000635BF">
      <w:pPr>
        <w:pStyle w:val="ListParagraph"/>
        <w:ind w:left="1080" w:firstLine="180"/>
        <w:rPr>
          <w:lang w:val="de-DE"/>
        </w:rPr>
      </w:pPr>
      <w:r w:rsidRPr="00AE736A">
        <w:rPr>
          <w:lang w:val="de-DE"/>
        </w:rPr>
        <w:t>CCU pada mobil Mercedes-Benz memungkinkan pengemudi dan penumpang untuk mengatur suhu yang diinginkan di dalam kabin kendaraan. Fitur-fitur tambahan seperti dual-zone atau multi-zone climate control memungkinkan pengguna untuk mengatur suhu yang berbeda untuk zona depan dan belakang kendaraan. Beberapa model Mercedes-Benz juga menawarkan fitur tri-zone atau quad-zone yang memungkinkan pengaturan suhu yang lebih terperinci untuk setiap zona kabin.</w:t>
      </w:r>
    </w:p>
    <w:p w14:paraId="3C92A15B" w14:textId="77777777" w:rsidR="000635BF" w:rsidRPr="000635BF" w:rsidRDefault="00310217" w:rsidP="0069087D">
      <w:pPr>
        <w:pStyle w:val="Heading4"/>
        <w:ind w:left="1260" w:hanging="360"/>
        <w:rPr>
          <w:lang w:val="de-DE"/>
        </w:rPr>
      </w:pPr>
      <w:r w:rsidRPr="000635BF">
        <w:rPr>
          <w:lang w:val="de-DE"/>
        </w:rPr>
        <w:t>Pe</w:t>
      </w:r>
      <w:r w:rsidR="000635BF" w:rsidRPr="000635BF">
        <w:rPr>
          <w:lang w:val="de-DE"/>
        </w:rPr>
        <w:t>ngaturan Aliran Udara dan Arah</w:t>
      </w:r>
    </w:p>
    <w:p w14:paraId="6044EBA9" w14:textId="77777777" w:rsidR="00310217" w:rsidRPr="00AE736A" w:rsidRDefault="00310217" w:rsidP="000635BF">
      <w:pPr>
        <w:pStyle w:val="ListParagraph"/>
        <w:ind w:left="1080" w:firstLine="180"/>
        <w:rPr>
          <w:lang w:val="de-DE"/>
        </w:rPr>
      </w:pPr>
      <w:r w:rsidRPr="00AE736A">
        <w:rPr>
          <w:lang w:val="de-DE"/>
        </w:rPr>
        <w:t>CCU pada mobil Mercedes-Benz memungkinkan pengguna untuk mengatur aliran udara yang masuk ke dalam kabin. Pengguna dapat mengarahkan udara ke arah wajah, kaki, kaca depan, atau kombinasi dari beberapa arah tersebut. Fitur seperti adjustable vents atau air diffusers di dalam kabin dapat dikendalikan melalui CCU untuk mengoptimalkan distribusi udara sesuai dengan preferensi pengguna.</w:t>
      </w:r>
    </w:p>
    <w:p w14:paraId="4F1196CC" w14:textId="77777777" w:rsidR="000635BF" w:rsidRPr="000635BF" w:rsidRDefault="000635BF" w:rsidP="0069087D">
      <w:pPr>
        <w:pStyle w:val="Heading4"/>
        <w:ind w:left="1260" w:hanging="360"/>
        <w:rPr>
          <w:lang w:val="de-DE"/>
        </w:rPr>
      </w:pPr>
      <w:r w:rsidRPr="000635BF">
        <w:rPr>
          <w:lang w:val="de-DE"/>
        </w:rPr>
        <w:lastRenderedPageBreak/>
        <w:t>Pengaturan Kecepatan Kipas</w:t>
      </w:r>
    </w:p>
    <w:p w14:paraId="70D2F93B" w14:textId="77777777" w:rsidR="00310217" w:rsidRDefault="00310217" w:rsidP="00AE736A">
      <w:pPr>
        <w:pStyle w:val="ListParagraph"/>
        <w:ind w:left="1080" w:firstLine="180"/>
      </w:pPr>
      <w:r w:rsidRPr="00AE736A">
        <w:rPr>
          <w:lang w:val="de-DE"/>
        </w:rPr>
        <w:t xml:space="preserve">CCU pada mobil Mercedes-Benz memungkinkan pengguna untuk mengatur kecepatan kipas (blower) dalam sistem pengendalian iklim. Pengguna dapat meningkatkan atau menurunkan kecepatan kipas untuk mengatur intensitas aliran udara yang masuk ke dalam kabin. </w:t>
      </w:r>
      <w:proofErr w:type="spellStart"/>
      <w:r>
        <w:t>Kecepatan</w:t>
      </w:r>
      <w:proofErr w:type="spellEnd"/>
      <w:r>
        <w:t xml:space="preserve"> </w:t>
      </w:r>
      <w:proofErr w:type="spellStart"/>
      <w:r>
        <w:t>kipas</w:t>
      </w:r>
      <w:proofErr w:type="spellEnd"/>
      <w:r>
        <w:t xml:space="preserve"> </w:t>
      </w:r>
      <w:proofErr w:type="spellStart"/>
      <w:r>
        <w:t>dapat</w:t>
      </w:r>
      <w:proofErr w:type="spellEnd"/>
      <w:r>
        <w:t xml:space="preserve"> </w:t>
      </w:r>
      <w:proofErr w:type="spellStart"/>
      <w:r>
        <w:t>diatur</w:t>
      </w:r>
      <w:proofErr w:type="spellEnd"/>
      <w:r>
        <w:t xml:space="preserve"> </w:t>
      </w:r>
      <w:proofErr w:type="spellStart"/>
      <w:r>
        <w:t>melalui</w:t>
      </w:r>
      <w:proofErr w:type="spellEnd"/>
      <w:r>
        <w:t xml:space="preserve"> </w:t>
      </w:r>
      <w:proofErr w:type="spellStart"/>
      <w:r>
        <w:t>tombol</w:t>
      </w:r>
      <w:proofErr w:type="spellEnd"/>
      <w:r>
        <w:t xml:space="preserve"> </w:t>
      </w:r>
      <w:proofErr w:type="spellStart"/>
      <w:r>
        <w:t>atau</w:t>
      </w:r>
      <w:proofErr w:type="spellEnd"/>
      <w:r>
        <w:t xml:space="preserve"> </w:t>
      </w:r>
      <w:proofErr w:type="spellStart"/>
      <w:r>
        <w:t>kontrol</w:t>
      </w:r>
      <w:proofErr w:type="spellEnd"/>
      <w:r>
        <w:t xml:space="preserve"> yang </w:t>
      </w:r>
      <w:proofErr w:type="spellStart"/>
      <w:r>
        <w:t>tersedia</w:t>
      </w:r>
      <w:proofErr w:type="spellEnd"/>
      <w:r>
        <w:t xml:space="preserve"> pada CCU.</w:t>
      </w:r>
    </w:p>
    <w:p w14:paraId="68B04691" w14:textId="77777777" w:rsidR="000635BF" w:rsidRPr="000635BF" w:rsidRDefault="000635BF" w:rsidP="0069087D">
      <w:pPr>
        <w:pStyle w:val="Heading4"/>
        <w:ind w:left="1260" w:hanging="360"/>
        <w:rPr>
          <w:lang w:val="de-DE"/>
        </w:rPr>
      </w:pPr>
      <w:r w:rsidRPr="000635BF">
        <w:rPr>
          <w:lang w:val="de-DE"/>
        </w:rPr>
        <w:t>Integrasi dengan Fitur Lain</w:t>
      </w:r>
    </w:p>
    <w:p w14:paraId="4D900583" w14:textId="77777777" w:rsidR="00310217" w:rsidRPr="00AE736A" w:rsidRDefault="00310217" w:rsidP="00AE736A">
      <w:pPr>
        <w:pStyle w:val="ListParagraph"/>
        <w:ind w:left="1080" w:firstLine="180"/>
        <w:rPr>
          <w:lang w:val="de-DE"/>
        </w:rPr>
      </w:pPr>
      <w:r w:rsidRPr="00AE736A">
        <w:rPr>
          <w:lang w:val="de-DE"/>
        </w:rPr>
        <w:t>CCU pada mobil Mercedes-Benz dapat terintegrasi dengan fitur-fitur lain dalam kendaraan. Misalnya, CCU dapat berinteraksi dengan sistem navigasi untuk mengoptimalkan pengaturan iklim berdasarkan informasi cuaca atau kondisi jalan. Selain itu, CCU juga dapat terhubung dengan sistem penginderaan pengemudi (Driver Assistance System) dan sistem komunikasi kendaraan lainnya untuk memberikan pengaturan iklim yang lebih terintegrasi dan responsif.</w:t>
      </w:r>
    </w:p>
    <w:p w14:paraId="29304E74" w14:textId="77777777" w:rsidR="000635BF" w:rsidRPr="000635BF" w:rsidRDefault="00310217" w:rsidP="0069087D">
      <w:pPr>
        <w:pStyle w:val="Heading4"/>
        <w:ind w:left="1260" w:hanging="360"/>
        <w:rPr>
          <w:lang w:val="de-DE"/>
        </w:rPr>
      </w:pPr>
      <w:r w:rsidRPr="000635BF">
        <w:rPr>
          <w:lang w:val="de-DE"/>
        </w:rPr>
        <w:t>Pengatura</w:t>
      </w:r>
      <w:r w:rsidR="000635BF" w:rsidRPr="000635BF">
        <w:rPr>
          <w:lang w:val="de-DE"/>
        </w:rPr>
        <w:t>n Otomatis dan Mode Pengendara</w:t>
      </w:r>
    </w:p>
    <w:p w14:paraId="3D3E8624" w14:textId="77777777" w:rsidR="00310217" w:rsidRPr="00AE736A" w:rsidRDefault="00646E0D" w:rsidP="00AE736A">
      <w:pPr>
        <w:pStyle w:val="ListParagraph"/>
        <w:ind w:left="1080" w:firstLine="180"/>
        <w:rPr>
          <w:lang w:val="de-DE"/>
        </w:rPr>
      </w:pPr>
      <w:r>
        <w:rPr>
          <w:noProof/>
        </w:rPr>
        <w:drawing>
          <wp:anchor distT="0" distB="0" distL="114300" distR="114300" simplePos="0" relativeHeight="251688448" behindDoc="0" locked="0" layoutInCell="1" allowOverlap="1" wp14:anchorId="156D9558" wp14:editId="4AC7F7FE">
            <wp:simplePos x="0" y="0"/>
            <wp:positionH relativeFrom="column">
              <wp:posOffset>1616710</wp:posOffset>
            </wp:positionH>
            <wp:positionV relativeFrom="paragraph">
              <wp:posOffset>1928940</wp:posOffset>
            </wp:positionV>
            <wp:extent cx="2054432" cy="1540889"/>
            <wp:effectExtent l="0" t="0" r="3175" b="2540"/>
            <wp:wrapThrough wrapText="bothSides">
              <wp:wrapPolygon edited="0">
                <wp:start x="0" y="0"/>
                <wp:lineTo x="0" y="21369"/>
                <wp:lineTo x="21433" y="21369"/>
                <wp:lineTo x="21433" y="0"/>
                <wp:lineTo x="0" y="0"/>
              </wp:wrapPolygon>
            </wp:wrapThrough>
            <wp:docPr id="17" name="Picture 17" descr="D:\STUDENTS\2023\47. UHAMKA - Adi Ruswandi\FOTO_ALAT\20171221_195921_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UDENTS\2023\47. UHAMKA - Adi Ruswandi\FOTO_ALAT\20171221_195921_scaled.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054432" cy="1540889"/>
                    </a:xfrm>
                    <a:prstGeom prst="rect">
                      <a:avLst/>
                    </a:prstGeom>
                    <a:noFill/>
                    <a:ln>
                      <a:noFill/>
                    </a:ln>
                  </pic:spPr>
                </pic:pic>
              </a:graphicData>
            </a:graphic>
            <wp14:sizeRelH relativeFrom="page">
              <wp14:pctWidth>0</wp14:pctWidth>
            </wp14:sizeRelH>
            <wp14:sizeRelV relativeFrom="page">
              <wp14:pctHeight>0</wp14:pctHeight>
            </wp14:sizeRelV>
          </wp:anchor>
        </w:drawing>
      </w:r>
      <w:r w:rsidR="00310217" w:rsidRPr="00AE736A">
        <w:rPr>
          <w:lang w:val="de-DE"/>
        </w:rPr>
        <w:t>CCU pada mobil Mercedes-Benz dilengkapi dengan fitur pengaturan iklim otomatis yang menggunakan sensor suhu dan sensor lainnya untuk mendeteksi kondisi lingkungan dan mengatur suhu, aliran udara, dan kecepatan kipas secara otomatis. Mobil Mercedes-Benz juga dapat memiliki mode pengendara (driver mode) yang mengatur pengaturan iklim secara otomatis sesuai dengan mode yang dipilih, seperti mode ekonomi (eco mode) atau mode sport.</w:t>
      </w:r>
    </w:p>
    <w:p w14:paraId="22ACF04B" w14:textId="77777777" w:rsidR="00646E0D" w:rsidRDefault="00646E0D" w:rsidP="00AE736A">
      <w:pPr>
        <w:ind w:left="567" w:firstLine="284"/>
        <w:rPr>
          <w:lang w:val="de-DE"/>
        </w:rPr>
      </w:pPr>
    </w:p>
    <w:p w14:paraId="5F8B1F39" w14:textId="77777777" w:rsidR="00646E0D" w:rsidRDefault="00646E0D" w:rsidP="00AE736A">
      <w:pPr>
        <w:ind w:left="567" w:firstLine="284"/>
        <w:rPr>
          <w:lang w:val="de-DE"/>
        </w:rPr>
      </w:pPr>
    </w:p>
    <w:p w14:paraId="7739AD76" w14:textId="77777777" w:rsidR="00646E0D" w:rsidRDefault="00646E0D" w:rsidP="00AE736A">
      <w:pPr>
        <w:ind w:left="567" w:firstLine="284"/>
        <w:rPr>
          <w:lang w:val="de-DE"/>
        </w:rPr>
      </w:pPr>
    </w:p>
    <w:p w14:paraId="7AC08D50" w14:textId="77777777" w:rsidR="00646E0D" w:rsidRDefault="00646E0D" w:rsidP="00AE736A">
      <w:pPr>
        <w:ind w:left="567" w:firstLine="284"/>
        <w:rPr>
          <w:lang w:val="de-DE"/>
        </w:rPr>
      </w:pPr>
    </w:p>
    <w:p w14:paraId="47FA233C" w14:textId="243E1EE6" w:rsidR="00646E0D" w:rsidRPr="00433B89" w:rsidRDefault="00433B89" w:rsidP="00433B89">
      <w:pPr>
        <w:pStyle w:val="Caption"/>
        <w:jc w:val="center"/>
        <w:rPr>
          <w:color w:val="auto"/>
          <w:sz w:val="24"/>
          <w:szCs w:val="24"/>
        </w:rPr>
      </w:pPr>
      <w:bookmarkStart w:id="65" w:name="_Toc157186740"/>
      <w:r w:rsidRPr="00FB5CD9">
        <w:rPr>
          <w:color w:val="auto"/>
          <w:sz w:val="24"/>
          <w:szCs w:val="24"/>
        </w:rPr>
        <w:t xml:space="preserve">Gambar 5. </w:t>
      </w:r>
      <w:r w:rsidRPr="00433B89">
        <w:rPr>
          <w:color w:val="auto"/>
          <w:sz w:val="24"/>
          <w:szCs w:val="24"/>
        </w:rPr>
        <w:fldChar w:fldCharType="begin"/>
      </w:r>
      <w:r w:rsidRPr="00FB5CD9">
        <w:rPr>
          <w:color w:val="auto"/>
          <w:sz w:val="24"/>
          <w:szCs w:val="24"/>
        </w:rPr>
        <w:instrText xml:space="preserve"> SEQ Gambar_5. \* ARABIC </w:instrText>
      </w:r>
      <w:r w:rsidRPr="00433B89">
        <w:rPr>
          <w:color w:val="auto"/>
          <w:sz w:val="24"/>
          <w:szCs w:val="24"/>
        </w:rPr>
        <w:fldChar w:fldCharType="separate"/>
      </w:r>
      <w:r w:rsidR="001D25E5">
        <w:rPr>
          <w:noProof/>
          <w:color w:val="auto"/>
          <w:sz w:val="24"/>
          <w:szCs w:val="24"/>
        </w:rPr>
        <w:t>12</w:t>
      </w:r>
      <w:r w:rsidRPr="00433B89">
        <w:rPr>
          <w:color w:val="auto"/>
          <w:sz w:val="24"/>
          <w:szCs w:val="24"/>
        </w:rPr>
        <w:fldChar w:fldCharType="end"/>
      </w:r>
      <w:r w:rsidRPr="00433B89">
        <w:rPr>
          <w:color w:val="auto"/>
          <w:sz w:val="24"/>
          <w:szCs w:val="24"/>
        </w:rPr>
        <w:tab/>
      </w:r>
      <w:r w:rsidRPr="00433B89">
        <w:rPr>
          <w:i/>
          <w:color w:val="auto"/>
          <w:sz w:val="24"/>
          <w:szCs w:val="24"/>
        </w:rPr>
        <w:t xml:space="preserve">Climate Control Unit </w:t>
      </w:r>
      <w:r w:rsidRPr="00433B89">
        <w:rPr>
          <w:color w:val="auto"/>
          <w:sz w:val="24"/>
          <w:szCs w:val="24"/>
        </w:rPr>
        <w:t>(CCU)</w:t>
      </w:r>
      <w:bookmarkEnd w:id="65"/>
    </w:p>
    <w:p w14:paraId="6226814C" w14:textId="77777777" w:rsidR="00310217" w:rsidRPr="00FB5CD9" w:rsidRDefault="00310217" w:rsidP="00AE736A">
      <w:pPr>
        <w:ind w:left="567" w:firstLine="284"/>
      </w:pPr>
      <w:r w:rsidRPr="00433B89">
        <w:lastRenderedPageBreak/>
        <w:t xml:space="preserve">CCU pada </w:t>
      </w:r>
      <w:proofErr w:type="spellStart"/>
      <w:r w:rsidRPr="00433B89">
        <w:t>mobil</w:t>
      </w:r>
      <w:proofErr w:type="spellEnd"/>
      <w:r w:rsidRPr="00433B89">
        <w:t xml:space="preserve"> Mercedes-Benz </w:t>
      </w:r>
      <w:proofErr w:type="spellStart"/>
      <w:r w:rsidRPr="00433B89">
        <w:t>dirancang</w:t>
      </w:r>
      <w:proofErr w:type="spellEnd"/>
      <w:r w:rsidRPr="00433B89">
        <w:t xml:space="preserve"> </w:t>
      </w:r>
      <w:proofErr w:type="spellStart"/>
      <w:r w:rsidRPr="00433B89">
        <w:t>dengan</w:t>
      </w:r>
      <w:proofErr w:type="spellEnd"/>
      <w:r w:rsidRPr="00433B89">
        <w:t xml:space="preserve"> </w:t>
      </w:r>
      <w:proofErr w:type="spellStart"/>
      <w:r w:rsidRPr="00433B89">
        <w:t>teknologi</w:t>
      </w:r>
      <w:proofErr w:type="spellEnd"/>
      <w:r w:rsidRPr="00433B89">
        <w:t xml:space="preserve"> </w:t>
      </w:r>
      <w:proofErr w:type="spellStart"/>
      <w:r w:rsidRPr="00433B89">
        <w:t>canggih</w:t>
      </w:r>
      <w:proofErr w:type="spellEnd"/>
      <w:r w:rsidRPr="00433B89">
        <w:t xml:space="preserve"> dan </w:t>
      </w:r>
      <w:proofErr w:type="spellStart"/>
      <w:r w:rsidRPr="00433B89">
        <w:t>memiliki</w:t>
      </w:r>
      <w:proofErr w:type="spellEnd"/>
      <w:r w:rsidRPr="00433B89">
        <w:t xml:space="preserve"> </w:t>
      </w:r>
      <w:proofErr w:type="spellStart"/>
      <w:r w:rsidRPr="00433B89">
        <w:t>integrasi</w:t>
      </w:r>
      <w:proofErr w:type="spellEnd"/>
      <w:r w:rsidRPr="00433B89">
        <w:t xml:space="preserve"> yang </w:t>
      </w:r>
      <w:proofErr w:type="spellStart"/>
      <w:r w:rsidRPr="00433B89">
        <w:t>erat</w:t>
      </w:r>
      <w:proofErr w:type="spellEnd"/>
      <w:r w:rsidRPr="00433B89">
        <w:t xml:space="preserve"> </w:t>
      </w:r>
      <w:proofErr w:type="spellStart"/>
      <w:r w:rsidRPr="00433B89">
        <w:t>dengan</w:t>
      </w:r>
      <w:proofErr w:type="spellEnd"/>
      <w:r w:rsidRPr="00433B89">
        <w:t xml:space="preserve"> </w:t>
      </w:r>
      <w:proofErr w:type="spellStart"/>
      <w:r w:rsidRPr="00433B89">
        <w:t>fitur-fitur</w:t>
      </w:r>
      <w:proofErr w:type="spellEnd"/>
      <w:r w:rsidRPr="00433B89">
        <w:t xml:space="preserve"> </w:t>
      </w:r>
      <w:proofErr w:type="spellStart"/>
      <w:r w:rsidRPr="00433B89">
        <w:t>kendaraan</w:t>
      </w:r>
      <w:proofErr w:type="spellEnd"/>
      <w:r w:rsidRPr="00433B89">
        <w:t xml:space="preserve"> </w:t>
      </w:r>
      <w:proofErr w:type="spellStart"/>
      <w:r w:rsidRPr="00433B89">
        <w:t>lainnya</w:t>
      </w:r>
      <w:proofErr w:type="spellEnd"/>
      <w:r w:rsidRPr="00433B89">
        <w:t xml:space="preserve">. </w:t>
      </w:r>
      <w:r w:rsidRPr="00FB5CD9">
        <w:t xml:space="preserve">Ini </w:t>
      </w:r>
      <w:proofErr w:type="spellStart"/>
      <w:r w:rsidRPr="00FB5CD9">
        <w:t>memberikan</w:t>
      </w:r>
      <w:proofErr w:type="spellEnd"/>
      <w:r w:rsidRPr="00FB5CD9">
        <w:t xml:space="preserve"> </w:t>
      </w:r>
      <w:proofErr w:type="spellStart"/>
      <w:r w:rsidRPr="00FB5CD9">
        <w:t>kontrol</w:t>
      </w:r>
      <w:proofErr w:type="spellEnd"/>
      <w:r w:rsidRPr="00FB5CD9">
        <w:t xml:space="preserve"> yang </w:t>
      </w:r>
      <w:proofErr w:type="spellStart"/>
      <w:r w:rsidRPr="00FB5CD9">
        <w:t>akurat</w:t>
      </w:r>
      <w:proofErr w:type="spellEnd"/>
      <w:r w:rsidRPr="00FB5CD9">
        <w:t xml:space="preserve"> dan </w:t>
      </w:r>
      <w:proofErr w:type="spellStart"/>
      <w:r w:rsidRPr="00FB5CD9">
        <w:t>responsif</w:t>
      </w:r>
      <w:proofErr w:type="spellEnd"/>
      <w:r w:rsidRPr="00FB5CD9">
        <w:t xml:space="preserve"> </w:t>
      </w:r>
      <w:proofErr w:type="spellStart"/>
      <w:r w:rsidRPr="00FB5CD9">
        <w:t>terhadap</w:t>
      </w:r>
      <w:proofErr w:type="spellEnd"/>
      <w:r w:rsidRPr="00FB5CD9">
        <w:t xml:space="preserve"> </w:t>
      </w:r>
      <w:proofErr w:type="spellStart"/>
      <w:r w:rsidRPr="00FB5CD9">
        <w:t>pengaturan</w:t>
      </w:r>
      <w:proofErr w:type="spellEnd"/>
      <w:r w:rsidRPr="00FB5CD9">
        <w:t xml:space="preserve"> </w:t>
      </w:r>
      <w:proofErr w:type="spellStart"/>
      <w:r w:rsidRPr="00FB5CD9">
        <w:t>suhu</w:t>
      </w:r>
      <w:proofErr w:type="spellEnd"/>
      <w:r w:rsidRPr="00FB5CD9">
        <w:t xml:space="preserve">, </w:t>
      </w:r>
      <w:proofErr w:type="spellStart"/>
      <w:r w:rsidRPr="00FB5CD9">
        <w:t>aliran</w:t>
      </w:r>
      <w:proofErr w:type="spellEnd"/>
      <w:r w:rsidRPr="00FB5CD9">
        <w:t xml:space="preserve"> </w:t>
      </w:r>
      <w:proofErr w:type="spellStart"/>
      <w:r w:rsidRPr="00FB5CD9">
        <w:t>udara</w:t>
      </w:r>
      <w:proofErr w:type="spellEnd"/>
      <w:r w:rsidRPr="00FB5CD9">
        <w:t xml:space="preserve">, dan </w:t>
      </w:r>
      <w:proofErr w:type="spellStart"/>
      <w:r w:rsidRPr="00FB5CD9">
        <w:t>kecepatan</w:t>
      </w:r>
      <w:proofErr w:type="spellEnd"/>
      <w:r w:rsidRPr="00FB5CD9">
        <w:t xml:space="preserve"> </w:t>
      </w:r>
      <w:proofErr w:type="spellStart"/>
      <w:r w:rsidRPr="00FB5CD9">
        <w:t>kipas</w:t>
      </w:r>
      <w:proofErr w:type="spellEnd"/>
      <w:r w:rsidRPr="00FB5CD9">
        <w:t xml:space="preserve">, </w:t>
      </w:r>
      <w:proofErr w:type="spellStart"/>
      <w:r w:rsidRPr="00FB5CD9">
        <w:t>serta</w:t>
      </w:r>
      <w:proofErr w:type="spellEnd"/>
      <w:r w:rsidRPr="00FB5CD9">
        <w:t xml:space="preserve"> </w:t>
      </w:r>
      <w:proofErr w:type="spellStart"/>
      <w:r w:rsidRPr="00FB5CD9">
        <w:t>memastikan</w:t>
      </w:r>
      <w:proofErr w:type="spellEnd"/>
      <w:r w:rsidRPr="00FB5CD9">
        <w:t xml:space="preserve"> </w:t>
      </w:r>
      <w:proofErr w:type="spellStart"/>
      <w:r w:rsidRPr="00FB5CD9">
        <w:t>kenyamanan</w:t>
      </w:r>
      <w:proofErr w:type="spellEnd"/>
      <w:r w:rsidRPr="00FB5CD9">
        <w:t xml:space="preserve"> yang optimal di dalam </w:t>
      </w:r>
      <w:proofErr w:type="spellStart"/>
      <w:r w:rsidRPr="00FB5CD9">
        <w:t>kabin</w:t>
      </w:r>
      <w:proofErr w:type="spellEnd"/>
      <w:r w:rsidRPr="00FB5CD9">
        <w:t xml:space="preserve"> </w:t>
      </w:r>
      <w:proofErr w:type="spellStart"/>
      <w:r w:rsidRPr="00FB5CD9">
        <w:t>kendaraan</w:t>
      </w:r>
      <w:proofErr w:type="spellEnd"/>
      <w:r w:rsidRPr="00FB5CD9">
        <w:t>.</w:t>
      </w:r>
    </w:p>
    <w:p w14:paraId="7A3B2BE7" w14:textId="77777777" w:rsidR="00DF700D" w:rsidRDefault="004A55CB" w:rsidP="00DF700D">
      <w:pPr>
        <w:pStyle w:val="Heading2"/>
        <w:rPr>
          <w:i/>
        </w:rPr>
      </w:pPr>
      <w:bookmarkStart w:id="66" w:name="_Toc157189146"/>
      <w:r>
        <w:t>ICU</w:t>
      </w:r>
      <w:r w:rsidR="0028270B">
        <w:t xml:space="preserve"> </w:t>
      </w:r>
      <w:r w:rsidRPr="004A55CB">
        <w:rPr>
          <w:i/>
        </w:rPr>
        <w:t>(</w:t>
      </w:r>
      <w:r w:rsidR="0028270B" w:rsidRPr="0028270B">
        <w:rPr>
          <w:i/>
        </w:rPr>
        <w:t>Immobilizer Control Unit</w:t>
      </w:r>
      <w:r>
        <w:rPr>
          <w:i/>
        </w:rPr>
        <w:t>)</w:t>
      </w:r>
      <w:bookmarkEnd w:id="66"/>
    </w:p>
    <w:p w14:paraId="4B104151" w14:textId="77777777" w:rsidR="0028270B" w:rsidRPr="0028270B" w:rsidRDefault="0028270B" w:rsidP="0028270B">
      <w:pPr>
        <w:ind w:left="567" w:firstLine="284"/>
        <w:rPr>
          <w:lang w:val="de-DE"/>
        </w:rPr>
      </w:pPr>
      <w:r w:rsidRPr="0028270B">
        <w:rPr>
          <w:lang w:val="de-DE"/>
        </w:rPr>
        <w:t>Immobilizer Control Unit (ICU) adalah komponen elektronik yang terdapat di sebagian besar kendaraan modern, terutama mobil. Fungsi utama ICU adalah untuk meningkatkan keamanan kenda</w:t>
      </w:r>
      <w:r>
        <w:rPr>
          <w:lang w:val="de-DE"/>
        </w:rPr>
        <w:t xml:space="preserve">raan dengan mencegah pencurian. </w:t>
      </w:r>
      <w:r w:rsidRPr="0028270B">
        <w:rPr>
          <w:lang w:val="de-DE"/>
        </w:rPr>
        <w:t>ICU bekerja dengan mengintegrasikan sistem antara kunci kendaraan dan modul kontrol mesin. Ketika kunci kendaraan dimasukkan ke dalam pengunciannya, ICU akan membaca kode khusus yang terdapat di dalam kunci. Jika kode tersebut sesuai dengan kode yang telah diprogram di dalam ICU, maka ICU akan memberikan izin kepada sis</w:t>
      </w:r>
      <w:r>
        <w:rPr>
          <w:lang w:val="de-DE"/>
        </w:rPr>
        <w:t xml:space="preserve">tem kendaraan untuk dihidupkan. </w:t>
      </w:r>
      <w:r w:rsidRPr="0028270B">
        <w:rPr>
          <w:lang w:val="de-DE"/>
        </w:rPr>
        <w:t xml:space="preserve">Namun, jika kode yang dibaca oleh ICU tidak cocok atau tidak ada, maka ICU akan mencegah mesin kendaraan dari dihidupkan. </w:t>
      </w:r>
      <w:r w:rsidRPr="00FB5CD9">
        <w:rPr>
          <w:lang w:val="de-DE"/>
        </w:rPr>
        <w:t>Hal ini membuat kendaraan sulit untuk dioperasikan oleh pihak yang tidak memiliki kunci yang sah. Dengan demikian, ICU berperan dalam melindungi kendaraan dari pencurian.</w:t>
      </w:r>
    </w:p>
    <w:p w14:paraId="49A698C4" w14:textId="77777777" w:rsidR="0028270B" w:rsidRDefault="0028270B" w:rsidP="0028270B">
      <w:pPr>
        <w:ind w:left="567" w:firstLine="284"/>
        <w:rPr>
          <w:lang w:val="de-DE"/>
        </w:rPr>
      </w:pPr>
      <w:r w:rsidRPr="00FB5CD9">
        <w:rPr>
          <w:lang w:val="de-DE"/>
        </w:rPr>
        <w:t xml:space="preserve">ICU juga dapat memiliki fitur tambahan, seperti immobilizer pasif atau sistem keamanan tambahan lainnya. Immobilizer pasif berarti sistem immobilizer aktif secara otomatis tanpa memerlukan tindakan dari pengemudi. Sistem keamanan tambahan lainnya bisa mencakup alarm, sensor gerak, atau sistem pelacakan kendaraan. Pada umumnya, ICU terletak di dekat panel instrumen kendaraan atau di bawah dashboard. </w:t>
      </w:r>
      <w:r w:rsidRPr="0028270B">
        <w:rPr>
          <w:lang w:val="de-DE"/>
        </w:rPr>
        <w:t>ICU sering terintegrasi dengan sistem elektronik kendaraan lainnya, seperti sistem injeksi bahan bakar, sistem kelistrikan, atau unit kontrol mesin lainnya.</w:t>
      </w:r>
    </w:p>
    <w:p w14:paraId="173F76F7" w14:textId="77777777" w:rsidR="0028270B" w:rsidRDefault="0028270B" w:rsidP="0028270B">
      <w:pPr>
        <w:ind w:left="567" w:firstLine="284"/>
        <w:rPr>
          <w:lang w:val="de-DE"/>
        </w:rPr>
      </w:pPr>
    </w:p>
    <w:p w14:paraId="78C39A73" w14:textId="77777777" w:rsidR="0028270B" w:rsidRDefault="0028270B" w:rsidP="0028270B">
      <w:pPr>
        <w:ind w:left="567" w:firstLine="284"/>
        <w:rPr>
          <w:lang w:val="de-DE"/>
        </w:rPr>
      </w:pPr>
    </w:p>
    <w:p w14:paraId="03091AE1" w14:textId="77777777" w:rsidR="0028270B" w:rsidRDefault="0028270B" w:rsidP="0028270B">
      <w:pPr>
        <w:ind w:left="567" w:firstLine="284"/>
        <w:rPr>
          <w:lang w:val="de-DE"/>
        </w:rPr>
      </w:pPr>
      <w:r>
        <w:rPr>
          <w:rFonts w:eastAsiaTheme="majorEastAsia" w:cstheme="majorBidi"/>
          <w:b/>
          <w:bCs/>
          <w:noProof/>
          <w:szCs w:val="26"/>
        </w:rPr>
        <w:lastRenderedPageBreak/>
        <w:drawing>
          <wp:anchor distT="0" distB="0" distL="114300" distR="114300" simplePos="0" relativeHeight="251710976" behindDoc="0" locked="0" layoutInCell="1" allowOverlap="1" wp14:anchorId="31A9AAEC" wp14:editId="57C56531">
            <wp:simplePos x="0" y="0"/>
            <wp:positionH relativeFrom="column">
              <wp:posOffset>1731646</wp:posOffset>
            </wp:positionH>
            <wp:positionV relativeFrom="paragraph">
              <wp:posOffset>35</wp:posOffset>
            </wp:positionV>
            <wp:extent cx="1485206" cy="1044540"/>
            <wp:effectExtent l="0" t="0" r="1270" b="3810"/>
            <wp:wrapThrough wrapText="bothSides">
              <wp:wrapPolygon edited="0">
                <wp:start x="0" y="0"/>
                <wp:lineTo x="0" y="21285"/>
                <wp:lineTo x="21341" y="21285"/>
                <wp:lineTo x="21341" y="0"/>
                <wp:lineTo x="0" y="0"/>
              </wp:wrapPolygon>
            </wp:wrapThrough>
            <wp:docPr id="180" name="Picture 180" descr="D:\STUDENTS\2023\47. UHAMKA - Adi Ruswandi\FOTO_ALAT\control-unit-immobiliser-mercedes-benz-a1635459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STUDENTS\2023\47. UHAMKA - Adi Ruswandi\FOTO_ALAT\control-unit-immobiliser-mercedes-benz-a1635459032.jp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27410" t="32325" r="20983" b="31380"/>
                    <a:stretch/>
                  </pic:blipFill>
                  <pic:spPr bwMode="auto">
                    <a:xfrm>
                      <a:off x="0" y="0"/>
                      <a:ext cx="1489436" cy="10475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58C8D6" w14:textId="77777777" w:rsidR="0028270B" w:rsidRDefault="0028270B" w:rsidP="0028270B">
      <w:pPr>
        <w:ind w:left="567" w:firstLine="284"/>
        <w:rPr>
          <w:lang w:val="de-DE"/>
        </w:rPr>
      </w:pPr>
    </w:p>
    <w:p w14:paraId="5C1D7BD4" w14:textId="77777777" w:rsidR="0028270B" w:rsidRDefault="0028270B" w:rsidP="0028270B">
      <w:pPr>
        <w:ind w:left="567" w:firstLine="284"/>
        <w:rPr>
          <w:lang w:val="de-DE"/>
        </w:rPr>
      </w:pPr>
    </w:p>
    <w:p w14:paraId="72246CCC" w14:textId="170D1809" w:rsidR="0028270B" w:rsidRPr="0028270B" w:rsidRDefault="0028270B" w:rsidP="0028270B">
      <w:pPr>
        <w:pStyle w:val="Caption"/>
        <w:jc w:val="center"/>
        <w:rPr>
          <w:color w:val="auto"/>
          <w:sz w:val="24"/>
        </w:rPr>
      </w:pPr>
      <w:bookmarkStart w:id="67" w:name="_Toc157186741"/>
      <w:r w:rsidRPr="0028270B">
        <w:rPr>
          <w:color w:val="auto"/>
          <w:sz w:val="24"/>
        </w:rPr>
        <w:t xml:space="preserve">Gambar 5. </w:t>
      </w:r>
      <w:r w:rsidRPr="0028270B">
        <w:rPr>
          <w:color w:val="auto"/>
          <w:sz w:val="24"/>
        </w:rPr>
        <w:fldChar w:fldCharType="begin"/>
      </w:r>
      <w:r w:rsidRPr="0028270B">
        <w:rPr>
          <w:color w:val="auto"/>
          <w:sz w:val="24"/>
        </w:rPr>
        <w:instrText xml:space="preserve"> SEQ Gambar_5. \* ARABIC </w:instrText>
      </w:r>
      <w:r w:rsidRPr="0028270B">
        <w:rPr>
          <w:color w:val="auto"/>
          <w:sz w:val="24"/>
        </w:rPr>
        <w:fldChar w:fldCharType="separate"/>
      </w:r>
      <w:r w:rsidR="001D25E5">
        <w:rPr>
          <w:noProof/>
          <w:color w:val="auto"/>
          <w:sz w:val="24"/>
        </w:rPr>
        <w:t>13</w:t>
      </w:r>
      <w:r w:rsidRPr="0028270B">
        <w:rPr>
          <w:color w:val="auto"/>
          <w:sz w:val="24"/>
        </w:rPr>
        <w:fldChar w:fldCharType="end"/>
      </w:r>
      <w:r w:rsidR="001E1295">
        <w:rPr>
          <w:color w:val="auto"/>
          <w:sz w:val="24"/>
        </w:rPr>
        <w:tab/>
      </w:r>
      <w:r w:rsidRPr="0028270B">
        <w:rPr>
          <w:color w:val="auto"/>
          <w:sz w:val="24"/>
        </w:rPr>
        <w:t xml:space="preserve"> </w:t>
      </w:r>
      <w:r w:rsidRPr="001E1295">
        <w:rPr>
          <w:i/>
          <w:color w:val="auto"/>
          <w:sz w:val="24"/>
        </w:rPr>
        <w:t>Immobilizer Control Unit</w:t>
      </w:r>
      <w:r w:rsidR="001E1295">
        <w:rPr>
          <w:color w:val="auto"/>
          <w:sz w:val="24"/>
        </w:rPr>
        <w:t xml:space="preserve"> (ICU)</w:t>
      </w:r>
      <w:bookmarkEnd w:id="67"/>
    </w:p>
    <w:p w14:paraId="7A6EC6D1" w14:textId="77777777" w:rsidR="0028270B" w:rsidRPr="0028270B" w:rsidRDefault="0028270B" w:rsidP="0028270B">
      <w:pPr>
        <w:ind w:left="567" w:firstLine="284"/>
        <w:rPr>
          <w:lang w:val="de-DE"/>
        </w:rPr>
      </w:pPr>
      <w:proofErr w:type="spellStart"/>
      <w:r w:rsidRPr="0028270B">
        <w:t>Imobilizer</w:t>
      </w:r>
      <w:proofErr w:type="spellEnd"/>
      <w:r w:rsidRPr="0028270B">
        <w:t xml:space="preserve"> Control Unit (ICU) pada </w:t>
      </w:r>
      <w:proofErr w:type="spellStart"/>
      <w:r w:rsidRPr="0028270B">
        <w:t>mobil</w:t>
      </w:r>
      <w:proofErr w:type="spellEnd"/>
      <w:r w:rsidRPr="0028270B">
        <w:t xml:space="preserve"> Mercedes-Benz </w:t>
      </w:r>
      <w:proofErr w:type="spellStart"/>
      <w:r w:rsidRPr="0028270B">
        <w:t>memiliki</w:t>
      </w:r>
      <w:proofErr w:type="spellEnd"/>
      <w:r w:rsidRPr="0028270B">
        <w:t xml:space="preserve"> </w:t>
      </w:r>
      <w:proofErr w:type="spellStart"/>
      <w:r w:rsidRPr="0028270B">
        <w:t>fungsi</w:t>
      </w:r>
      <w:proofErr w:type="spellEnd"/>
      <w:r w:rsidRPr="0028270B">
        <w:t xml:space="preserve"> yang sama </w:t>
      </w:r>
      <w:proofErr w:type="spellStart"/>
      <w:r w:rsidRPr="0028270B">
        <w:t>dengan</w:t>
      </w:r>
      <w:proofErr w:type="spellEnd"/>
      <w:r w:rsidRPr="0028270B">
        <w:t xml:space="preserve"> ICU pada </w:t>
      </w:r>
      <w:proofErr w:type="spellStart"/>
      <w:r w:rsidRPr="0028270B">
        <w:t>mobil-mobil</w:t>
      </w:r>
      <w:proofErr w:type="spellEnd"/>
      <w:r w:rsidRPr="0028270B">
        <w:t xml:space="preserve"> </w:t>
      </w:r>
      <w:proofErr w:type="spellStart"/>
      <w:r w:rsidRPr="0028270B">
        <w:t>lainnya</w:t>
      </w:r>
      <w:proofErr w:type="spellEnd"/>
      <w:r w:rsidRPr="0028270B">
        <w:t xml:space="preserve">, </w:t>
      </w:r>
      <w:proofErr w:type="spellStart"/>
      <w:r w:rsidRPr="0028270B">
        <w:t>yaitu</w:t>
      </w:r>
      <w:proofErr w:type="spellEnd"/>
      <w:r w:rsidRPr="0028270B">
        <w:t xml:space="preserve"> unt</w:t>
      </w:r>
      <w:r w:rsidRPr="001E1295">
        <w:t>u</w:t>
      </w:r>
      <w:r w:rsidRPr="00FB5CD9">
        <w:t xml:space="preserve">k </w:t>
      </w:r>
      <w:proofErr w:type="spellStart"/>
      <w:r w:rsidRPr="00FB5CD9">
        <w:t>meningkatkan</w:t>
      </w:r>
      <w:proofErr w:type="spellEnd"/>
      <w:r w:rsidRPr="00FB5CD9">
        <w:t xml:space="preserve"> </w:t>
      </w:r>
      <w:proofErr w:type="spellStart"/>
      <w:r w:rsidRPr="00FB5CD9">
        <w:t>keamanan</w:t>
      </w:r>
      <w:proofErr w:type="spellEnd"/>
      <w:r w:rsidRPr="00FB5CD9">
        <w:t xml:space="preserve"> </w:t>
      </w:r>
      <w:proofErr w:type="spellStart"/>
      <w:r w:rsidRPr="00FB5CD9">
        <w:t>kendaraan</w:t>
      </w:r>
      <w:proofErr w:type="spellEnd"/>
      <w:r w:rsidRPr="00FB5CD9">
        <w:t xml:space="preserve"> </w:t>
      </w:r>
      <w:proofErr w:type="spellStart"/>
      <w:r w:rsidRPr="00FB5CD9">
        <w:t>dengan</w:t>
      </w:r>
      <w:proofErr w:type="spellEnd"/>
      <w:r w:rsidRPr="00FB5CD9">
        <w:t xml:space="preserve"> </w:t>
      </w:r>
      <w:proofErr w:type="spellStart"/>
      <w:r w:rsidRPr="00FB5CD9">
        <w:t>mencegah</w:t>
      </w:r>
      <w:proofErr w:type="spellEnd"/>
      <w:r w:rsidRPr="00FB5CD9">
        <w:t xml:space="preserve"> </w:t>
      </w:r>
      <w:proofErr w:type="spellStart"/>
      <w:r w:rsidRPr="00FB5CD9">
        <w:t>pencurian</w:t>
      </w:r>
      <w:proofErr w:type="spellEnd"/>
      <w:r w:rsidRPr="00FB5CD9">
        <w:t xml:space="preserve">. </w:t>
      </w:r>
      <w:r w:rsidRPr="0028270B">
        <w:rPr>
          <w:lang w:val="de-DE"/>
        </w:rPr>
        <w:t>Namun, Mercedes-Benz menggunakan istilah "Drive Authorization System" untuk merujuk pada sistem immobilizer mereka.</w:t>
      </w:r>
    </w:p>
    <w:p w14:paraId="06CE31BF" w14:textId="77777777" w:rsidR="0028270B" w:rsidRPr="0028270B" w:rsidRDefault="0028270B" w:rsidP="00F57662">
      <w:pPr>
        <w:pStyle w:val="Heading3"/>
        <w:ind w:left="1260"/>
        <w:rPr>
          <w:lang w:val="de-DE"/>
        </w:rPr>
      </w:pPr>
      <w:bookmarkStart w:id="68" w:name="_Toc157189147"/>
      <w:r>
        <w:rPr>
          <w:lang w:val="de-DE"/>
        </w:rPr>
        <w:t>Fungsi</w:t>
      </w:r>
      <w:r w:rsidRPr="0028270B">
        <w:rPr>
          <w:lang w:val="de-DE"/>
        </w:rPr>
        <w:t xml:space="preserve"> Immobilizer Control Unit pada mobil Mercedes-Benz:</w:t>
      </w:r>
      <w:bookmarkEnd w:id="68"/>
    </w:p>
    <w:p w14:paraId="2F571C91" w14:textId="77777777" w:rsidR="0028270B" w:rsidRPr="0028270B" w:rsidRDefault="0028270B" w:rsidP="0028270B">
      <w:pPr>
        <w:pStyle w:val="Heading4"/>
        <w:ind w:left="1260" w:hanging="360"/>
      </w:pPr>
      <w:r>
        <w:rPr>
          <w:lang w:val="de-DE"/>
        </w:rPr>
        <w:t>Keamanan Kendaraan</w:t>
      </w:r>
    </w:p>
    <w:p w14:paraId="3BEFB8A6" w14:textId="77777777" w:rsidR="0028270B" w:rsidRPr="00FB5CD9" w:rsidRDefault="0028270B" w:rsidP="0028270B">
      <w:pPr>
        <w:pStyle w:val="ListParagraph"/>
        <w:ind w:left="1080" w:firstLine="180"/>
      </w:pPr>
      <w:r w:rsidRPr="00FB5CD9">
        <w:t xml:space="preserve">ICU Mercedes-Benz </w:t>
      </w:r>
      <w:proofErr w:type="spellStart"/>
      <w:r w:rsidRPr="00FB5CD9">
        <w:t>memastikan</w:t>
      </w:r>
      <w:proofErr w:type="spellEnd"/>
      <w:r w:rsidRPr="00FB5CD9">
        <w:t xml:space="preserve"> </w:t>
      </w:r>
      <w:proofErr w:type="spellStart"/>
      <w:r w:rsidRPr="00FB5CD9">
        <w:t>bahwa</w:t>
      </w:r>
      <w:proofErr w:type="spellEnd"/>
      <w:r w:rsidRPr="00FB5CD9">
        <w:t xml:space="preserve"> </w:t>
      </w:r>
      <w:proofErr w:type="spellStart"/>
      <w:r w:rsidRPr="00FB5CD9">
        <w:t>hanya</w:t>
      </w:r>
      <w:proofErr w:type="spellEnd"/>
      <w:r w:rsidRPr="00FB5CD9">
        <w:t xml:space="preserve"> </w:t>
      </w:r>
      <w:proofErr w:type="spellStart"/>
      <w:r w:rsidRPr="00FB5CD9">
        <w:t>kunci</w:t>
      </w:r>
      <w:proofErr w:type="spellEnd"/>
      <w:r w:rsidRPr="00FB5CD9">
        <w:t xml:space="preserve"> yang </w:t>
      </w:r>
      <w:proofErr w:type="spellStart"/>
      <w:r w:rsidRPr="00FB5CD9">
        <w:t>sah</w:t>
      </w:r>
      <w:proofErr w:type="spellEnd"/>
      <w:r w:rsidRPr="00FB5CD9">
        <w:t xml:space="preserve"> yang </w:t>
      </w:r>
      <w:proofErr w:type="spellStart"/>
      <w:r w:rsidRPr="00FB5CD9">
        <w:t>dapat</w:t>
      </w:r>
      <w:proofErr w:type="spellEnd"/>
      <w:r w:rsidRPr="00FB5CD9">
        <w:t xml:space="preserve"> </w:t>
      </w:r>
      <w:proofErr w:type="spellStart"/>
      <w:r w:rsidRPr="00FB5CD9">
        <w:t>menghidupkan</w:t>
      </w:r>
      <w:proofErr w:type="spellEnd"/>
      <w:r w:rsidRPr="00FB5CD9">
        <w:t xml:space="preserve"> </w:t>
      </w:r>
      <w:proofErr w:type="spellStart"/>
      <w:r w:rsidRPr="00FB5CD9">
        <w:t>mesin</w:t>
      </w:r>
      <w:proofErr w:type="spellEnd"/>
      <w:r w:rsidRPr="00FB5CD9">
        <w:t xml:space="preserve"> </w:t>
      </w:r>
      <w:proofErr w:type="spellStart"/>
      <w:r w:rsidRPr="00FB5CD9">
        <w:t>kendaraan</w:t>
      </w:r>
      <w:proofErr w:type="spellEnd"/>
      <w:r w:rsidRPr="00FB5CD9">
        <w:t xml:space="preserve">. ICU </w:t>
      </w:r>
      <w:proofErr w:type="spellStart"/>
      <w:r w:rsidRPr="00FB5CD9">
        <w:t>membaca</w:t>
      </w:r>
      <w:proofErr w:type="spellEnd"/>
      <w:r w:rsidRPr="00FB5CD9">
        <w:t xml:space="preserve"> </w:t>
      </w:r>
      <w:proofErr w:type="spellStart"/>
      <w:r w:rsidRPr="00FB5CD9">
        <w:t>kode</w:t>
      </w:r>
      <w:proofErr w:type="spellEnd"/>
      <w:r w:rsidRPr="00FB5CD9">
        <w:t xml:space="preserve"> </w:t>
      </w:r>
      <w:proofErr w:type="spellStart"/>
      <w:r w:rsidRPr="00FB5CD9">
        <w:t>unik</w:t>
      </w:r>
      <w:proofErr w:type="spellEnd"/>
      <w:r w:rsidRPr="00FB5CD9">
        <w:t xml:space="preserve"> yang </w:t>
      </w:r>
      <w:proofErr w:type="spellStart"/>
      <w:r w:rsidRPr="00FB5CD9">
        <w:t>terdapat</w:t>
      </w:r>
      <w:proofErr w:type="spellEnd"/>
      <w:r w:rsidRPr="00FB5CD9">
        <w:t xml:space="preserve"> dalam </w:t>
      </w:r>
      <w:proofErr w:type="spellStart"/>
      <w:r w:rsidRPr="00FB5CD9">
        <w:t>kunci</w:t>
      </w:r>
      <w:proofErr w:type="spellEnd"/>
      <w:r w:rsidRPr="00FB5CD9">
        <w:t xml:space="preserve"> dan </w:t>
      </w:r>
      <w:proofErr w:type="spellStart"/>
      <w:r w:rsidRPr="00FB5CD9">
        <w:t>memeriksa</w:t>
      </w:r>
      <w:proofErr w:type="spellEnd"/>
      <w:r w:rsidRPr="00FB5CD9">
        <w:t xml:space="preserve"> </w:t>
      </w:r>
      <w:proofErr w:type="spellStart"/>
      <w:r w:rsidRPr="00FB5CD9">
        <w:t>kecocokannya</w:t>
      </w:r>
      <w:proofErr w:type="spellEnd"/>
      <w:r w:rsidRPr="00FB5CD9">
        <w:t xml:space="preserve"> </w:t>
      </w:r>
      <w:proofErr w:type="spellStart"/>
      <w:r w:rsidRPr="00FB5CD9">
        <w:t>dengan</w:t>
      </w:r>
      <w:proofErr w:type="spellEnd"/>
      <w:r w:rsidRPr="00FB5CD9">
        <w:t xml:space="preserve"> </w:t>
      </w:r>
      <w:proofErr w:type="spellStart"/>
      <w:r w:rsidRPr="00FB5CD9">
        <w:t>kode</w:t>
      </w:r>
      <w:proofErr w:type="spellEnd"/>
      <w:r w:rsidRPr="00FB5CD9">
        <w:t xml:space="preserve"> yang </w:t>
      </w:r>
      <w:proofErr w:type="spellStart"/>
      <w:r w:rsidRPr="00FB5CD9">
        <w:t>telah</w:t>
      </w:r>
      <w:proofErr w:type="spellEnd"/>
      <w:r w:rsidRPr="00FB5CD9">
        <w:t xml:space="preserve"> </w:t>
      </w:r>
      <w:proofErr w:type="spellStart"/>
      <w:r w:rsidRPr="00FB5CD9">
        <w:t>diprogram</w:t>
      </w:r>
      <w:proofErr w:type="spellEnd"/>
      <w:r w:rsidRPr="00FB5CD9">
        <w:t xml:space="preserve"> di </w:t>
      </w:r>
      <w:proofErr w:type="spellStart"/>
      <w:r w:rsidRPr="00FB5CD9">
        <w:t>dalamnya</w:t>
      </w:r>
      <w:proofErr w:type="spellEnd"/>
      <w:r w:rsidRPr="00FB5CD9">
        <w:t xml:space="preserve">. Jika </w:t>
      </w:r>
      <w:proofErr w:type="spellStart"/>
      <w:r w:rsidRPr="00FB5CD9">
        <w:t>kunci</w:t>
      </w:r>
      <w:proofErr w:type="spellEnd"/>
      <w:r w:rsidRPr="00FB5CD9">
        <w:t xml:space="preserve"> dan </w:t>
      </w:r>
      <w:proofErr w:type="spellStart"/>
      <w:r w:rsidRPr="00FB5CD9">
        <w:t>kode</w:t>
      </w:r>
      <w:proofErr w:type="spellEnd"/>
      <w:r w:rsidRPr="00FB5CD9">
        <w:t xml:space="preserve"> </w:t>
      </w:r>
      <w:proofErr w:type="spellStart"/>
      <w:r w:rsidRPr="00FB5CD9">
        <w:t>cocok</w:t>
      </w:r>
      <w:proofErr w:type="spellEnd"/>
      <w:r w:rsidRPr="00FB5CD9">
        <w:t xml:space="preserve">, ICU </w:t>
      </w:r>
      <w:proofErr w:type="spellStart"/>
      <w:r w:rsidRPr="00FB5CD9">
        <w:t>memberikan</w:t>
      </w:r>
      <w:proofErr w:type="spellEnd"/>
      <w:r w:rsidRPr="00FB5CD9">
        <w:t xml:space="preserve"> izin </w:t>
      </w:r>
      <w:proofErr w:type="spellStart"/>
      <w:r w:rsidRPr="00FB5CD9">
        <w:t>kepada</w:t>
      </w:r>
      <w:proofErr w:type="spellEnd"/>
      <w:r w:rsidRPr="00FB5CD9">
        <w:t xml:space="preserve"> </w:t>
      </w:r>
      <w:proofErr w:type="spellStart"/>
      <w:r w:rsidRPr="00FB5CD9">
        <w:t>sistem</w:t>
      </w:r>
      <w:proofErr w:type="spellEnd"/>
      <w:r w:rsidRPr="00FB5CD9">
        <w:t xml:space="preserve"> </w:t>
      </w:r>
      <w:proofErr w:type="spellStart"/>
      <w:r w:rsidRPr="00FB5CD9">
        <w:t>kendaraan</w:t>
      </w:r>
      <w:proofErr w:type="spellEnd"/>
      <w:r w:rsidRPr="00FB5CD9">
        <w:t xml:space="preserve"> untuk </w:t>
      </w:r>
      <w:proofErr w:type="spellStart"/>
      <w:r w:rsidRPr="00FB5CD9">
        <w:t>diaktifkan</w:t>
      </w:r>
      <w:proofErr w:type="spellEnd"/>
      <w:r w:rsidRPr="00FB5CD9">
        <w:t>.</w:t>
      </w:r>
    </w:p>
    <w:p w14:paraId="768B8734" w14:textId="77777777" w:rsidR="001E1295" w:rsidRPr="00FB5CD9" w:rsidRDefault="001E1295" w:rsidP="001E1295">
      <w:pPr>
        <w:pStyle w:val="ListParagraph"/>
        <w:ind w:left="1080" w:firstLine="180"/>
      </w:pPr>
      <w:r>
        <w:rPr>
          <w:noProof/>
        </w:rPr>
        <w:drawing>
          <wp:anchor distT="0" distB="0" distL="114300" distR="114300" simplePos="0" relativeHeight="251712000" behindDoc="0" locked="0" layoutInCell="1" allowOverlap="1" wp14:anchorId="38028B2C" wp14:editId="54A1F6E4">
            <wp:simplePos x="0" y="0"/>
            <wp:positionH relativeFrom="column">
              <wp:posOffset>1711960</wp:posOffset>
            </wp:positionH>
            <wp:positionV relativeFrom="paragraph">
              <wp:posOffset>126365</wp:posOffset>
            </wp:positionV>
            <wp:extent cx="1781175" cy="1003300"/>
            <wp:effectExtent l="0" t="0" r="9525" b="6350"/>
            <wp:wrapThrough wrapText="bothSides">
              <wp:wrapPolygon edited="0">
                <wp:start x="0" y="0"/>
                <wp:lineTo x="0" y="21327"/>
                <wp:lineTo x="21484" y="21327"/>
                <wp:lineTo x="21484" y="0"/>
                <wp:lineTo x="0" y="0"/>
              </wp:wrapPolygon>
            </wp:wrapThrough>
            <wp:docPr id="181" name="Picture 181" descr="D:\STUDENTS\2023\47. UHAMKA - Adi Ruswandi\FOTO_ALAT\main-l_kunci-immobilizer-mobil-eropa-mudah-diduplikat-tanpa-persyaratan_Kunci-Immobilizer-Mobil-Eropa-Mudah-Ditir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STUDENTS\2023\47. UHAMKA - Adi Ruswandi\FOTO_ALAT\main-l_kunci-immobilizer-mobil-eropa-mudah-diduplikat-tanpa-persyaratan_Kunci-Immobilizer-Mobil-Eropa-Mudah-Ditiru-1.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781175" cy="1003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CEB9FE" w14:textId="77777777" w:rsidR="001E1295" w:rsidRPr="00FB5CD9" w:rsidRDefault="001E1295" w:rsidP="001E1295">
      <w:pPr>
        <w:pStyle w:val="ListParagraph"/>
        <w:ind w:left="1080" w:firstLine="180"/>
      </w:pPr>
    </w:p>
    <w:p w14:paraId="52C238E3" w14:textId="77777777" w:rsidR="001E1295" w:rsidRPr="00FB5CD9" w:rsidRDefault="001E1295" w:rsidP="001E1295">
      <w:pPr>
        <w:pStyle w:val="ListParagraph"/>
        <w:ind w:left="1080" w:firstLine="180"/>
      </w:pPr>
    </w:p>
    <w:p w14:paraId="000D40B9" w14:textId="77777777" w:rsidR="001E1295" w:rsidRPr="00FB5CD9" w:rsidRDefault="001E1295" w:rsidP="001E1295">
      <w:pPr>
        <w:pStyle w:val="ListParagraph"/>
        <w:ind w:left="1080" w:firstLine="180"/>
      </w:pPr>
    </w:p>
    <w:p w14:paraId="1778AE09" w14:textId="66936661" w:rsidR="001E1295" w:rsidRPr="001E1295" w:rsidRDefault="001E1295" w:rsidP="001E1295">
      <w:pPr>
        <w:pStyle w:val="Caption"/>
        <w:jc w:val="center"/>
        <w:rPr>
          <w:color w:val="auto"/>
          <w:sz w:val="24"/>
          <w:lang w:val="de-DE"/>
        </w:rPr>
      </w:pPr>
      <w:bookmarkStart w:id="69" w:name="_Toc157186742"/>
      <w:r w:rsidRPr="001E1295">
        <w:rPr>
          <w:color w:val="auto"/>
          <w:sz w:val="24"/>
          <w:lang w:val="de-DE"/>
        </w:rPr>
        <w:t xml:space="preserve">Gambar 5. </w:t>
      </w:r>
      <w:r w:rsidRPr="001E1295">
        <w:rPr>
          <w:color w:val="auto"/>
          <w:sz w:val="24"/>
        </w:rPr>
        <w:fldChar w:fldCharType="begin"/>
      </w:r>
      <w:r w:rsidRPr="001E1295">
        <w:rPr>
          <w:color w:val="auto"/>
          <w:sz w:val="24"/>
          <w:lang w:val="de-DE"/>
        </w:rPr>
        <w:instrText xml:space="preserve"> SEQ Gambar_5. \* ARABIC </w:instrText>
      </w:r>
      <w:r w:rsidRPr="001E1295">
        <w:rPr>
          <w:color w:val="auto"/>
          <w:sz w:val="24"/>
        </w:rPr>
        <w:fldChar w:fldCharType="separate"/>
      </w:r>
      <w:r w:rsidR="001D25E5">
        <w:rPr>
          <w:noProof/>
          <w:color w:val="auto"/>
          <w:sz w:val="24"/>
          <w:lang w:val="de-DE"/>
        </w:rPr>
        <w:t>14</w:t>
      </w:r>
      <w:r w:rsidRPr="001E1295">
        <w:rPr>
          <w:color w:val="auto"/>
          <w:sz w:val="24"/>
        </w:rPr>
        <w:fldChar w:fldCharType="end"/>
      </w:r>
      <w:r w:rsidRPr="001E1295">
        <w:rPr>
          <w:color w:val="auto"/>
          <w:sz w:val="24"/>
          <w:lang w:val="de-DE"/>
        </w:rPr>
        <w:tab/>
        <w:t>Kunci kendaraan mobil Mercedes Benz</w:t>
      </w:r>
      <w:bookmarkEnd w:id="69"/>
    </w:p>
    <w:p w14:paraId="0BB944EC" w14:textId="77777777" w:rsidR="0028270B" w:rsidRPr="001E1295" w:rsidRDefault="0028270B" w:rsidP="0028270B">
      <w:pPr>
        <w:pStyle w:val="Heading4"/>
        <w:ind w:left="1260" w:hanging="360"/>
        <w:rPr>
          <w:lang w:val="de-DE"/>
        </w:rPr>
      </w:pPr>
      <w:r w:rsidRPr="001E1295">
        <w:rPr>
          <w:lang w:val="de-DE"/>
        </w:rPr>
        <w:t>Pencegahan Pencurian</w:t>
      </w:r>
    </w:p>
    <w:p w14:paraId="5D95D4F6" w14:textId="77777777" w:rsidR="0028270B" w:rsidRPr="0028270B" w:rsidRDefault="0028270B" w:rsidP="0028270B">
      <w:pPr>
        <w:pStyle w:val="ListParagraph"/>
        <w:ind w:left="1080" w:firstLine="180"/>
        <w:rPr>
          <w:lang w:val="de-DE"/>
        </w:rPr>
      </w:pPr>
      <w:r w:rsidRPr="0028270B">
        <w:rPr>
          <w:lang w:val="de-DE"/>
        </w:rPr>
        <w:t>ICU Mercedes-Benz dirancang untuk mencegah pencurian kendaraan dengan melarang akses ke sistem kendaraan tanpa kunci yang sah. Dengan sistem immobilizer yang efektif, pencuri yang tidak memiliki kunci yang tepat akan kesulitan untuk menghidupkan kendaraan.</w:t>
      </w:r>
    </w:p>
    <w:p w14:paraId="5817D719" w14:textId="77777777" w:rsidR="0028270B" w:rsidRDefault="0028270B" w:rsidP="0028270B">
      <w:pPr>
        <w:pStyle w:val="Heading4"/>
        <w:ind w:left="1260" w:hanging="360"/>
        <w:rPr>
          <w:lang w:val="de-DE"/>
        </w:rPr>
      </w:pPr>
      <w:r>
        <w:rPr>
          <w:lang w:val="de-DE"/>
        </w:rPr>
        <w:lastRenderedPageBreak/>
        <w:t>Proteksi Elektronik</w:t>
      </w:r>
    </w:p>
    <w:p w14:paraId="25A3B9C4" w14:textId="77777777" w:rsidR="0028270B" w:rsidRPr="0028270B" w:rsidRDefault="0028270B" w:rsidP="0028270B">
      <w:pPr>
        <w:pStyle w:val="ListParagraph"/>
        <w:ind w:left="1080" w:firstLine="180"/>
        <w:rPr>
          <w:lang w:val="de-DE"/>
        </w:rPr>
      </w:pPr>
      <w:r w:rsidRPr="0028270B">
        <w:rPr>
          <w:lang w:val="de-DE"/>
        </w:rPr>
        <w:t>ICU juga berfungsi untuk melindungi sistem elektronik kendaraan dari serangan atau manipulasi yang berpotensi merusak. ICU dapat memiliki fitur keamanan tambahan seperti sensor gerak, deteksi kegoyahan, atau fitur serupa untuk mendeteksi upaya pencurian atau tindakan yang mencurigakan terhadap kendaraan.</w:t>
      </w:r>
    </w:p>
    <w:p w14:paraId="151A6C52" w14:textId="77777777" w:rsidR="0028270B" w:rsidRDefault="0028270B" w:rsidP="0028270B">
      <w:pPr>
        <w:pStyle w:val="Heading4"/>
        <w:ind w:left="1260" w:hanging="360"/>
        <w:rPr>
          <w:lang w:val="de-DE"/>
        </w:rPr>
      </w:pPr>
      <w:r w:rsidRPr="0028270B">
        <w:rPr>
          <w:lang w:val="de-DE"/>
        </w:rPr>
        <w:t>Int</w:t>
      </w:r>
      <w:r>
        <w:rPr>
          <w:lang w:val="de-DE"/>
        </w:rPr>
        <w:t>egrasi dengan Sistem Kendaraan</w:t>
      </w:r>
    </w:p>
    <w:p w14:paraId="31BA50A5" w14:textId="77777777" w:rsidR="0028270B" w:rsidRPr="0028270B" w:rsidRDefault="0028270B" w:rsidP="0028270B">
      <w:pPr>
        <w:pStyle w:val="ListParagraph"/>
        <w:ind w:left="1080" w:firstLine="180"/>
        <w:rPr>
          <w:lang w:val="de-DE"/>
        </w:rPr>
      </w:pPr>
      <w:r w:rsidRPr="0028270B">
        <w:rPr>
          <w:lang w:val="de-DE"/>
        </w:rPr>
        <w:t>ICU Mercedes-Benz terintegrasi dengan sistem kendaraan lainnya, seperti sistem injeksi bahan bakar, sistem kelistrikan, dan unit kontrol mesin lainnya. Hal ini memungkinkan ICU untuk bekerja secara sinergis dengan komponen lain dalam kendaraan untuk mengontrol akses dan mengamankan fungsi kendaraan.</w:t>
      </w:r>
    </w:p>
    <w:p w14:paraId="53B48F06" w14:textId="77777777" w:rsidR="0028270B" w:rsidRDefault="0028270B" w:rsidP="001E1295">
      <w:pPr>
        <w:ind w:left="567" w:firstLine="284"/>
        <w:rPr>
          <w:lang w:val="de-DE"/>
        </w:rPr>
      </w:pPr>
      <w:r w:rsidRPr="0028270B">
        <w:rPr>
          <w:lang w:val="de-DE"/>
        </w:rPr>
        <w:t>Penting untuk dicatat bahwa Mercedes-Benz dapat menggunakan berbagai teknologi dan fitur tambahan dalam ICU mereka, tergantung pada model dan tahun produksi kendaraan. Fungsi ICU pada mobil Mercedes-Benz dapat berbeda-beda, tergantung pada konfigurasi dan spesifikasi kendaraan tertentu. Oleh karena itu, informasi lebih lanjut mengenai ICU pada model Mercedes-Benz yang spesifik dapat ditemukan dalam dokumentasi kendaraan atau dapat dikonsultasikan dengan dealer resmi Mercedes-Benz.</w:t>
      </w:r>
    </w:p>
    <w:p w14:paraId="50DFC527" w14:textId="77777777" w:rsidR="001E1295" w:rsidRDefault="004A55CB" w:rsidP="001E1295">
      <w:pPr>
        <w:pStyle w:val="Heading2"/>
        <w:rPr>
          <w:i/>
          <w:lang w:val="de-DE"/>
        </w:rPr>
      </w:pPr>
      <w:bookmarkStart w:id="70" w:name="_Toc157189148"/>
      <w:r>
        <w:rPr>
          <w:lang w:val="de-DE"/>
        </w:rPr>
        <w:t>SCU</w:t>
      </w:r>
      <w:r w:rsidR="001E1295">
        <w:rPr>
          <w:lang w:val="de-DE"/>
        </w:rPr>
        <w:t xml:space="preserve"> </w:t>
      </w:r>
      <w:r>
        <w:rPr>
          <w:lang w:val="de-DE"/>
        </w:rPr>
        <w:t>(</w:t>
      </w:r>
      <w:r w:rsidR="001E1295" w:rsidRPr="001E1295">
        <w:rPr>
          <w:i/>
          <w:lang w:val="de-DE"/>
        </w:rPr>
        <w:t>Suspension Control Unit</w:t>
      </w:r>
      <w:r>
        <w:rPr>
          <w:i/>
          <w:lang w:val="de-DE"/>
        </w:rPr>
        <w:t>)</w:t>
      </w:r>
      <w:bookmarkEnd w:id="70"/>
    </w:p>
    <w:p w14:paraId="339B3931" w14:textId="77777777" w:rsidR="001E1295" w:rsidRDefault="001E1295" w:rsidP="001E1295">
      <w:pPr>
        <w:ind w:left="567" w:firstLine="284"/>
        <w:rPr>
          <w:lang w:val="de-DE"/>
        </w:rPr>
      </w:pPr>
      <w:r w:rsidRPr="001E1295">
        <w:rPr>
          <w:lang w:val="de-DE"/>
        </w:rPr>
        <w:t>Suspension Control Unit (SCU) atau Unit Kontrol Suspensi pada mobil adalah komponen elektronik yang bertanggung jawab untuk mengendalikan dan mengatur sistem suspensi di kendaraan. Fungsi utama SCU adalah untuk mengoptimalkan kinerja suspensi, meningkatkan kenyamanan berkendara, stabilitas, dan penanganan kendaraan.</w:t>
      </w:r>
    </w:p>
    <w:p w14:paraId="64EDE657" w14:textId="77777777" w:rsidR="001E1295" w:rsidRDefault="001E1295" w:rsidP="001E1295">
      <w:pPr>
        <w:ind w:left="567" w:firstLine="284"/>
        <w:rPr>
          <w:lang w:val="de-DE"/>
        </w:rPr>
      </w:pPr>
      <w:r>
        <w:rPr>
          <w:lang w:val="de-DE"/>
        </w:rPr>
        <w:t xml:space="preserve">Pada mobil Mercedes Benz terdapat juga SCU yang dimana fungsinya sama yaitu </w:t>
      </w:r>
      <w:r w:rsidRPr="001E1295">
        <w:rPr>
          <w:lang w:val="de-DE"/>
        </w:rPr>
        <w:t>untuk mengontrol dan mengatur sistem suspensi aktif atau semi-aktif di mobil tersebut. Fungsi utama SCU adalah untuk meningkatkan kenyamanan berkendara, stabilitas, dan kinerja keseluruhan suspensi.</w:t>
      </w:r>
    </w:p>
    <w:p w14:paraId="15AA73C5" w14:textId="77777777" w:rsidR="001E1295" w:rsidRDefault="001E1295" w:rsidP="00F57662">
      <w:pPr>
        <w:pStyle w:val="Heading3"/>
        <w:ind w:left="1260"/>
        <w:rPr>
          <w:lang w:val="de-DE"/>
        </w:rPr>
      </w:pPr>
      <w:bookmarkStart w:id="71" w:name="_Toc157189149"/>
      <w:r>
        <w:rPr>
          <w:lang w:val="de-DE"/>
        </w:rPr>
        <w:lastRenderedPageBreak/>
        <w:t>Fungsi Utama SCU pada mobil Mercedes Benz</w:t>
      </w:r>
      <w:bookmarkEnd w:id="71"/>
    </w:p>
    <w:p w14:paraId="47281014" w14:textId="77777777" w:rsidR="00F57662" w:rsidRDefault="00F57662" w:rsidP="00F57662">
      <w:pPr>
        <w:pStyle w:val="Heading4"/>
        <w:ind w:left="1260" w:hanging="360"/>
        <w:rPr>
          <w:lang w:val="de-DE"/>
        </w:rPr>
      </w:pPr>
      <w:r>
        <w:rPr>
          <w:lang w:val="de-DE"/>
        </w:rPr>
        <w:t>Pengendalian Suspensi Aktif</w:t>
      </w:r>
    </w:p>
    <w:p w14:paraId="66FD9BFD" w14:textId="77777777" w:rsidR="001E1295" w:rsidRPr="001E1295" w:rsidRDefault="001E1295" w:rsidP="00F57662">
      <w:pPr>
        <w:pStyle w:val="ListParagraph"/>
        <w:ind w:left="1080" w:firstLine="180"/>
        <w:rPr>
          <w:lang w:val="de-DE"/>
        </w:rPr>
      </w:pPr>
      <w:r w:rsidRPr="001E1295">
        <w:rPr>
          <w:lang w:val="de-DE"/>
        </w:rPr>
        <w:t>Mobil Mercedes-Benz dengan sistem suspensi aktif dapat menggunakan SCU untuk mengendalikan dan mengatur karakteristik suspensi. SCU akan membaca berbagai sensor, seperti sensor kecepatan roda, sensor kecepatan kendaraan, sensor kemiringan, dan sensor lainnya, untuk mendapatkan informasi tentang kondisi jalan dan perilaku kendaraan. Berdasarkan data ini, SCU akan mengatur suspensi agar dapat menyesuaikan diri dengan kondisi jalan dan memberikan tingkat kenyamanan dan stabilitas ya</w:t>
      </w:r>
      <w:r w:rsidR="00F57662">
        <w:rPr>
          <w:lang w:val="de-DE"/>
        </w:rPr>
        <w:t>ng optimal.</w:t>
      </w:r>
    </w:p>
    <w:p w14:paraId="2A56391D" w14:textId="77777777" w:rsidR="00F57662" w:rsidRDefault="00F57662" w:rsidP="00F57662">
      <w:pPr>
        <w:pStyle w:val="Heading4"/>
        <w:ind w:left="1260" w:hanging="360"/>
        <w:rPr>
          <w:lang w:val="de-DE"/>
        </w:rPr>
      </w:pPr>
      <w:r>
        <w:rPr>
          <w:lang w:val="de-DE"/>
        </w:rPr>
        <w:t>Mode Pemilihan Suspensi</w:t>
      </w:r>
    </w:p>
    <w:p w14:paraId="48D9DF35" w14:textId="77777777" w:rsidR="001E1295" w:rsidRPr="001E1295" w:rsidRDefault="001E1295" w:rsidP="00F57662">
      <w:pPr>
        <w:pStyle w:val="ListParagraph"/>
        <w:ind w:left="1080" w:firstLine="180"/>
        <w:rPr>
          <w:lang w:val="de-DE"/>
        </w:rPr>
      </w:pPr>
      <w:r w:rsidRPr="001E1295">
        <w:rPr>
          <w:lang w:val="de-DE"/>
        </w:rPr>
        <w:t xml:space="preserve">SCU pada mobil Mercedes-Benz sering dilengkapi dengan berbagai mode pemilihan suspensi. Mode ini memungkinkan pengemudi untuk mengatur karakteristik suspensi sesuai dengan preferensi atau kondisi berkendara yang berbeda. Misalnya, mode "Comfort" akan memberikan kenyamanan yang lebih tinggi dengan mengurangi kekakuan suspensi, sementara mode "Sport" akan memberikan respons yang lebih tajam dengan </w:t>
      </w:r>
      <w:r w:rsidR="00F57662">
        <w:rPr>
          <w:lang w:val="de-DE"/>
        </w:rPr>
        <w:t>meningkatkan kekakuan suspensi.</w:t>
      </w:r>
    </w:p>
    <w:p w14:paraId="6954CDA4" w14:textId="77777777" w:rsidR="00F57662" w:rsidRDefault="00F57662" w:rsidP="00F57662">
      <w:pPr>
        <w:pStyle w:val="Heading4"/>
        <w:ind w:left="1260" w:hanging="360"/>
        <w:rPr>
          <w:lang w:val="de-DE"/>
        </w:rPr>
      </w:pPr>
      <w:r>
        <w:rPr>
          <w:lang w:val="de-DE"/>
        </w:rPr>
        <w:t>Pengurangan Body Roll</w:t>
      </w:r>
    </w:p>
    <w:p w14:paraId="7562012A" w14:textId="77777777" w:rsidR="001E1295" w:rsidRPr="001E1295" w:rsidRDefault="001E1295" w:rsidP="00F57662">
      <w:pPr>
        <w:pStyle w:val="ListParagraph"/>
        <w:ind w:left="1080" w:firstLine="180"/>
        <w:rPr>
          <w:lang w:val="de-DE"/>
        </w:rPr>
      </w:pPr>
      <w:r w:rsidRPr="001E1295">
        <w:rPr>
          <w:lang w:val="de-DE"/>
        </w:rPr>
        <w:t>SCU juga dapat bekerja sama dengan sistem stabilisator aktif atau sistem kontrol pergerakan badan kendaraan. Hal ini memungkinkan SCU untuk mengendalikan pergerakan badan kendaraan dan mengurangi "body roll" (kemiringan badan) saat bermanuver atau dalam kecepatan tinggi. Dengan mengatur suspensi secara aktif, SCU dapat mempertahankan stabilitas kendaraan dan memberikan pengalaman berkendara yang lebih aman dan nyaman.</w:t>
      </w:r>
    </w:p>
    <w:p w14:paraId="4BD39A60" w14:textId="77777777" w:rsidR="001E1295" w:rsidRPr="001E1295" w:rsidRDefault="001E1295" w:rsidP="001E1295">
      <w:pPr>
        <w:rPr>
          <w:lang w:val="de-DE"/>
        </w:rPr>
      </w:pPr>
    </w:p>
    <w:p w14:paraId="0FD620EE" w14:textId="77777777" w:rsidR="00F57662" w:rsidRDefault="00F57662" w:rsidP="00F57662">
      <w:pPr>
        <w:pStyle w:val="Heading4"/>
        <w:ind w:left="1260" w:hanging="360"/>
        <w:rPr>
          <w:lang w:val="de-DE"/>
        </w:rPr>
      </w:pPr>
      <w:r>
        <w:rPr>
          <w:lang w:val="de-DE"/>
        </w:rPr>
        <w:lastRenderedPageBreak/>
        <w:t>Sistem Adaptif</w:t>
      </w:r>
    </w:p>
    <w:p w14:paraId="24BA0BF3" w14:textId="77777777" w:rsidR="001E1295" w:rsidRPr="001E1295" w:rsidRDefault="001E1295" w:rsidP="006E77C4">
      <w:pPr>
        <w:pStyle w:val="ListParagraph"/>
        <w:ind w:left="1080" w:firstLine="180"/>
        <w:rPr>
          <w:lang w:val="de-DE"/>
        </w:rPr>
      </w:pPr>
      <w:r w:rsidRPr="001E1295">
        <w:rPr>
          <w:lang w:val="de-DE"/>
        </w:rPr>
        <w:t>Beberapa SCU Mercedes-Benz dapat memiliki kemampuan adaptif, di mana unit ini dapat belajar dan menyesuaikan karakteristik suspensi sesuai dengan gaya berkendara dan kondisi jalan yang berbeda. Dengan menggunakan algoritma dan sensor yang canggih, SCU dapat terus meningkatkan kinerja suspensi dan memberikan peng</w:t>
      </w:r>
      <w:r w:rsidR="006E77C4">
        <w:rPr>
          <w:lang w:val="de-DE"/>
        </w:rPr>
        <w:t>alaman berkendara yang optimal.</w:t>
      </w:r>
    </w:p>
    <w:p w14:paraId="6E5A9263" w14:textId="77777777" w:rsidR="00361710" w:rsidRDefault="00361710" w:rsidP="00D51292">
      <w:pPr>
        <w:pStyle w:val="Heading1"/>
        <w:ind w:left="0" w:firstLine="284"/>
        <w:rPr>
          <w:lang w:val="id"/>
        </w:rPr>
        <w:sectPr w:rsidR="00361710" w:rsidSect="002B6502">
          <w:headerReference w:type="default" r:id="rId51"/>
          <w:footerReference w:type="default" r:id="rId52"/>
          <w:type w:val="continuous"/>
          <w:pgSz w:w="11907" w:h="16840" w:code="9"/>
          <w:pgMar w:top="1701" w:right="1701" w:bottom="2268" w:left="2268" w:header="709" w:footer="709" w:gutter="0"/>
          <w:pgNumType w:start="15"/>
          <w:cols w:space="708"/>
          <w:docGrid w:linePitch="360"/>
        </w:sectPr>
      </w:pPr>
    </w:p>
    <w:p w14:paraId="5FB03079" w14:textId="77777777" w:rsidR="00B31722" w:rsidRDefault="00D51292" w:rsidP="00D51292">
      <w:pPr>
        <w:pStyle w:val="Heading1"/>
        <w:ind w:left="0" w:firstLine="284"/>
      </w:pPr>
      <w:r w:rsidRPr="00DF700D">
        <w:rPr>
          <w:lang w:val="id"/>
        </w:rPr>
        <w:lastRenderedPageBreak/>
        <w:br/>
      </w:r>
      <w:bookmarkStart w:id="72" w:name="_Toc157189150"/>
      <w:r>
        <w:t>PENUTUP</w:t>
      </w:r>
      <w:bookmarkEnd w:id="72"/>
    </w:p>
    <w:p w14:paraId="05407910" w14:textId="77777777" w:rsidR="00D51292" w:rsidRDefault="00D51292" w:rsidP="00D51292">
      <w:pPr>
        <w:pStyle w:val="Heading2"/>
      </w:pPr>
      <w:r>
        <w:t xml:space="preserve">  </w:t>
      </w:r>
      <w:bookmarkStart w:id="73" w:name="_Toc157189151"/>
      <w:r>
        <w:t>Kesimpulan</w:t>
      </w:r>
      <w:bookmarkEnd w:id="73"/>
    </w:p>
    <w:p w14:paraId="15710BE5" w14:textId="77777777" w:rsidR="00D51292" w:rsidRPr="00FB5CD9" w:rsidRDefault="00D51292" w:rsidP="00D51292">
      <w:pPr>
        <w:ind w:left="567" w:firstLine="284"/>
      </w:pPr>
      <w:proofErr w:type="spellStart"/>
      <w:r w:rsidRPr="00FB5CD9">
        <w:t>Penulis</w:t>
      </w:r>
      <w:proofErr w:type="spellEnd"/>
      <w:r w:rsidRPr="00FB5CD9">
        <w:t xml:space="preserve"> </w:t>
      </w:r>
      <w:proofErr w:type="spellStart"/>
      <w:r w:rsidRPr="00FB5CD9">
        <w:t>mengambil</w:t>
      </w:r>
      <w:proofErr w:type="spellEnd"/>
      <w:r w:rsidRPr="00FB5CD9">
        <w:t xml:space="preserve"> </w:t>
      </w:r>
      <w:proofErr w:type="spellStart"/>
      <w:r w:rsidRPr="00FB5CD9">
        <w:t>kesimpulan</w:t>
      </w:r>
      <w:proofErr w:type="spellEnd"/>
      <w:r w:rsidRPr="00FB5CD9">
        <w:t xml:space="preserve"> </w:t>
      </w:r>
      <w:proofErr w:type="spellStart"/>
      <w:r w:rsidRPr="00FB5CD9">
        <w:t>dari</w:t>
      </w:r>
      <w:proofErr w:type="spellEnd"/>
      <w:r w:rsidRPr="00FB5CD9">
        <w:t xml:space="preserve"> </w:t>
      </w:r>
      <w:proofErr w:type="spellStart"/>
      <w:r w:rsidRPr="00FB5CD9">
        <w:t>hasil</w:t>
      </w:r>
      <w:proofErr w:type="spellEnd"/>
      <w:r w:rsidRPr="00FB5CD9">
        <w:t xml:space="preserve"> </w:t>
      </w:r>
      <w:proofErr w:type="spellStart"/>
      <w:r w:rsidRPr="00FB5CD9">
        <w:t>analisis</w:t>
      </w:r>
      <w:proofErr w:type="spellEnd"/>
      <w:r w:rsidRPr="00FB5CD9">
        <w:t xml:space="preserve"> </w:t>
      </w:r>
      <w:proofErr w:type="spellStart"/>
      <w:r w:rsidRPr="00FB5CD9">
        <w:t>dengan</w:t>
      </w:r>
      <w:proofErr w:type="spellEnd"/>
      <w:r w:rsidRPr="00FB5CD9">
        <w:t xml:space="preserve"> </w:t>
      </w:r>
      <w:proofErr w:type="spellStart"/>
      <w:r w:rsidRPr="00FB5CD9">
        <w:t>menggunakan</w:t>
      </w:r>
      <w:proofErr w:type="spellEnd"/>
      <w:r w:rsidRPr="00FB5CD9">
        <w:t xml:space="preserve"> data penelitian yang </w:t>
      </w:r>
      <w:proofErr w:type="spellStart"/>
      <w:r w:rsidRPr="00FB5CD9">
        <w:t>diperoleh</w:t>
      </w:r>
      <w:proofErr w:type="spellEnd"/>
      <w:r w:rsidRPr="00FB5CD9">
        <w:t xml:space="preserve"> </w:t>
      </w:r>
      <w:proofErr w:type="spellStart"/>
      <w:r w:rsidRPr="00FB5CD9">
        <w:t>dari</w:t>
      </w:r>
      <w:proofErr w:type="spellEnd"/>
      <w:r w:rsidRPr="00FB5CD9">
        <w:t xml:space="preserve"> </w:t>
      </w:r>
      <w:proofErr w:type="spellStart"/>
      <w:r w:rsidRPr="00FB5CD9">
        <w:t>hasil</w:t>
      </w:r>
      <w:proofErr w:type="spellEnd"/>
      <w:r w:rsidRPr="00FB5CD9">
        <w:t xml:space="preserve"> </w:t>
      </w:r>
      <w:proofErr w:type="spellStart"/>
      <w:r w:rsidRPr="00FB5CD9">
        <w:t>wawancara</w:t>
      </w:r>
      <w:proofErr w:type="spellEnd"/>
      <w:r w:rsidRPr="00FB5CD9">
        <w:t xml:space="preserve"> dan </w:t>
      </w:r>
      <w:proofErr w:type="spellStart"/>
      <w:r w:rsidRPr="00FB5CD9">
        <w:t>pengumpulan</w:t>
      </w:r>
      <w:proofErr w:type="spellEnd"/>
      <w:r w:rsidRPr="00FB5CD9">
        <w:t xml:space="preserve"> </w:t>
      </w:r>
      <w:proofErr w:type="spellStart"/>
      <w:r w:rsidRPr="00FB5CD9">
        <w:t>dokumen</w:t>
      </w:r>
      <w:proofErr w:type="spellEnd"/>
      <w:r w:rsidRPr="00FB5CD9">
        <w:t xml:space="preserve">. </w:t>
      </w:r>
      <w:proofErr w:type="spellStart"/>
      <w:r w:rsidRPr="00FB5CD9">
        <w:t>penulis</w:t>
      </w:r>
      <w:proofErr w:type="spellEnd"/>
      <w:r w:rsidRPr="00FB5CD9">
        <w:t xml:space="preserve"> </w:t>
      </w:r>
      <w:proofErr w:type="spellStart"/>
      <w:r w:rsidRPr="00FB5CD9">
        <w:t>dapat</w:t>
      </w:r>
      <w:proofErr w:type="spellEnd"/>
      <w:r w:rsidRPr="00FB5CD9">
        <w:t xml:space="preserve"> </w:t>
      </w:r>
      <w:proofErr w:type="spellStart"/>
      <w:r w:rsidRPr="00FB5CD9">
        <w:t>menarik</w:t>
      </w:r>
      <w:proofErr w:type="spellEnd"/>
      <w:r w:rsidRPr="00FB5CD9">
        <w:t xml:space="preserve"> </w:t>
      </w:r>
      <w:proofErr w:type="spellStart"/>
      <w:r w:rsidRPr="00FB5CD9">
        <w:t>kesimpulan</w:t>
      </w:r>
      <w:proofErr w:type="spellEnd"/>
      <w:r w:rsidRPr="00FB5CD9">
        <w:t xml:space="preserve"> </w:t>
      </w:r>
      <w:proofErr w:type="spellStart"/>
      <w:r w:rsidRPr="00FB5CD9">
        <w:t>sebagai</w:t>
      </w:r>
      <w:proofErr w:type="spellEnd"/>
      <w:r w:rsidRPr="00FB5CD9">
        <w:t xml:space="preserve"> </w:t>
      </w:r>
      <w:proofErr w:type="spellStart"/>
      <w:r w:rsidRPr="00FB5CD9">
        <w:t>berikut</w:t>
      </w:r>
      <w:proofErr w:type="spellEnd"/>
      <w:r w:rsidRPr="00FB5CD9">
        <w:t>.</w:t>
      </w:r>
    </w:p>
    <w:p w14:paraId="2CE202B2" w14:textId="77777777" w:rsidR="00D51292" w:rsidRDefault="006E77C4" w:rsidP="00DF700D">
      <w:pPr>
        <w:pStyle w:val="Heading4"/>
        <w:ind w:left="1260" w:hanging="360"/>
        <w:jc w:val="left"/>
      </w:pPr>
      <w:proofErr w:type="spellStart"/>
      <w:r>
        <w:t>Elektronik</w:t>
      </w:r>
      <w:proofErr w:type="spellEnd"/>
      <w:r>
        <w:t xml:space="preserve"> Control Unit yang </w:t>
      </w:r>
      <w:proofErr w:type="spellStart"/>
      <w:r>
        <w:t>terdapat</w:t>
      </w:r>
      <w:proofErr w:type="spellEnd"/>
      <w:r>
        <w:t xml:space="preserve"> pada </w:t>
      </w:r>
      <w:proofErr w:type="spellStart"/>
      <w:r>
        <w:t>mobil</w:t>
      </w:r>
      <w:proofErr w:type="spellEnd"/>
      <w:r>
        <w:t xml:space="preserve"> Mercedes Benz </w:t>
      </w:r>
      <w:proofErr w:type="spellStart"/>
      <w:r>
        <w:t>terdiri</w:t>
      </w:r>
      <w:proofErr w:type="spellEnd"/>
      <w:r>
        <w:t xml:space="preserve"> </w:t>
      </w:r>
      <w:proofErr w:type="spellStart"/>
      <w:proofErr w:type="gramStart"/>
      <w:r>
        <w:t>dari</w:t>
      </w:r>
      <w:proofErr w:type="spellEnd"/>
      <w:r>
        <w:t xml:space="preserve"> :</w:t>
      </w:r>
      <w:proofErr w:type="gramEnd"/>
    </w:p>
    <w:p w14:paraId="758E2A79" w14:textId="77777777" w:rsidR="006E77C4" w:rsidRDefault="00BA28DA" w:rsidP="00E919F3">
      <w:pPr>
        <w:pStyle w:val="ListParagraph"/>
        <w:numPr>
          <w:ilvl w:val="0"/>
          <w:numId w:val="24"/>
        </w:numPr>
      </w:pPr>
      <w:r>
        <w:t>ECM (Engine Control Unit)</w:t>
      </w:r>
    </w:p>
    <w:p w14:paraId="6A004C8E" w14:textId="77777777" w:rsidR="00BA28DA" w:rsidRDefault="00BA28DA" w:rsidP="00E919F3">
      <w:pPr>
        <w:pStyle w:val="ListParagraph"/>
        <w:numPr>
          <w:ilvl w:val="0"/>
          <w:numId w:val="24"/>
        </w:numPr>
      </w:pPr>
      <w:r>
        <w:t>TCM (Transmission Control Unit)</w:t>
      </w:r>
    </w:p>
    <w:p w14:paraId="2885D34E" w14:textId="77777777" w:rsidR="00BA28DA" w:rsidRDefault="00BA28DA" w:rsidP="00E919F3">
      <w:pPr>
        <w:pStyle w:val="ListParagraph"/>
        <w:numPr>
          <w:ilvl w:val="0"/>
          <w:numId w:val="24"/>
        </w:numPr>
      </w:pPr>
      <w:r>
        <w:t>PCM (Powertrain Control Module)</w:t>
      </w:r>
    </w:p>
    <w:p w14:paraId="31082A82" w14:textId="77777777" w:rsidR="00BA28DA" w:rsidRDefault="00BA28DA" w:rsidP="00E919F3">
      <w:pPr>
        <w:pStyle w:val="ListParagraph"/>
        <w:numPr>
          <w:ilvl w:val="0"/>
          <w:numId w:val="24"/>
        </w:numPr>
      </w:pPr>
      <w:r>
        <w:t>ABS Control Module</w:t>
      </w:r>
    </w:p>
    <w:p w14:paraId="21538888" w14:textId="77777777" w:rsidR="00BA28DA" w:rsidRDefault="00BA28DA" w:rsidP="00E919F3">
      <w:pPr>
        <w:pStyle w:val="ListParagraph"/>
        <w:numPr>
          <w:ilvl w:val="0"/>
          <w:numId w:val="24"/>
        </w:numPr>
      </w:pPr>
      <w:r>
        <w:t>ESP Control Unit</w:t>
      </w:r>
    </w:p>
    <w:p w14:paraId="1CA991F0" w14:textId="77777777" w:rsidR="00BA28DA" w:rsidRDefault="00BA28DA" w:rsidP="00E919F3">
      <w:pPr>
        <w:pStyle w:val="ListParagraph"/>
        <w:numPr>
          <w:ilvl w:val="0"/>
          <w:numId w:val="24"/>
        </w:numPr>
      </w:pPr>
      <w:r>
        <w:t>ACM (Airbag Control Module)</w:t>
      </w:r>
    </w:p>
    <w:p w14:paraId="3050776F" w14:textId="77777777" w:rsidR="00BA28DA" w:rsidRDefault="00BA28DA" w:rsidP="00E919F3">
      <w:pPr>
        <w:pStyle w:val="ListParagraph"/>
        <w:numPr>
          <w:ilvl w:val="0"/>
          <w:numId w:val="24"/>
        </w:numPr>
      </w:pPr>
      <w:r>
        <w:t>CCU (Climate Control Unit)</w:t>
      </w:r>
    </w:p>
    <w:p w14:paraId="1A02AF99" w14:textId="77777777" w:rsidR="00BA28DA" w:rsidRDefault="00BA28DA" w:rsidP="00E919F3">
      <w:pPr>
        <w:pStyle w:val="ListParagraph"/>
        <w:numPr>
          <w:ilvl w:val="0"/>
          <w:numId w:val="24"/>
        </w:numPr>
      </w:pPr>
      <w:r>
        <w:t>ICU (Immobilizer Control Unit)</w:t>
      </w:r>
    </w:p>
    <w:p w14:paraId="741744FD" w14:textId="77777777" w:rsidR="00BA28DA" w:rsidRDefault="00BA28DA" w:rsidP="00E919F3">
      <w:pPr>
        <w:pStyle w:val="ListParagraph"/>
        <w:numPr>
          <w:ilvl w:val="0"/>
          <w:numId w:val="24"/>
        </w:numPr>
      </w:pPr>
      <w:r>
        <w:t>SCU (Suspension Control Unit)</w:t>
      </w:r>
    </w:p>
    <w:p w14:paraId="19D5FAF2" w14:textId="77777777" w:rsidR="00D51292" w:rsidRPr="00D51292" w:rsidRDefault="00D51292" w:rsidP="00D51292">
      <w:pPr>
        <w:pStyle w:val="Heading2"/>
      </w:pPr>
      <w:bookmarkStart w:id="74" w:name="_Toc157189152"/>
      <w:r>
        <w:t>Saran</w:t>
      </w:r>
      <w:bookmarkEnd w:id="74"/>
    </w:p>
    <w:p w14:paraId="4108C5B8" w14:textId="77777777" w:rsidR="000A594D" w:rsidRDefault="00BA28DA" w:rsidP="00F57662">
      <w:pPr>
        <w:ind w:left="567" w:firstLine="284"/>
        <w:rPr>
          <w:lang w:val="de-DE"/>
        </w:rPr>
      </w:pPr>
      <w:r w:rsidRPr="00BA28DA">
        <w:rPr>
          <w:lang w:val="de-DE"/>
        </w:rPr>
        <w:t>Berikut ini adalah beberapa saran yang penulis berikan untuk arah perkembangan selanjutnya :</w:t>
      </w:r>
    </w:p>
    <w:p w14:paraId="0895F957" w14:textId="77777777" w:rsidR="00BA28DA" w:rsidRDefault="0060692A" w:rsidP="00BA28DA">
      <w:pPr>
        <w:pStyle w:val="Heading4"/>
        <w:ind w:left="1260" w:hanging="360"/>
        <w:jc w:val="left"/>
        <w:rPr>
          <w:lang w:val="de-DE"/>
        </w:rPr>
      </w:pPr>
      <w:r w:rsidRPr="0060692A">
        <w:rPr>
          <w:lang w:val="de-DE"/>
        </w:rPr>
        <w:t>Menyatukan faktor-faktor yang terlibat dalam proses pengerjaan agar berkesinambungan.</w:t>
      </w:r>
    </w:p>
    <w:p w14:paraId="047FF09F" w14:textId="77777777" w:rsidR="00F57662" w:rsidRPr="00BA28DA" w:rsidRDefault="00F57662" w:rsidP="000A594D">
      <w:pPr>
        <w:rPr>
          <w:lang w:val="de-DE"/>
        </w:rPr>
      </w:pPr>
    </w:p>
    <w:p w14:paraId="24681064" w14:textId="77777777" w:rsidR="00B871B4" w:rsidRPr="008002C6" w:rsidRDefault="00B871B4" w:rsidP="00E30F86">
      <w:pPr>
        <w:pStyle w:val="Heading1"/>
        <w:numPr>
          <w:ilvl w:val="0"/>
          <w:numId w:val="0"/>
        </w:numPr>
        <w:ind w:firstLine="284"/>
        <w:rPr>
          <w:lang w:val="de-DE"/>
        </w:rPr>
        <w:sectPr w:rsidR="00B871B4" w:rsidRPr="008002C6" w:rsidSect="002B6502">
          <w:headerReference w:type="default" r:id="rId53"/>
          <w:footerReference w:type="default" r:id="rId54"/>
          <w:pgSz w:w="11907" w:h="16840" w:code="9"/>
          <w:pgMar w:top="1701" w:right="1701" w:bottom="2268" w:left="2268" w:header="709" w:footer="709" w:gutter="0"/>
          <w:pgNumType w:start="35"/>
          <w:cols w:space="708"/>
          <w:docGrid w:linePitch="360"/>
        </w:sectPr>
      </w:pPr>
    </w:p>
    <w:p w14:paraId="3B3EBC55" w14:textId="77777777" w:rsidR="00E30F86" w:rsidRDefault="00E30F86" w:rsidP="00E30F86">
      <w:pPr>
        <w:pStyle w:val="Heading1"/>
        <w:numPr>
          <w:ilvl w:val="0"/>
          <w:numId w:val="0"/>
        </w:numPr>
        <w:ind w:firstLine="284"/>
      </w:pPr>
      <w:bookmarkStart w:id="75" w:name="_Toc157189153"/>
      <w:r>
        <w:lastRenderedPageBreak/>
        <w:t>DAFTAR PUSTAKA</w:t>
      </w:r>
      <w:bookmarkEnd w:id="75"/>
    </w:p>
    <w:p w14:paraId="70CBE809" w14:textId="77777777" w:rsidR="000A594D" w:rsidRDefault="000A594D" w:rsidP="000A594D"/>
    <w:p w14:paraId="59919555" w14:textId="2B0E2858" w:rsidR="00F57662" w:rsidRDefault="00D7430A" w:rsidP="000A594D">
      <w:r>
        <w:t xml:space="preserve">Mercedes-Benz Indonesia Internet, (2023), </w:t>
      </w:r>
      <w:proofErr w:type="spellStart"/>
      <w:r>
        <w:t>sember</w:t>
      </w:r>
      <w:proofErr w:type="spellEnd"/>
      <w:r>
        <w:t xml:space="preserve">: </w:t>
      </w:r>
      <w:hyperlink r:id="rId55" w:history="1">
        <w:r w:rsidRPr="00D7430A">
          <w:rPr>
            <w:rStyle w:val="Hyperlink"/>
            <w:color w:val="auto"/>
          </w:rPr>
          <w:t>http://www.mercedes-benz.co.id</w:t>
        </w:r>
      </w:hyperlink>
      <w:r>
        <w:rPr>
          <w:u w:val="single"/>
        </w:rPr>
        <w:t xml:space="preserve"> </w:t>
      </w:r>
      <w:r>
        <w:t>(</w:t>
      </w:r>
      <w:proofErr w:type="spellStart"/>
      <w:r>
        <w:t>diakses</w:t>
      </w:r>
      <w:proofErr w:type="spellEnd"/>
      <w:r>
        <w:t xml:space="preserve"> Juni 2023)</w:t>
      </w:r>
      <w:r w:rsidR="00A94208">
        <w:t>.</w:t>
      </w:r>
    </w:p>
    <w:p w14:paraId="0934FD39" w14:textId="592E88D1" w:rsidR="00D7430A" w:rsidRDefault="00A94208" w:rsidP="000A594D">
      <w:r>
        <w:t xml:space="preserve">Mercedes-Benz Indonesia </w:t>
      </w:r>
      <w:r>
        <w:rPr>
          <w:i/>
          <w:iCs/>
        </w:rPr>
        <w:t xml:space="preserve">Job Description </w:t>
      </w:r>
      <w:r>
        <w:t xml:space="preserve">(2018) </w:t>
      </w:r>
      <w:proofErr w:type="gramStart"/>
      <w:r>
        <w:t>sumber :</w:t>
      </w:r>
      <w:proofErr w:type="gramEnd"/>
      <w:r>
        <w:t xml:space="preserve"> Wahyu Ricardo </w:t>
      </w:r>
      <w:r>
        <w:rPr>
          <w:i/>
          <w:iCs/>
        </w:rPr>
        <w:t>personal file.</w:t>
      </w:r>
    </w:p>
    <w:p w14:paraId="69439363" w14:textId="45C49C7A" w:rsidR="00A94208" w:rsidRDefault="00195B93" w:rsidP="000A594D">
      <w:r>
        <w:t>(</w:t>
      </w:r>
      <w:r w:rsidRPr="00195B93">
        <w:t>auto2000.co.id</w:t>
      </w:r>
      <w:r>
        <w:t>, 2023)</w:t>
      </w:r>
    </w:p>
    <w:p w14:paraId="4749A3D8" w14:textId="1DC20587" w:rsidR="00B871B4" w:rsidRDefault="00195B93" w:rsidP="00D15383">
      <w:pPr>
        <w:sectPr w:rsidR="00B871B4" w:rsidSect="002B6502">
          <w:headerReference w:type="default" r:id="rId56"/>
          <w:footerReference w:type="default" r:id="rId57"/>
          <w:pgSz w:w="11907" w:h="16840" w:code="9"/>
          <w:pgMar w:top="1701" w:right="1701" w:bottom="2268" w:left="2268" w:header="709" w:footer="709" w:gutter="0"/>
          <w:pgNumType w:start="36"/>
          <w:cols w:space="708"/>
          <w:docGrid w:linePitch="360"/>
        </w:sectPr>
      </w:pPr>
      <w:r>
        <w:t>(</w:t>
      </w:r>
      <w:r w:rsidRPr="00195B93">
        <w:t>otomotif.kompas.com</w:t>
      </w:r>
      <w:r>
        <w:t>, 2022)</w:t>
      </w:r>
    </w:p>
    <w:p w14:paraId="736A9F0A" w14:textId="2B095DC8" w:rsidR="00824361" w:rsidRDefault="00D15383" w:rsidP="00D15383">
      <w:pPr>
        <w:pStyle w:val="Heading1"/>
        <w:numPr>
          <w:ilvl w:val="0"/>
          <w:numId w:val="0"/>
        </w:numPr>
      </w:pPr>
      <w:bookmarkStart w:id="76" w:name="_Toc157189154"/>
      <w:r>
        <w:rPr>
          <w:noProof/>
        </w:rPr>
        <w:lastRenderedPageBreak/>
        <w:drawing>
          <wp:anchor distT="0" distB="0" distL="114300" distR="114300" simplePos="0" relativeHeight="251721216" behindDoc="0" locked="0" layoutInCell="1" allowOverlap="1" wp14:anchorId="498C77C2" wp14:editId="2AD35B14">
            <wp:simplePos x="0" y="0"/>
            <wp:positionH relativeFrom="column">
              <wp:posOffset>2418583</wp:posOffset>
            </wp:positionH>
            <wp:positionV relativeFrom="paragraph">
              <wp:posOffset>5128275</wp:posOffset>
            </wp:positionV>
            <wp:extent cx="3508375" cy="1972945"/>
            <wp:effectExtent l="0" t="0" r="0" b="8255"/>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58">
                      <a:extLst>
                        <a:ext uri="{28A0092B-C50C-407E-A947-70E740481C1C}">
                          <a14:useLocalDpi xmlns:a14="http://schemas.microsoft.com/office/drawing/2010/main" val="0"/>
                        </a:ext>
                      </a:extLst>
                    </a:blip>
                    <a:stretch>
                      <a:fillRect/>
                    </a:stretch>
                  </pic:blipFill>
                  <pic:spPr>
                    <a:xfrm>
                      <a:off x="0" y="0"/>
                      <a:ext cx="3508375" cy="1972945"/>
                    </a:xfrm>
                    <a:prstGeom prst="rect">
                      <a:avLst/>
                    </a:prstGeom>
                  </pic:spPr>
                </pic:pic>
              </a:graphicData>
            </a:graphic>
          </wp:anchor>
        </w:drawing>
      </w:r>
      <w:r>
        <w:rPr>
          <w:noProof/>
        </w:rPr>
        <w:drawing>
          <wp:anchor distT="0" distB="0" distL="114300" distR="114300" simplePos="0" relativeHeight="251720192" behindDoc="0" locked="0" layoutInCell="1" allowOverlap="1" wp14:anchorId="6321F402" wp14:editId="56045919">
            <wp:simplePos x="0" y="0"/>
            <wp:positionH relativeFrom="column">
              <wp:posOffset>-302895</wp:posOffset>
            </wp:positionH>
            <wp:positionV relativeFrom="paragraph">
              <wp:posOffset>4278630</wp:posOffset>
            </wp:positionV>
            <wp:extent cx="2583180" cy="3316605"/>
            <wp:effectExtent l="0" t="0" r="7620" b="0"/>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583180" cy="331660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9168" behindDoc="0" locked="0" layoutInCell="1" allowOverlap="1" wp14:anchorId="3040A93E" wp14:editId="207F6666">
            <wp:simplePos x="0" y="0"/>
            <wp:positionH relativeFrom="column">
              <wp:posOffset>2589530</wp:posOffset>
            </wp:positionH>
            <wp:positionV relativeFrom="paragraph">
              <wp:posOffset>652780</wp:posOffset>
            </wp:positionV>
            <wp:extent cx="2360295" cy="3441700"/>
            <wp:effectExtent l="0" t="0" r="1905" b="635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360295" cy="34417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8144" behindDoc="0" locked="0" layoutInCell="1" allowOverlap="1" wp14:anchorId="3FDCDFDD" wp14:editId="7DB14706">
            <wp:simplePos x="0" y="0"/>
            <wp:positionH relativeFrom="column">
              <wp:posOffset>-302895</wp:posOffset>
            </wp:positionH>
            <wp:positionV relativeFrom="paragraph">
              <wp:posOffset>652780</wp:posOffset>
            </wp:positionV>
            <wp:extent cx="2583180" cy="3444875"/>
            <wp:effectExtent l="0" t="0" r="7620" b="3175"/>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583180" cy="3444875"/>
                    </a:xfrm>
                    <a:prstGeom prst="rect">
                      <a:avLst/>
                    </a:prstGeom>
                  </pic:spPr>
                </pic:pic>
              </a:graphicData>
            </a:graphic>
            <wp14:sizeRelH relativeFrom="margin">
              <wp14:pctWidth>0</wp14:pctWidth>
            </wp14:sizeRelH>
            <wp14:sizeRelV relativeFrom="margin">
              <wp14:pctHeight>0</wp14:pctHeight>
            </wp14:sizeRelV>
          </wp:anchor>
        </w:drawing>
      </w:r>
      <w:r>
        <w:t xml:space="preserve">LAMPIRAN </w:t>
      </w:r>
      <w:proofErr w:type="spellStart"/>
      <w:r>
        <w:t>LAMPIRAN</w:t>
      </w:r>
      <w:bookmarkEnd w:id="76"/>
      <w:proofErr w:type="spellEnd"/>
    </w:p>
    <w:p w14:paraId="71BE314D" w14:textId="09AA8FD5" w:rsidR="00D15383" w:rsidRDefault="00D15383" w:rsidP="00D15383">
      <w:pPr>
        <w:rPr>
          <w:noProof/>
        </w:rPr>
      </w:pPr>
      <w:r>
        <w:rPr>
          <w:noProof/>
        </w:rPr>
        <w:lastRenderedPageBreak/>
        <w:drawing>
          <wp:inline distT="0" distB="0" distL="0" distR="0" wp14:anchorId="129FE6F4" wp14:editId="6F361AAF">
            <wp:extent cx="5040630" cy="2834640"/>
            <wp:effectExtent l="0" t="0" r="762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58">
                      <a:extLst>
                        <a:ext uri="{28A0092B-C50C-407E-A947-70E740481C1C}">
                          <a14:useLocalDpi xmlns:a14="http://schemas.microsoft.com/office/drawing/2010/main" val="0"/>
                        </a:ext>
                      </a:extLst>
                    </a:blip>
                    <a:stretch>
                      <a:fillRect/>
                    </a:stretch>
                  </pic:blipFill>
                  <pic:spPr>
                    <a:xfrm>
                      <a:off x="0" y="0"/>
                      <a:ext cx="5040630" cy="2834640"/>
                    </a:xfrm>
                    <a:prstGeom prst="rect">
                      <a:avLst/>
                    </a:prstGeom>
                  </pic:spPr>
                </pic:pic>
              </a:graphicData>
            </a:graphic>
          </wp:inline>
        </w:drawing>
      </w:r>
    </w:p>
    <w:p w14:paraId="6F5C935A" w14:textId="5D9BAB49" w:rsidR="00D15383" w:rsidRDefault="00D15383" w:rsidP="00D15383">
      <w:pPr>
        <w:rPr>
          <w:noProof/>
        </w:rPr>
      </w:pPr>
    </w:p>
    <w:p w14:paraId="3806E876" w14:textId="29E1BB6C" w:rsidR="00D15383" w:rsidRDefault="00D15383" w:rsidP="00D15383">
      <w:pPr>
        <w:tabs>
          <w:tab w:val="left" w:pos="5392"/>
        </w:tabs>
      </w:pPr>
      <w:r>
        <w:tab/>
      </w:r>
    </w:p>
    <w:p w14:paraId="53DFE80A" w14:textId="4FD59E40" w:rsidR="00D15383" w:rsidRDefault="00D15383" w:rsidP="00D15383">
      <w:pPr>
        <w:tabs>
          <w:tab w:val="left" w:pos="5392"/>
        </w:tabs>
      </w:pPr>
    </w:p>
    <w:p w14:paraId="5124D630" w14:textId="0D39E095" w:rsidR="00D15383" w:rsidRDefault="00D15383" w:rsidP="00D15383">
      <w:pPr>
        <w:tabs>
          <w:tab w:val="left" w:pos="5392"/>
        </w:tabs>
      </w:pPr>
    </w:p>
    <w:p w14:paraId="00697240" w14:textId="6850A49D" w:rsidR="00D15383" w:rsidRDefault="00D15383" w:rsidP="00D15383">
      <w:pPr>
        <w:tabs>
          <w:tab w:val="left" w:pos="5392"/>
        </w:tabs>
      </w:pPr>
    </w:p>
    <w:p w14:paraId="78C8110C" w14:textId="2E42E4CF" w:rsidR="00D15383" w:rsidRDefault="00D15383" w:rsidP="00D15383">
      <w:pPr>
        <w:tabs>
          <w:tab w:val="left" w:pos="5392"/>
        </w:tabs>
      </w:pPr>
    </w:p>
    <w:p w14:paraId="57509EF5" w14:textId="4AEEFAF7" w:rsidR="00D15383" w:rsidRDefault="00D15383" w:rsidP="00D15383">
      <w:pPr>
        <w:tabs>
          <w:tab w:val="left" w:pos="5392"/>
        </w:tabs>
      </w:pPr>
    </w:p>
    <w:p w14:paraId="4D1EA707" w14:textId="2BFA9475" w:rsidR="00D15383" w:rsidRDefault="00D15383" w:rsidP="00D15383">
      <w:pPr>
        <w:tabs>
          <w:tab w:val="left" w:pos="5392"/>
        </w:tabs>
      </w:pPr>
    </w:p>
    <w:p w14:paraId="471E08F9" w14:textId="664B0256" w:rsidR="00D15383" w:rsidRDefault="00D15383" w:rsidP="00D15383">
      <w:pPr>
        <w:tabs>
          <w:tab w:val="left" w:pos="5392"/>
        </w:tabs>
      </w:pPr>
    </w:p>
    <w:p w14:paraId="66A57AD3" w14:textId="7565EBD5" w:rsidR="00D15383" w:rsidRDefault="00D15383" w:rsidP="00D15383">
      <w:pPr>
        <w:tabs>
          <w:tab w:val="left" w:pos="5392"/>
        </w:tabs>
      </w:pPr>
    </w:p>
    <w:p w14:paraId="62153BE5" w14:textId="63A7A139" w:rsidR="00D15383" w:rsidRDefault="00D15383" w:rsidP="00D15383">
      <w:pPr>
        <w:tabs>
          <w:tab w:val="left" w:pos="5392"/>
        </w:tabs>
      </w:pPr>
    </w:p>
    <w:p w14:paraId="30E0EA2A" w14:textId="3F841AA9" w:rsidR="00D15383" w:rsidRDefault="00D15383" w:rsidP="00D15383">
      <w:pPr>
        <w:tabs>
          <w:tab w:val="left" w:pos="5392"/>
        </w:tabs>
      </w:pPr>
    </w:p>
    <w:p w14:paraId="49FF9139" w14:textId="6C730AA6" w:rsidR="00D15383" w:rsidRDefault="00D15383" w:rsidP="00D15383">
      <w:pPr>
        <w:tabs>
          <w:tab w:val="left" w:pos="5392"/>
        </w:tabs>
      </w:pPr>
    </w:p>
    <w:p w14:paraId="665116A9" w14:textId="4E9992BD" w:rsidR="001D25E5" w:rsidRPr="008002C6" w:rsidRDefault="00D15383" w:rsidP="001D25E5">
      <w:pPr>
        <w:tabs>
          <w:tab w:val="left" w:pos="5392"/>
        </w:tabs>
        <w:jc w:val="left"/>
        <w:rPr>
          <w:b/>
          <w:bCs/>
          <w:lang w:val="de-DE"/>
        </w:rPr>
      </w:pPr>
      <w:r w:rsidRPr="008002C6">
        <w:rPr>
          <w:b/>
          <w:bCs/>
          <w:lang w:val="de-DE"/>
        </w:rPr>
        <w:lastRenderedPageBreak/>
        <w:t>Surat Keterangan Mengikuti Kerja Praktik</w:t>
      </w:r>
      <w:r w:rsidR="001D25E5">
        <w:rPr>
          <w:b/>
          <w:bCs/>
          <w:noProof/>
        </w:rPr>
        <w:drawing>
          <wp:anchor distT="0" distB="0" distL="114300" distR="114300" simplePos="0" relativeHeight="251723264" behindDoc="0" locked="0" layoutInCell="1" allowOverlap="1" wp14:anchorId="749F2C15" wp14:editId="3390DEF0">
            <wp:simplePos x="0" y="0"/>
            <wp:positionH relativeFrom="column">
              <wp:posOffset>-5080</wp:posOffset>
            </wp:positionH>
            <wp:positionV relativeFrom="paragraph">
              <wp:posOffset>259080</wp:posOffset>
            </wp:positionV>
            <wp:extent cx="5040630" cy="7180580"/>
            <wp:effectExtent l="0" t="0" r="7620" b="1270"/>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040630" cy="7180580"/>
                    </a:xfrm>
                    <a:prstGeom prst="rect">
                      <a:avLst/>
                    </a:prstGeom>
                  </pic:spPr>
                </pic:pic>
              </a:graphicData>
            </a:graphic>
          </wp:anchor>
        </w:drawing>
      </w:r>
    </w:p>
    <w:p w14:paraId="146C856F" w14:textId="65D27607" w:rsidR="00D15383" w:rsidRPr="008002C6" w:rsidRDefault="00D15383" w:rsidP="001D25E5">
      <w:pPr>
        <w:tabs>
          <w:tab w:val="left" w:pos="5392"/>
        </w:tabs>
        <w:jc w:val="left"/>
        <w:rPr>
          <w:b/>
          <w:bCs/>
          <w:lang w:val="de-DE"/>
        </w:rPr>
      </w:pPr>
    </w:p>
    <w:p w14:paraId="78E0CDC5" w14:textId="7A609DC7" w:rsidR="001D25E5" w:rsidRPr="008002C6" w:rsidRDefault="001D25E5" w:rsidP="001D25E5">
      <w:pPr>
        <w:tabs>
          <w:tab w:val="left" w:pos="5392"/>
        </w:tabs>
        <w:jc w:val="left"/>
        <w:rPr>
          <w:b/>
          <w:bCs/>
          <w:lang w:val="de-DE"/>
        </w:rPr>
      </w:pPr>
    </w:p>
    <w:p w14:paraId="6791E3A9" w14:textId="18B97AA5" w:rsidR="001D25E5" w:rsidRPr="008002C6" w:rsidRDefault="001D25E5" w:rsidP="001D25E5">
      <w:pPr>
        <w:tabs>
          <w:tab w:val="left" w:pos="5392"/>
        </w:tabs>
        <w:jc w:val="left"/>
        <w:rPr>
          <w:b/>
          <w:bCs/>
          <w:lang w:val="de-DE"/>
        </w:rPr>
      </w:pPr>
    </w:p>
    <w:p w14:paraId="0922BCAD" w14:textId="203258D9" w:rsidR="001D25E5" w:rsidRDefault="001D25E5" w:rsidP="001D25E5">
      <w:pPr>
        <w:tabs>
          <w:tab w:val="left" w:pos="5392"/>
        </w:tabs>
        <w:jc w:val="left"/>
        <w:rPr>
          <w:b/>
          <w:bCs/>
        </w:rPr>
      </w:pPr>
      <w:r>
        <w:rPr>
          <w:b/>
          <w:bCs/>
          <w:noProof/>
        </w:rPr>
        <w:drawing>
          <wp:anchor distT="0" distB="0" distL="114300" distR="114300" simplePos="0" relativeHeight="251722240" behindDoc="0" locked="0" layoutInCell="1" allowOverlap="1" wp14:anchorId="6E919532" wp14:editId="464A0257">
            <wp:simplePos x="0" y="0"/>
            <wp:positionH relativeFrom="column">
              <wp:posOffset>-5080</wp:posOffset>
            </wp:positionH>
            <wp:positionV relativeFrom="paragraph">
              <wp:posOffset>351155</wp:posOffset>
            </wp:positionV>
            <wp:extent cx="5040630" cy="6509385"/>
            <wp:effectExtent l="0" t="0" r="7620" b="5715"/>
            <wp:wrapTopAndBottom/>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63">
                      <a:extLst>
                        <a:ext uri="{28A0092B-C50C-407E-A947-70E740481C1C}">
                          <a14:useLocalDpi xmlns:a14="http://schemas.microsoft.com/office/drawing/2010/main" val="0"/>
                        </a:ext>
                      </a:extLst>
                    </a:blip>
                    <a:stretch>
                      <a:fillRect/>
                    </a:stretch>
                  </pic:blipFill>
                  <pic:spPr>
                    <a:xfrm>
                      <a:off x="0" y="0"/>
                      <a:ext cx="5040630" cy="6509385"/>
                    </a:xfrm>
                    <a:prstGeom prst="rect">
                      <a:avLst/>
                    </a:prstGeom>
                  </pic:spPr>
                </pic:pic>
              </a:graphicData>
            </a:graphic>
          </wp:anchor>
        </w:drawing>
      </w:r>
      <w:r>
        <w:rPr>
          <w:b/>
          <w:bCs/>
        </w:rPr>
        <w:t xml:space="preserve">Surat </w:t>
      </w:r>
      <w:proofErr w:type="spellStart"/>
      <w:r>
        <w:rPr>
          <w:b/>
          <w:bCs/>
        </w:rPr>
        <w:t>Penerimaan</w:t>
      </w:r>
      <w:proofErr w:type="spellEnd"/>
      <w:r>
        <w:rPr>
          <w:b/>
          <w:bCs/>
        </w:rPr>
        <w:t xml:space="preserve"> Kerja </w:t>
      </w:r>
      <w:proofErr w:type="spellStart"/>
      <w:r>
        <w:rPr>
          <w:b/>
          <w:bCs/>
        </w:rPr>
        <w:t>Praktik</w:t>
      </w:r>
      <w:proofErr w:type="spellEnd"/>
    </w:p>
    <w:p w14:paraId="17E3E6C4" w14:textId="6876617C" w:rsidR="001D25E5" w:rsidRPr="001D25E5" w:rsidRDefault="001D25E5" w:rsidP="001D25E5">
      <w:pPr>
        <w:tabs>
          <w:tab w:val="left" w:pos="5392"/>
        </w:tabs>
        <w:jc w:val="left"/>
        <w:rPr>
          <w:b/>
          <w:bCs/>
        </w:rPr>
      </w:pPr>
    </w:p>
    <w:sectPr w:rsidR="001D25E5" w:rsidRPr="001D25E5" w:rsidSect="002B6502">
      <w:footerReference w:type="default" r:id="rId64"/>
      <w:pgSz w:w="11907" w:h="16840" w:code="9"/>
      <w:pgMar w:top="1701" w:right="1701" w:bottom="2268" w:left="2268" w:header="709" w:footer="709" w:gutter="0"/>
      <w:pgNumType w:start="3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C5E16" w14:textId="77777777" w:rsidR="002B6502" w:rsidRDefault="002B6502" w:rsidP="000A594D">
      <w:pPr>
        <w:spacing w:after="0" w:line="240" w:lineRule="auto"/>
      </w:pPr>
      <w:r>
        <w:separator/>
      </w:r>
    </w:p>
  </w:endnote>
  <w:endnote w:type="continuationSeparator" w:id="0">
    <w:p w14:paraId="0328AE3C" w14:textId="77777777" w:rsidR="002B6502" w:rsidRDefault="002B6502" w:rsidP="000A5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5682057"/>
      <w:docPartObj>
        <w:docPartGallery w:val="Page Numbers (Bottom of Page)"/>
        <w:docPartUnique/>
      </w:docPartObj>
    </w:sdtPr>
    <w:sdtEndPr>
      <w:rPr>
        <w:noProof/>
      </w:rPr>
    </w:sdtEndPr>
    <w:sdtContent>
      <w:p w14:paraId="0856B1BA" w14:textId="77777777" w:rsidR="00FB5CD9" w:rsidRDefault="00FB5C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ECE8E4" w14:textId="77777777" w:rsidR="00FB5CD9" w:rsidRDefault="00FB5C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9883200"/>
      <w:docPartObj>
        <w:docPartGallery w:val="Page Numbers (Bottom of Page)"/>
        <w:docPartUnique/>
      </w:docPartObj>
    </w:sdtPr>
    <w:sdtEndPr>
      <w:rPr>
        <w:noProof/>
      </w:rPr>
    </w:sdtEndPr>
    <w:sdtContent>
      <w:p w14:paraId="2AA22166" w14:textId="77777777" w:rsidR="00FB5CD9" w:rsidRDefault="00FB5CD9">
        <w:pPr>
          <w:pStyle w:val="Footer"/>
          <w:jc w:val="center"/>
        </w:pPr>
        <w:r>
          <w:fldChar w:fldCharType="begin"/>
        </w:r>
        <w:r>
          <w:instrText xml:space="preserve"> PAGE   \* MERGEFORMAT </w:instrText>
        </w:r>
        <w:r>
          <w:fldChar w:fldCharType="separate"/>
        </w:r>
        <w:r w:rsidR="00116DE6">
          <w:rPr>
            <w:noProof/>
          </w:rPr>
          <w:t>32</w:t>
        </w:r>
        <w:r>
          <w:rPr>
            <w:noProof/>
          </w:rPr>
          <w:fldChar w:fldCharType="end"/>
        </w:r>
      </w:p>
    </w:sdtContent>
  </w:sdt>
  <w:p w14:paraId="28E7FF44" w14:textId="77777777" w:rsidR="00FB5CD9" w:rsidRDefault="00FB5C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A6664" w14:textId="05280E0C" w:rsidR="00F63073" w:rsidRDefault="00F63073">
    <w:pPr>
      <w:pStyle w:val="Footer"/>
      <w:jc w:val="center"/>
    </w:pPr>
  </w:p>
  <w:p w14:paraId="6306CE96" w14:textId="77777777" w:rsidR="00F63073" w:rsidRDefault="00F6307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8545247"/>
      <w:docPartObj>
        <w:docPartGallery w:val="Page Numbers (Bottom of Page)"/>
        <w:docPartUnique/>
      </w:docPartObj>
    </w:sdtPr>
    <w:sdtEndPr>
      <w:rPr>
        <w:noProof/>
      </w:rPr>
    </w:sdtEndPr>
    <w:sdtContent>
      <w:p w14:paraId="57739DE2" w14:textId="11FFCF5B" w:rsidR="00F63073" w:rsidRDefault="00F630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B33B18" w14:textId="77777777" w:rsidR="00F63073" w:rsidRDefault="00F6307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3AD1C" w14:textId="466ACBEC" w:rsidR="00F63073" w:rsidRDefault="00F63073">
    <w:pPr>
      <w:pStyle w:val="Footer"/>
      <w:jc w:val="center"/>
    </w:pPr>
  </w:p>
  <w:p w14:paraId="23C4FC64" w14:textId="77777777" w:rsidR="00F63073" w:rsidRDefault="00F6307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1201765"/>
      <w:docPartObj>
        <w:docPartGallery w:val="Page Numbers (Bottom of Page)"/>
        <w:docPartUnique/>
      </w:docPartObj>
    </w:sdtPr>
    <w:sdtEndPr>
      <w:rPr>
        <w:noProof/>
      </w:rPr>
    </w:sdtEndPr>
    <w:sdtContent>
      <w:p w14:paraId="58651DAA" w14:textId="5BDDAC58" w:rsidR="00F63073" w:rsidRDefault="00F630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EC4FD4" w14:textId="77777777" w:rsidR="00F63073" w:rsidRDefault="00F6307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F22E5" w14:textId="3C13C900" w:rsidR="00663324" w:rsidRDefault="00663324">
    <w:pPr>
      <w:pStyle w:val="Footer"/>
      <w:jc w:val="center"/>
    </w:pPr>
  </w:p>
  <w:p w14:paraId="57EA96F0" w14:textId="77777777" w:rsidR="00663324" w:rsidRDefault="0066332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7538396"/>
      <w:docPartObj>
        <w:docPartGallery w:val="Page Numbers (Bottom of Page)"/>
        <w:docPartUnique/>
      </w:docPartObj>
    </w:sdtPr>
    <w:sdtEndPr>
      <w:rPr>
        <w:noProof/>
      </w:rPr>
    </w:sdtEndPr>
    <w:sdtContent>
      <w:p w14:paraId="10CC62D6" w14:textId="53414F51" w:rsidR="00663324" w:rsidRDefault="0066332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B28E1F" w14:textId="77777777" w:rsidR="00663324" w:rsidRDefault="0066332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684C0" w14:textId="4FBB3E83" w:rsidR="00663324" w:rsidRDefault="00663324">
    <w:pPr>
      <w:pStyle w:val="Footer"/>
      <w:jc w:val="center"/>
    </w:pPr>
  </w:p>
  <w:p w14:paraId="287FB8FB" w14:textId="77777777" w:rsidR="00663324" w:rsidRDefault="0066332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083808"/>
      <w:docPartObj>
        <w:docPartGallery w:val="Page Numbers (Bottom of Page)"/>
        <w:docPartUnique/>
      </w:docPartObj>
    </w:sdtPr>
    <w:sdtEndPr>
      <w:rPr>
        <w:noProof/>
      </w:rPr>
    </w:sdtEndPr>
    <w:sdtContent>
      <w:p w14:paraId="59F4C0EB" w14:textId="339F57E6" w:rsidR="00663324" w:rsidRDefault="0066332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574F4C" w14:textId="77777777" w:rsidR="00663324" w:rsidRDefault="0066332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B05C3" w14:textId="17E13A37" w:rsidR="00663324" w:rsidRDefault="00663324">
    <w:pPr>
      <w:pStyle w:val="Footer"/>
      <w:jc w:val="center"/>
    </w:pPr>
  </w:p>
  <w:p w14:paraId="1139021A" w14:textId="77777777" w:rsidR="00663324" w:rsidRDefault="0066332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2399586"/>
      <w:docPartObj>
        <w:docPartGallery w:val="Page Numbers (Bottom of Page)"/>
        <w:docPartUnique/>
      </w:docPartObj>
    </w:sdtPr>
    <w:sdtEndPr>
      <w:rPr>
        <w:noProof/>
      </w:rPr>
    </w:sdtEndPr>
    <w:sdtContent>
      <w:p w14:paraId="7B27FE23" w14:textId="62276F26" w:rsidR="00361710" w:rsidRDefault="003617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379953" w14:textId="77777777" w:rsidR="00361710" w:rsidRDefault="0036171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7750314"/>
      <w:docPartObj>
        <w:docPartGallery w:val="Page Numbers (Bottom of Page)"/>
        <w:docPartUnique/>
      </w:docPartObj>
    </w:sdtPr>
    <w:sdtEndPr>
      <w:rPr>
        <w:noProof/>
      </w:rPr>
    </w:sdtEndPr>
    <w:sdtContent>
      <w:p w14:paraId="0AD71B70" w14:textId="77777777" w:rsidR="00361710" w:rsidRDefault="003617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445E57" w14:textId="77777777" w:rsidR="00361710" w:rsidRDefault="0036171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4659430"/>
      <w:docPartObj>
        <w:docPartGallery w:val="Page Numbers (Bottom of Page)"/>
        <w:docPartUnique/>
      </w:docPartObj>
    </w:sdtPr>
    <w:sdtEndPr>
      <w:rPr>
        <w:noProof/>
      </w:rPr>
    </w:sdtEndPr>
    <w:sdtContent>
      <w:p w14:paraId="3DEE5FD2" w14:textId="0D15F3FB" w:rsidR="00361710" w:rsidRDefault="003617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35D6FB" w14:textId="77777777" w:rsidR="00361710" w:rsidRDefault="003617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B7442" w14:textId="77777777" w:rsidR="002B6502" w:rsidRDefault="002B6502" w:rsidP="000A594D">
      <w:pPr>
        <w:spacing w:after="0" w:line="240" w:lineRule="auto"/>
      </w:pPr>
      <w:r>
        <w:separator/>
      </w:r>
    </w:p>
  </w:footnote>
  <w:footnote w:type="continuationSeparator" w:id="0">
    <w:p w14:paraId="1EFFE9E9" w14:textId="77777777" w:rsidR="002B6502" w:rsidRDefault="002B6502" w:rsidP="000A59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06B32" w14:textId="7387A042" w:rsidR="00F63073" w:rsidRDefault="00F63073" w:rsidP="00F63073">
    <w:pPr>
      <w:pStyle w:val="Header"/>
      <w:tabs>
        <w:tab w:val="clear" w:pos="4680"/>
        <w:tab w:val="clear" w:pos="9360"/>
        <w:tab w:val="left" w:pos="5425"/>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5567954"/>
      <w:docPartObj>
        <w:docPartGallery w:val="Page Numbers (Top of Page)"/>
        <w:docPartUnique/>
      </w:docPartObj>
    </w:sdtPr>
    <w:sdtEndPr>
      <w:rPr>
        <w:noProof/>
      </w:rPr>
    </w:sdtEndPr>
    <w:sdtContent>
      <w:p w14:paraId="62147174" w14:textId="5D85D308" w:rsidR="00F63073" w:rsidRDefault="00F6307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70ED242" w14:textId="3560EA97" w:rsidR="00F63073" w:rsidRDefault="00F63073" w:rsidP="00F63073">
    <w:pPr>
      <w:pStyle w:val="Header"/>
      <w:tabs>
        <w:tab w:val="clear" w:pos="4680"/>
        <w:tab w:val="clear" w:pos="9360"/>
        <w:tab w:val="left" w:pos="542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71DD2" w14:textId="6B73FA23" w:rsidR="00F63073" w:rsidRDefault="00F63073">
    <w:pPr>
      <w:pStyle w:val="Header"/>
      <w:jc w:val="right"/>
    </w:pPr>
  </w:p>
  <w:p w14:paraId="569FBD28" w14:textId="77777777" w:rsidR="00F63073" w:rsidRDefault="00F63073" w:rsidP="00F63073">
    <w:pPr>
      <w:pStyle w:val="Header"/>
      <w:tabs>
        <w:tab w:val="clear" w:pos="4680"/>
        <w:tab w:val="clear" w:pos="9360"/>
        <w:tab w:val="left" w:pos="5425"/>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941779"/>
      <w:docPartObj>
        <w:docPartGallery w:val="Page Numbers (Top of Page)"/>
        <w:docPartUnique/>
      </w:docPartObj>
    </w:sdtPr>
    <w:sdtEndPr>
      <w:rPr>
        <w:noProof/>
      </w:rPr>
    </w:sdtEndPr>
    <w:sdtContent>
      <w:p w14:paraId="21F60E35" w14:textId="489851CF" w:rsidR="00F63073" w:rsidRDefault="00F6307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3840987" w14:textId="77777777" w:rsidR="00F63073" w:rsidRDefault="00F63073" w:rsidP="00F63073">
    <w:pPr>
      <w:pStyle w:val="Header"/>
      <w:tabs>
        <w:tab w:val="clear" w:pos="4680"/>
        <w:tab w:val="clear" w:pos="9360"/>
        <w:tab w:val="left" w:pos="5425"/>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70F42" w14:textId="56E7502B" w:rsidR="00F63073" w:rsidRDefault="00F63073">
    <w:pPr>
      <w:pStyle w:val="Header"/>
      <w:jc w:val="right"/>
    </w:pPr>
  </w:p>
  <w:p w14:paraId="02415130" w14:textId="77777777" w:rsidR="00F63073" w:rsidRDefault="00F63073" w:rsidP="00F63073">
    <w:pPr>
      <w:pStyle w:val="Header"/>
      <w:tabs>
        <w:tab w:val="clear" w:pos="4680"/>
        <w:tab w:val="clear" w:pos="9360"/>
        <w:tab w:val="left" w:pos="5425"/>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0334408"/>
      <w:docPartObj>
        <w:docPartGallery w:val="Page Numbers (Top of Page)"/>
        <w:docPartUnique/>
      </w:docPartObj>
    </w:sdtPr>
    <w:sdtEndPr>
      <w:rPr>
        <w:noProof/>
      </w:rPr>
    </w:sdtEndPr>
    <w:sdtContent>
      <w:p w14:paraId="28F75646" w14:textId="561B6188" w:rsidR="00F63073" w:rsidRDefault="00F6307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965C00F" w14:textId="77777777" w:rsidR="00F63073" w:rsidRDefault="00F63073" w:rsidP="00F63073">
    <w:pPr>
      <w:pStyle w:val="Header"/>
      <w:tabs>
        <w:tab w:val="clear" w:pos="4680"/>
        <w:tab w:val="clear" w:pos="9360"/>
        <w:tab w:val="left" w:pos="5425"/>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42AD" w14:textId="124B7F0A" w:rsidR="00663324" w:rsidRDefault="00663324">
    <w:pPr>
      <w:pStyle w:val="Header"/>
      <w:jc w:val="right"/>
    </w:pPr>
  </w:p>
  <w:p w14:paraId="2F4DC0B0" w14:textId="77777777" w:rsidR="00663324" w:rsidRDefault="00663324" w:rsidP="00F63073">
    <w:pPr>
      <w:pStyle w:val="Header"/>
      <w:tabs>
        <w:tab w:val="clear" w:pos="4680"/>
        <w:tab w:val="clear" w:pos="9360"/>
        <w:tab w:val="left" w:pos="5425"/>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4147328"/>
      <w:docPartObj>
        <w:docPartGallery w:val="Page Numbers (Top of Page)"/>
        <w:docPartUnique/>
      </w:docPartObj>
    </w:sdtPr>
    <w:sdtEndPr>
      <w:rPr>
        <w:noProof/>
      </w:rPr>
    </w:sdtEndPr>
    <w:sdtContent>
      <w:p w14:paraId="51EA0B2A" w14:textId="176D6FE1" w:rsidR="00663324" w:rsidRDefault="0066332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7D23156" w14:textId="77777777" w:rsidR="00663324" w:rsidRDefault="00663324" w:rsidP="00F63073">
    <w:pPr>
      <w:pStyle w:val="Header"/>
      <w:tabs>
        <w:tab w:val="clear" w:pos="4680"/>
        <w:tab w:val="clear" w:pos="9360"/>
        <w:tab w:val="left" w:pos="5425"/>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7040B" w14:textId="44E6F374" w:rsidR="00663324" w:rsidRDefault="00663324">
    <w:pPr>
      <w:pStyle w:val="Header"/>
      <w:jc w:val="right"/>
    </w:pPr>
  </w:p>
  <w:p w14:paraId="3522CF32" w14:textId="77777777" w:rsidR="00663324" w:rsidRDefault="00663324" w:rsidP="00F63073">
    <w:pPr>
      <w:pStyle w:val="Header"/>
      <w:tabs>
        <w:tab w:val="clear" w:pos="4680"/>
        <w:tab w:val="clear" w:pos="9360"/>
        <w:tab w:val="left" w:pos="5425"/>
      </w:tabs>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6021386"/>
      <w:docPartObj>
        <w:docPartGallery w:val="Page Numbers (Top of Page)"/>
        <w:docPartUnique/>
      </w:docPartObj>
    </w:sdtPr>
    <w:sdtEndPr>
      <w:rPr>
        <w:noProof/>
      </w:rPr>
    </w:sdtEndPr>
    <w:sdtContent>
      <w:p w14:paraId="59403339" w14:textId="2726F081" w:rsidR="00663324" w:rsidRDefault="0066332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6A22A54" w14:textId="77777777" w:rsidR="00663324" w:rsidRDefault="00663324" w:rsidP="00F63073">
    <w:pPr>
      <w:pStyle w:val="Header"/>
      <w:tabs>
        <w:tab w:val="clear" w:pos="4680"/>
        <w:tab w:val="clear" w:pos="9360"/>
        <w:tab w:val="left" w:pos="5425"/>
      </w:tab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8CA4D" w14:textId="0C9FBAB2" w:rsidR="00361710" w:rsidRDefault="00361710">
    <w:pPr>
      <w:pStyle w:val="Header"/>
      <w:jc w:val="right"/>
    </w:pPr>
  </w:p>
  <w:p w14:paraId="74E5C68F" w14:textId="77777777" w:rsidR="00361710" w:rsidRDefault="00361710" w:rsidP="00F63073">
    <w:pPr>
      <w:pStyle w:val="Header"/>
      <w:tabs>
        <w:tab w:val="clear" w:pos="4680"/>
        <w:tab w:val="clear" w:pos="9360"/>
        <w:tab w:val="left" w:pos="5425"/>
      </w:tabs>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34C57" w14:textId="77777777" w:rsidR="00361710" w:rsidRDefault="00361710">
    <w:pPr>
      <w:pStyle w:val="Header"/>
      <w:jc w:val="right"/>
    </w:pPr>
  </w:p>
  <w:p w14:paraId="6E848BCE" w14:textId="77777777" w:rsidR="00361710" w:rsidRDefault="00361710" w:rsidP="00F63073">
    <w:pPr>
      <w:pStyle w:val="Header"/>
      <w:tabs>
        <w:tab w:val="clear" w:pos="4680"/>
        <w:tab w:val="clear" w:pos="9360"/>
        <w:tab w:val="left" w:pos="542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DFEE3F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F7F89"/>
    <w:multiLevelType w:val="hybridMultilevel"/>
    <w:tmpl w:val="003C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8C714B"/>
    <w:multiLevelType w:val="hybridMultilevel"/>
    <w:tmpl w:val="DF6CED2C"/>
    <w:lvl w:ilvl="0" w:tplc="5934A840">
      <w:start w:val="1"/>
      <w:numFmt w:val="lowerLetter"/>
      <w:lvlText w:val="%1."/>
      <w:lvlJc w:val="left"/>
      <w:pPr>
        <w:ind w:left="1571" w:hanging="360"/>
      </w:pPr>
      <w:rPr>
        <w:b w:val="0"/>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 w15:restartNumberingAfterBreak="0">
    <w:nsid w:val="0DBD4F70"/>
    <w:multiLevelType w:val="multilevel"/>
    <w:tmpl w:val="5F362A6E"/>
    <w:styleLink w:val="Style1"/>
    <w:lvl w:ilvl="0">
      <w:start w:val="1"/>
      <w:numFmt w:val="decimal"/>
      <w:lvlText w:val="BAB %1"/>
      <w:lvlJc w:val="left"/>
      <w:pPr>
        <w:ind w:left="432" w:hanging="432"/>
      </w:pPr>
      <w:rPr>
        <w:rFonts w:hint="default"/>
      </w:rPr>
    </w:lvl>
    <w:lvl w:ilvl="1">
      <w:start w:val="1"/>
      <w:numFmt w:val="decimal"/>
      <w:isLgl/>
      <w:lvlText w:val="%1.%2"/>
      <w:lvlJc w:val="left"/>
      <w:pPr>
        <w:ind w:left="576" w:hanging="576"/>
      </w:pPr>
      <w:rPr>
        <w:rFonts w:hint="default"/>
        <w:i w:val="0"/>
      </w:rPr>
    </w:lvl>
    <w:lvl w:ilvl="2">
      <w:start w:val="1"/>
      <w:numFmt w:val="decimal"/>
      <w:lvlText w:val="5.%2.%3"/>
      <w:lvlJc w:val="left"/>
      <w:pPr>
        <w:ind w:left="720" w:hanging="720"/>
      </w:pPr>
      <w:rPr>
        <w:rFonts w:hint="default"/>
      </w:rPr>
    </w:lvl>
    <w:lvl w:ilvl="3">
      <w:start w:val="1"/>
      <w:numFmt w:val="decimal"/>
      <w:lvlText w:val="%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F1D7683"/>
    <w:multiLevelType w:val="hybridMultilevel"/>
    <w:tmpl w:val="809EB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0B07DE"/>
    <w:multiLevelType w:val="hybridMultilevel"/>
    <w:tmpl w:val="1E363E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7E0A2E"/>
    <w:multiLevelType w:val="hybridMultilevel"/>
    <w:tmpl w:val="9306C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030711"/>
    <w:multiLevelType w:val="hybridMultilevel"/>
    <w:tmpl w:val="758AA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CD7B1E"/>
    <w:multiLevelType w:val="hybridMultilevel"/>
    <w:tmpl w:val="79485244"/>
    <w:lvl w:ilvl="0" w:tplc="5A1C50B2">
      <w:start w:val="1"/>
      <w:numFmt w:val="lowerLetter"/>
      <w:lvlText w:val="%1."/>
      <w:lvlJc w:val="left"/>
      <w:pPr>
        <w:ind w:left="1080" w:hanging="360"/>
      </w:pPr>
      <w:rPr>
        <w:rFonts w:hint="default"/>
        <w:b/>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4806EC0"/>
    <w:multiLevelType w:val="hybridMultilevel"/>
    <w:tmpl w:val="2AE4C5AC"/>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0" w15:restartNumberingAfterBreak="0">
    <w:nsid w:val="2C463463"/>
    <w:multiLevelType w:val="hybridMultilevel"/>
    <w:tmpl w:val="9642EFC4"/>
    <w:lvl w:ilvl="0" w:tplc="CD724C02">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4878F8"/>
    <w:multiLevelType w:val="hybridMultilevel"/>
    <w:tmpl w:val="3A46E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763"/>
    <w:multiLevelType w:val="hybridMultilevel"/>
    <w:tmpl w:val="727C73C2"/>
    <w:lvl w:ilvl="0" w:tplc="64BE254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A325688"/>
    <w:multiLevelType w:val="hybridMultilevel"/>
    <w:tmpl w:val="BDC48DDA"/>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3F5C664A"/>
    <w:multiLevelType w:val="multilevel"/>
    <w:tmpl w:val="5F362A6E"/>
    <w:lvl w:ilvl="0">
      <w:start w:val="1"/>
      <w:numFmt w:val="upperRoman"/>
      <w:pStyle w:val="Heading1"/>
      <w:lvlText w:val="BAB %1"/>
      <w:lvlJc w:val="left"/>
      <w:pPr>
        <w:ind w:left="432" w:hanging="432"/>
      </w:pPr>
      <w:rPr>
        <w:rFonts w:hint="default"/>
      </w:rPr>
    </w:lvl>
    <w:lvl w:ilvl="1">
      <w:start w:val="1"/>
      <w:numFmt w:val="decimal"/>
      <w:pStyle w:val="Heading2"/>
      <w:isLgl/>
      <w:lvlText w:val="%1.%2"/>
      <w:lvlJc w:val="left"/>
      <w:pPr>
        <w:ind w:left="576" w:hanging="576"/>
      </w:pPr>
      <w:rPr>
        <w:rFonts w:hint="default"/>
        <w:i w:val="0"/>
      </w:rPr>
    </w:lvl>
    <w:lvl w:ilvl="2">
      <w:start w:val="1"/>
      <w:numFmt w:val="decimal"/>
      <w:pStyle w:val="Heading3"/>
      <w:lvlText w:val="5.%2.%3"/>
      <w:lvlJc w:val="left"/>
      <w:pPr>
        <w:ind w:left="720" w:hanging="720"/>
      </w:pPr>
      <w:rPr>
        <w:rFonts w:hint="default"/>
      </w:rPr>
    </w:lvl>
    <w:lvl w:ilvl="3">
      <w:start w:val="1"/>
      <w:numFmt w:val="decimal"/>
      <w:pStyle w:val="Heading4"/>
      <w:lvlText w:val="%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5" w15:restartNumberingAfterBreak="0">
    <w:nsid w:val="4301479F"/>
    <w:multiLevelType w:val="hybridMultilevel"/>
    <w:tmpl w:val="CA0A8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E01A4F"/>
    <w:multiLevelType w:val="hybridMultilevel"/>
    <w:tmpl w:val="F1D61FB4"/>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7" w15:restartNumberingAfterBreak="0">
    <w:nsid w:val="477B0F8D"/>
    <w:multiLevelType w:val="hybridMultilevel"/>
    <w:tmpl w:val="92C87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F4196B"/>
    <w:multiLevelType w:val="hybridMultilevel"/>
    <w:tmpl w:val="F260C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4F7368"/>
    <w:multiLevelType w:val="hybridMultilevel"/>
    <w:tmpl w:val="9F8C6D86"/>
    <w:lvl w:ilvl="0" w:tplc="F4F273B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4D79651B"/>
    <w:multiLevelType w:val="hybridMultilevel"/>
    <w:tmpl w:val="390CD03C"/>
    <w:lvl w:ilvl="0" w:tplc="63ECF308">
      <w:start w:val="1"/>
      <w:numFmt w:val="lowerLetter"/>
      <w:lvlText w:val="%1."/>
      <w:lvlJc w:val="left"/>
      <w:pPr>
        <w:ind w:left="1800" w:hanging="360"/>
      </w:pPr>
      <w:rPr>
        <w:rFonts w:ascii="Times New Roman" w:hAnsi="Times New Roman" w:hint="default"/>
        <w:b w:val="0"/>
        <w:i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DD661C8"/>
    <w:multiLevelType w:val="hybridMultilevel"/>
    <w:tmpl w:val="269A6544"/>
    <w:lvl w:ilvl="0" w:tplc="63ECF308">
      <w:start w:val="1"/>
      <w:numFmt w:val="lowerLetter"/>
      <w:lvlText w:val="%1."/>
      <w:lvlJc w:val="left"/>
      <w:pPr>
        <w:ind w:left="1800" w:hanging="360"/>
      </w:pPr>
      <w:rPr>
        <w:rFonts w:ascii="Times New Roman" w:hAnsi="Times New Roman" w:hint="default"/>
        <w:b w:val="0"/>
        <w:i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DF56BC7"/>
    <w:multiLevelType w:val="hybridMultilevel"/>
    <w:tmpl w:val="B67C3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5931CE"/>
    <w:multiLevelType w:val="hybridMultilevel"/>
    <w:tmpl w:val="DB4EB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DB3610"/>
    <w:multiLevelType w:val="hybridMultilevel"/>
    <w:tmpl w:val="11288A64"/>
    <w:lvl w:ilvl="0" w:tplc="99CE02E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601C26"/>
    <w:multiLevelType w:val="hybridMultilevel"/>
    <w:tmpl w:val="261C6C2A"/>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6" w15:restartNumberingAfterBreak="0">
    <w:nsid w:val="59F837EA"/>
    <w:multiLevelType w:val="hybridMultilevel"/>
    <w:tmpl w:val="AA82B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054889"/>
    <w:multiLevelType w:val="hybridMultilevel"/>
    <w:tmpl w:val="F0103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715AD6"/>
    <w:multiLevelType w:val="multilevel"/>
    <w:tmpl w:val="BBBE009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664073A0"/>
    <w:multiLevelType w:val="hybridMultilevel"/>
    <w:tmpl w:val="0F628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B44E43"/>
    <w:multiLevelType w:val="hybridMultilevel"/>
    <w:tmpl w:val="1862B7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6B7C1E"/>
    <w:multiLevelType w:val="hybridMultilevel"/>
    <w:tmpl w:val="AEA21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3D4DC2"/>
    <w:multiLevelType w:val="hybridMultilevel"/>
    <w:tmpl w:val="7BB65D30"/>
    <w:lvl w:ilvl="0" w:tplc="63ECF308">
      <w:start w:val="1"/>
      <w:numFmt w:val="lowerLetter"/>
      <w:lvlText w:val="%1."/>
      <w:lvlJc w:val="left"/>
      <w:pPr>
        <w:ind w:left="1800" w:hanging="360"/>
      </w:pPr>
      <w:rPr>
        <w:rFonts w:ascii="Times New Roman" w:hAnsi="Times New Roman" w:hint="default"/>
        <w:b w:val="0"/>
        <w:i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8466BBC"/>
    <w:multiLevelType w:val="hybridMultilevel"/>
    <w:tmpl w:val="B716646A"/>
    <w:lvl w:ilvl="0" w:tplc="63ECF308">
      <w:start w:val="1"/>
      <w:numFmt w:val="lowerLetter"/>
      <w:lvlText w:val="%1."/>
      <w:lvlJc w:val="left"/>
      <w:pPr>
        <w:ind w:left="1980" w:hanging="360"/>
      </w:pPr>
      <w:rPr>
        <w:rFonts w:ascii="Times New Roman" w:hAnsi="Times New Roman" w:hint="default"/>
        <w:b w:val="0"/>
        <w:i w:val="0"/>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4" w15:restartNumberingAfterBreak="0">
    <w:nsid w:val="7CE23C93"/>
    <w:multiLevelType w:val="hybridMultilevel"/>
    <w:tmpl w:val="E46CA5B8"/>
    <w:lvl w:ilvl="0" w:tplc="63ECF308">
      <w:start w:val="1"/>
      <w:numFmt w:val="lowerLetter"/>
      <w:lvlText w:val="%1."/>
      <w:lvlJc w:val="left"/>
      <w:pPr>
        <w:ind w:left="1073" w:hanging="360"/>
      </w:pPr>
      <w:rPr>
        <w:rFonts w:ascii="Times New Roman" w:hAnsi="Times New Roman" w:hint="default"/>
        <w:b w:val="0"/>
        <w:i w:val="0"/>
        <w:sz w:val="24"/>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35" w15:restartNumberingAfterBreak="0">
    <w:nsid w:val="7FC1531E"/>
    <w:multiLevelType w:val="hybridMultilevel"/>
    <w:tmpl w:val="ED068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9934934">
    <w:abstractNumId w:val="14"/>
  </w:num>
  <w:num w:numId="2" w16cid:durableId="661586617">
    <w:abstractNumId w:val="24"/>
  </w:num>
  <w:num w:numId="3" w16cid:durableId="1126587052">
    <w:abstractNumId w:val="10"/>
  </w:num>
  <w:num w:numId="4" w16cid:durableId="904027334">
    <w:abstractNumId w:val="30"/>
  </w:num>
  <w:num w:numId="5" w16cid:durableId="25911721">
    <w:abstractNumId w:val="5"/>
  </w:num>
  <w:num w:numId="6" w16cid:durableId="184826619">
    <w:abstractNumId w:val="16"/>
  </w:num>
  <w:num w:numId="7" w16cid:durableId="1774016516">
    <w:abstractNumId w:val="2"/>
  </w:num>
  <w:num w:numId="8" w16cid:durableId="2073770784">
    <w:abstractNumId w:val="25"/>
  </w:num>
  <w:num w:numId="9" w16cid:durableId="345593749">
    <w:abstractNumId w:val="9"/>
  </w:num>
  <w:num w:numId="10" w16cid:durableId="357463571">
    <w:abstractNumId w:val="1"/>
  </w:num>
  <w:num w:numId="11" w16cid:durableId="1688756124">
    <w:abstractNumId w:val="17"/>
  </w:num>
  <w:num w:numId="12" w16cid:durableId="445391472">
    <w:abstractNumId w:val="15"/>
  </w:num>
  <w:num w:numId="13" w16cid:durableId="1323781219">
    <w:abstractNumId w:val="18"/>
  </w:num>
  <w:num w:numId="14" w16cid:durableId="1652520517">
    <w:abstractNumId w:val="28"/>
  </w:num>
  <w:num w:numId="15" w16cid:durableId="397704199">
    <w:abstractNumId w:val="8"/>
  </w:num>
  <w:num w:numId="16" w16cid:durableId="2090156225">
    <w:abstractNumId w:val="12"/>
  </w:num>
  <w:num w:numId="17" w16cid:durableId="1921403416">
    <w:abstractNumId w:val="34"/>
  </w:num>
  <w:num w:numId="18" w16cid:durableId="1980257683">
    <w:abstractNumId w:val="21"/>
  </w:num>
  <w:num w:numId="19" w16cid:durableId="1727993148">
    <w:abstractNumId w:val="20"/>
  </w:num>
  <w:num w:numId="20" w16cid:durableId="2144955335">
    <w:abstractNumId w:val="32"/>
  </w:num>
  <w:num w:numId="21" w16cid:durableId="1234664314">
    <w:abstractNumId w:val="0"/>
  </w:num>
  <w:num w:numId="22" w16cid:durableId="980647264">
    <w:abstractNumId w:val="19"/>
  </w:num>
  <w:num w:numId="23" w16cid:durableId="22286305">
    <w:abstractNumId w:val="3"/>
  </w:num>
  <w:num w:numId="24" w16cid:durableId="251083602">
    <w:abstractNumId w:val="33"/>
  </w:num>
  <w:num w:numId="25" w16cid:durableId="1530295997">
    <w:abstractNumId w:val="23"/>
  </w:num>
  <w:num w:numId="26" w16cid:durableId="624428961">
    <w:abstractNumId w:val="29"/>
  </w:num>
  <w:num w:numId="27" w16cid:durableId="184563986">
    <w:abstractNumId w:val="31"/>
  </w:num>
  <w:num w:numId="28" w16cid:durableId="2085948249">
    <w:abstractNumId w:val="7"/>
  </w:num>
  <w:num w:numId="29" w16cid:durableId="800222971">
    <w:abstractNumId w:val="22"/>
  </w:num>
  <w:num w:numId="30" w16cid:durableId="383914028">
    <w:abstractNumId w:val="6"/>
  </w:num>
  <w:num w:numId="31" w16cid:durableId="1732270842">
    <w:abstractNumId w:val="11"/>
  </w:num>
  <w:num w:numId="32" w16cid:durableId="1187867691">
    <w:abstractNumId w:val="26"/>
  </w:num>
  <w:num w:numId="33" w16cid:durableId="1309483367">
    <w:abstractNumId w:val="27"/>
  </w:num>
  <w:num w:numId="34" w16cid:durableId="1687442887">
    <w:abstractNumId w:val="35"/>
  </w:num>
  <w:num w:numId="35" w16cid:durableId="531066657">
    <w:abstractNumId w:val="4"/>
  </w:num>
  <w:num w:numId="36" w16cid:durableId="576137645">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962"/>
    <w:rsid w:val="000066EF"/>
    <w:rsid w:val="00010285"/>
    <w:rsid w:val="00026ACA"/>
    <w:rsid w:val="000635BF"/>
    <w:rsid w:val="00063E22"/>
    <w:rsid w:val="00075114"/>
    <w:rsid w:val="00095A93"/>
    <w:rsid w:val="000A594D"/>
    <w:rsid w:val="000B3907"/>
    <w:rsid w:val="000D55DE"/>
    <w:rsid w:val="000F4EC8"/>
    <w:rsid w:val="001121B7"/>
    <w:rsid w:val="00116DE6"/>
    <w:rsid w:val="00137DB5"/>
    <w:rsid w:val="00141962"/>
    <w:rsid w:val="00152E49"/>
    <w:rsid w:val="0015576E"/>
    <w:rsid w:val="00157F6E"/>
    <w:rsid w:val="00195B93"/>
    <w:rsid w:val="00195F1B"/>
    <w:rsid w:val="001D25E5"/>
    <w:rsid w:val="001D3F0D"/>
    <w:rsid w:val="001D5922"/>
    <w:rsid w:val="001E00E2"/>
    <w:rsid w:val="001E1295"/>
    <w:rsid w:val="001E5BF0"/>
    <w:rsid w:val="00204293"/>
    <w:rsid w:val="00217170"/>
    <w:rsid w:val="00232738"/>
    <w:rsid w:val="002560C4"/>
    <w:rsid w:val="0026387F"/>
    <w:rsid w:val="00264846"/>
    <w:rsid w:val="0028270B"/>
    <w:rsid w:val="00284CFC"/>
    <w:rsid w:val="002B6502"/>
    <w:rsid w:val="002D49BC"/>
    <w:rsid w:val="003040A6"/>
    <w:rsid w:val="00310217"/>
    <w:rsid w:val="00312D63"/>
    <w:rsid w:val="00327617"/>
    <w:rsid w:val="00343524"/>
    <w:rsid w:val="00354132"/>
    <w:rsid w:val="00360706"/>
    <w:rsid w:val="00361710"/>
    <w:rsid w:val="00375345"/>
    <w:rsid w:val="00394A4B"/>
    <w:rsid w:val="003A6F64"/>
    <w:rsid w:val="003B6D33"/>
    <w:rsid w:val="003C1640"/>
    <w:rsid w:val="003C26C5"/>
    <w:rsid w:val="003C2FA9"/>
    <w:rsid w:val="003C689D"/>
    <w:rsid w:val="003D4865"/>
    <w:rsid w:val="003E4AA9"/>
    <w:rsid w:val="003F1870"/>
    <w:rsid w:val="003F1D28"/>
    <w:rsid w:val="00404EF7"/>
    <w:rsid w:val="00413A68"/>
    <w:rsid w:val="00413C0D"/>
    <w:rsid w:val="0043178E"/>
    <w:rsid w:val="00433B89"/>
    <w:rsid w:val="00451D49"/>
    <w:rsid w:val="00464A5D"/>
    <w:rsid w:val="00482EBF"/>
    <w:rsid w:val="00483D4C"/>
    <w:rsid w:val="0049227F"/>
    <w:rsid w:val="004941AB"/>
    <w:rsid w:val="004A499D"/>
    <w:rsid w:val="004A55CB"/>
    <w:rsid w:val="004B35F3"/>
    <w:rsid w:val="004B77D6"/>
    <w:rsid w:val="004C5A91"/>
    <w:rsid w:val="004C712D"/>
    <w:rsid w:val="005212A3"/>
    <w:rsid w:val="00522B00"/>
    <w:rsid w:val="005273DF"/>
    <w:rsid w:val="00527AA7"/>
    <w:rsid w:val="0053109D"/>
    <w:rsid w:val="00534F8B"/>
    <w:rsid w:val="00535608"/>
    <w:rsid w:val="00552B7C"/>
    <w:rsid w:val="005546D3"/>
    <w:rsid w:val="00580EFA"/>
    <w:rsid w:val="00587780"/>
    <w:rsid w:val="00591775"/>
    <w:rsid w:val="00594806"/>
    <w:rsid w:val="005A7852"/>
    <w:rsid w:val="005B0748"/>
    <w:rsid w:val="005B727C"/>
    <w:rsid w:val="005D53EF"/>
    <w:rsid w:val="005E4CD4"/>
    <w:rsid w:val="005E72DC"/>
    <w:rsid w:val="006023AE"/>
    <w:rsid w:val="0060692A"/>
    <w:rsid w:val="00641600"/>
    <w:rsid w:val="00646E0D"/>
    <w:rsid w:val="0065591D"/>
    <w:rsid w:val="00663324"/>
    <w:rsid w:val="0069087D"/>
    <w:rsid w:val="00692120"/>
    <w:rsid w:val="006A239C"/>
    <w:rsid w:val="006B0984"/>
    <w:rsid w:val="006C1B4C"/>
    <w:rsid w:val="006C2C11"/>
    <w:rsid w:val="006E3B99"/>
    <w:rsid w:val="006E77C4"/>
    <w:rsid w:val="007047FA"/>
    <w:rsid w:val="0070514A"/>
    <w:rsid w:val="00706F99"/>
    <w:rsid w:val="0070779B"/>
    <w:rsid w:val="00714789"/>
    <w:rsid w:val="00726C18"/>
    <w:rsid w:val="00755D62"/>
    <w:rsid w:val="00766F22"/>
    <w:rsid w:val="00782004"/>
    <w:rsid w:val="007854A0"/>
    <w:rsid w:val="007A1112"/>
    <w:rsid w:val="007A2378"/>
    <w:rsid w:val="007A50BC"/>
    <w:rsid w:val="007B7ECC"/>
    <w:rsid w:val="007C1CC0"/>
    <w:rsid w:val="007C2315"/>
    <w:rsid w:val="007C3916"/>
    <w:rsid w:val="007D2214"/>
    <w:rsid w:val="007D3235"/>
    <w:rsid w:val="007D6FAE"/>
    <w:rsid w:val="007E02F2"/>
    <w:rsid w:val="007E03EF"/>
    <w:rsid w:val="008002C6"/>
    <w:rsid w:val="00800BB7"/>
    <w:rsid w:val="00804068"/>
    <w:rsid w:val="00824361"/>
    <w:rsid w:val="008449FE"/>
    <w:rsid w:val="00867A39"/>
    <w:rsid w:val="00893034"/>
    <w:rsid w:val="008A335B"/>
    <w:rsid w:val="008A3D91"/>
    <w:rsid w:val="008B0FFB"/>
    <w:rsid w:val="008C3180"/>
    <w:rsid w:val="008D64F2"/>
    <w:rsid w:val="008E6A04"/>
    <w:rsid w:val="0090546D"/>
    <w:rsid w:val="00921230"/>
    <w:rsid w:val="009318DF"/>
    <w:rsid w:val="0094130B"/>
    <w:rsid w:val="0095497B"/>
    <w:rsid w:val="009A2A33"/>
    <w:rsid w:val="009D210E"/>
    <w:rsid w:val="009D76F2"/>
    <w:rsid w:val="009E05BA"/>
    <w:rsid w:val="00A12484"/>
    <w:rsid w:val="00A13A66"/>
    <w:rsid w:val="00A13D11"/>
    <w:rsid w:val="00A22008"/>
    <w:rsid w:val="00A24A11"/>
    <w:rsid w:val="00A452A2"/>
    <w:rsid w:val="00A47FAB"/>
    <w:rsid w:val="00A55AAC"/>
    <w:rsid w:val="00A70C20"/>
    <w:rsid w:val="00A94208"/>
    <w:rsid w:val="00AA0387"/>
    <w:rsid w:val="00AE05A4"/>
    <w:rsid w:val="00AE1E02"/>
    <w:rsid w:val="00AE3D86"/>
    <w:rsid w:val="00AE736A"/>
    <w:rsid w:val="00AF7EF1"/>
    <w:rsid w:val="00B00439"/>
    <w:rsid w:val="00B0616F"/>
    <w:rsid w:val="00B31722"/>
    <w:rsid w:val="00B576D2"/>
    <w:rsid w:val="00B756C3"/>
    <w:rsid w:val="00B77C04"/>
    <w:rsid w:val="00B871B4"/>
    <w:rsid w:val="00B94628"/>
    <w:rsid w:val="00BA28DA"/>
    <w:rsid w:val="00BB16B3"/>
    <w:rsid w:val="00BC4E12"/>
    <w:rsid w:val="00BE4456"/>
    <w:rsid w:val="00BE7E6E"/>
    <w:rsid w:val="00BF2D42"/>
    <w:rsid w:val="00BF38EF"/>
    <w:rsid w:val="00C009B3"/>
    <w:rsid w:val="00C0319A"/>
    <w:rsid w:val="00C1406C"/>
    <w:rsid w:val="00C17185"/>
    <w:rsid w:val="00C3576D"/>
    <w:rsid w:val="00C41D29"/>
    <w:rsid w:val="00C43F09"/>
    <w:rsid w:val="00CA0284"/>
    <w:rsid w:val="00CA10C8"/>
    <w:rsid w:val="00CA3183"/>
    <w:rsid w:val="00CC71C7"/>
    <w:rsid w:val="00CD7B9E"/>
    <w:rsid w:val="00D144C2"/>
    <w:rsid w:val="00D15383"/>
    <w:rsid w:val="00D2558C"/>
    <w:rsid w:val="00D262AB"/>
    <w:rsid w:val="00D32122"/>
    <w:rsid w:val="00D44257"/>
    <w:rsid w:val="00D51292"/>
    <w:rsid w:val="00D541B0"/>
    <w:rsid w:val="00D63D0D"/>
    <w:rsid w:val="00D72B45"/>
    <w:rsid w:val="00D7430A"/>
    <w:rsid w:val="00D94CF7"/>
    <w:rsid w:val="00D95407"/>
    <w:rsid w:val="00D95866"/>
    <w:rsid w:val="00DD4226"/>
    <w:rsid w:val="00DD531B"/>
    <w:rsid w:val="00DD7049"/>
    <w:rsid w:val="00DF700D"/>
    <w:rsid w:val="00E10318"/>
    <w:rsid w:val="00E15E42"/>
    <w:rsid w:val="00E2174A"/>
    <w:rsid w:val="00E30F86"/>
    <w:rsid w:val="00E3500D"/>
    <w:rsid w:val="00E919F3"/>
    <w:rsid w:val="00EA72C4"/>
    <w:rsid w:val="00EC58AC"/>
    <w:rsid w:val="00EE0FCC"/>
    <w:rsid w:val="00F57662"/>
    <w:rsid w:val="00F602C6"/>
    <w:rsid w:val="00F63073"/>
    <w:rsid w:val="00F74895"/>
    <w:rsid w:val="00FA7D43"/>
    <w:rsid w:val="00FB5CD9"/>
    <w:rsid w:val="00FC7480"/>
    <w:rsid w:val="00FD3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8580E"/>
  <w15:docId w15:val="{B837FEDF-E389-449F-A0C1-260666134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39C"/>
    <w:pPr>
      <w:spacing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A22008"/>
    <w:pPr>
      <w:keepNext/>
      <w:keepLines/>
      <w:numPr>
        <w:numId w:val="1"/>
      </w:numPr>
      <w:spacing w:after="0"/>
      <w:jc w:val="center"/>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0A594D"/>
    <w:pPr>
      <w:keepNext/>
      <w:keepLines/>
      <w:numPr>
        <w:ilvl w:val="1"/>
        <w:numId w:val="1"/>
      </w:numPr>
      <w:spacing w:before="200" w:after="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310217"/>
    <w:pPr>
      <w:keepNext/>
      <w:keepLines/>
      <w:numPr>
        <w:ilvl w:val="2"/>
        <w:numId w:val="1"/>
      </w:numPr>
      <w:spacing w:before="200" w:after="0"/>
      <w:outlineLvl w:val="2"/>
    </w:pPr>
    <w:rPr>
      <w:rFonts w:eastAsiaTheme="majorEastAsia" w:cstheme="majorBidi"/>
      <w:b/>
      <w:bCs/>
    </w:rPr>
  </w:style>
  <w:style w:type="paragraph" w:styleId="Heading4">
    <w:name w:val="heading 4"/>
    <w:basedOn w:val="Normal"/>
    <w:next w:val="Normal"/>
    <w:link w:val="Heading4Char"/>
    <w:uiPriority w:val="9"/>
    <w:unhideWhenUsed/>
    <w:qFormat/>
    <w:rsid w:val="00E15E42"/>
    <w:pPr>
      <w:keepNext/>
      <w:keepLines/>
      <w:numPr>
        <w:ilvl w:val="3"/>
        <w:numId w:val="1"/>
      </w:numPr>
      <w:spacing w:before="200" w:after="0"/>
      <w:outlineLvl w:val="3"/>
    </w:pPr>
    <w:rPr>
      <w:rFonts w:eastAsiaTheme="majorEastAsia" w:cstheme="majorBidi"/>
      <w:bCs/>
      <w:iCs/>
    </w:rPr>
  </w:style>
  <w:style w:type="paragraph" w:styleId="Heading5">
    <w:name w:val="heading 5"/>
    <w:basedOn w:val="Normal"/>
    <w:next w:val="Normal"/>
    <w:link w:val="Heading5Char"/>
    <w:uiPriority w:val="9"/>
    <w:semiHidden/>
    <w:unhideWhenUsed/>
    <w:qFormat/>
    <w:rsid w:val="00B3172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3172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3172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3172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3172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2008"/>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0A594D"/>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310217"/>
    <w:rPr>
      <w:rFonts w:ascii="Times New Roman" w:eastAsiaTheme="majorEastAsia" w:hAnsi="Times New Roman" w:cstheme="majorBidi"/>
      <w:b/>
      <w:bCs/>
      <w:sz w:val="24"/>
    </w:rPr>
  </w:style>
  <w:style w:type="character" w:customStyle="1" w:styleId="Heading4Char">
    <w:name w:val="Heading 4 Char"/>
    <w:basedOn w:val="DefaultParagraphFont"/>
    <w:link w:val="Heading4"/>
    <w:uiPriority w:val="9"/>
    <w:rsid w:val="00E15E42"/>
    <w:rPr>
      <w:rFonts w:ascii="Times New Roman" w:eastAsiaTheme="majorEastAsia" w:hAnsi="Times New Roman" w:cstheme="majorBidi"/>
      <w:bCs/>
      <w:iCs/>
      <w:sz w:val="24"/>
    </w:rPr>
  </w:style>
  <w:style w:type="character" w:customStyle="1" w:styleId="Heading5Char">
    <w:name w:val="Heading 5 Char"/>
    <w:basedOn w:val="DefaultParagraphFont"/>
    <w:link w:val="Heading5"/>
    <w:uiPriority w:val="9"/>
    <w:semiHidden/>
    <w:rsid w:val="00B31722"/>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B31722"/>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B31722"/>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B3172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31722"/>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0A59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94D"/>
  </w:style>
  <w:style w:type="paragraph" w:styleId="Footer">
    <w:name w:val="footer"/>
    <w:basedOn w:val="Normal"/>
    <w:link w:val="FooterChar"/>
    <w:uiPriority w:val="99"/>
    <w:unhideWhenUsed/>
    <w:rsid w:val="000A59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94D"/>
  </w:style>
  <w:style w:type="paragraph" w:styleId="ListParagraph">
    <w:name w:val="List Paragraph"/>
    <w:basedOn w:val="Normal"/>
    <w:uiPriority w:val="1"/>
    <w:qFormat/>
    <w:rsid w:val="007E03EF"/>
    <w:pPr>
      <w:ind w:left="720"/>
      <w:contextualSpacing/>
    </w:pPr>
  </w:style>
  <w:style w:type="paragraph" w:styleId="BodyText">
    <w:name w:val="Body Text"/>
    <w:basedOn w:val="Normal"/>
    <w:link w:val="BodyTextChar"/>
    <w:uiPriority w:val="1"/>
    <w:qFormat/>
    <w:rsid w:val="00152E49"/>
    <w:pPr>
      <w:widowControl w:val="0"/>
      <w:autoSpaceDE w:val="0"/>
      <w:autoSpaceDN w:val="0"/>
      <w:spacing w:after="0" w:line="240" w:lineRule="auto"/>
      <w:jc w:val="left"/>
    </w:pPr>
    <w:rPr>
      <w:rFonts w:eastAsia="Times New Roman" w:cs="Times New Roman"/>
      <w:szCs w:val="24"/>
      <w:lang w:val="id"/>
    </w:rPr>
  </w:style>
  <w:style w:type="character" w:customStyle="1" w:styleId="BodyTextChar">
    <w:name w:val="Body Text Char"/>
    <w:basedOn w:val="DefaultParagraphFont"/>
    <w:link w:val="BodyText"/>
    <w:uiPriority w:val="1"/>
    <w:rsid w:val="00152E49"/>
    <w:rPr>
      <w:rFonts w:ascii="Times New Roman" w:eastAsia="Times New Roman" w:hAnsi="Times New Roman" w:cs="Times New Roman"/>
      <w:sz w:val="24"/>
      <w:szCs w:val="24"/>
      <w:lang w:val="id"/>
    </w:rPr>
  </w:style>
  <w:style w:type="paragraph" w:styleId="BalloonText">
    <w:name w:val="Balloon Text"/>
    <w:basedOn w:val="Normal"/>
    <w:link w:val="BalloonTextChar"/>
    <w:uiPriority w:val="99"/>
    <w:semiHidden/>
    <w:unhideWhenUsed/>
    <w:rsid w:val="00A55A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5AAC"/>
    <w:rPr>
      <w:rFonts w:ascii="Tahoma" w:hAnsi="Tahoma" w:cs="Tahoma"/>
      <w:sz w:val="16"/>
      <w:szCs w:val="16"/>
    </w:rPr>
  </w:style>
  <w:style w:type="table" w:styleId="TableGrid">
    <w:name w:val="Table Grid"/>
    <w:basedOn w:val="TableNormal"/>
    <w:uiPriority w:val="59"/>
    <w:rsid w:val="003040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63D0D"/>
    <w:pPr>
      <w:spacing w:line="240" w:lineRule="auto"/>
    </w:pPr>
    <w:rPr>
      <w:b/>
      <w:bCs/>
      <w:color w:val="4F81BD" w:themeColor="accent1"/>
      <w:sz w:val="18"/>
      <w:szCs w:val="18"/>
    </w:rPr>
  </w:style>
  <w:style w:type="paragraph" w:styleId="TOCHeading">
    <w:name w:val="TOC Heading"/>
    <w:basedOn w:val="Heading1"/>
    <w:next w:val="Normal"/>
    <w:uiPriority w:val="39"/>
    <w:unhideWhenUsed/>
    <w:qFormat/>
    <w:rsid w:val="003B6D33"/>
    <w:pPr>
      <w:numPr>
        <w:numId w:val="0"/>
      </w:numPr>
      <w:spacing w:before="240" w:line="259" w:lineRule="auto"/>
      <w:jc w:val="left"/>
      <w:outlineLvl w:val="9"/>
    </w:pPr>
    <w:rPr>
      <w:rFonts w:asciiTheme="majorHAnsi" w:hAnsiTheme="majorHAnsi"/>
      <w:b w:val="0"/>
      <w:bCs w:val="0"/>
      <w:color w:val="365F91" w:themeColor="accent1" w:themeShade="BF"/>
      <w:sz w:val="32"/>
      <w:szCs w:val="32"/>
    </w:rPr>
  </w:style>
  <w:style w:type="paragraph" w:styleId="TOC1">
    <w:name w:val="toc 1"/>
    <w:basedOn w:val="Normal"/>
    <w:next w:val="Normal"/>
    <w:autoRedefine/>
    <w:uiPriority w:val="39"/>
    <w:unhideWhenUsed/>
    <w:rsid w:val="003B6D33"/>
    <w:pPr>
      <w:spacing w:after="100"/>
    </w:pPr>
  </w:style>
  <w:style w:type="paragraph" w:styleId="TOC2">
    <w:name w:val="toc 2"/>
    <w:basedOn w:val="Normal"/>
    <w:next w:val="Normal"/>
    <w:autoRedefine/>
    <w:uiPriority w:val="39"/>
    <w:unhideWhenUsed/>
    <w:rsid w:val="003B6D33"/>
    <w:pPr>
      <w:spacing w:after="100"/>
      <w:ind w:left="240"/>
    </w:pPr>
  </w:style>
  <w:style w:type="character" w:styleId="Hyperlink">
    <w:name w:val="Hyperlink"/>
    <w:basedOn w:val="DefaultParagraphFont"/>
    <w:uiPriority w:val="99"/>
    <w:unhideWhenUsed/>
    <w:rsid w:val="003B6D33"/>
    <w:rPr>
      <w:color w:val="0000FF" w:themeColor="hyperlink"/>
      <w:u w:val="single"/>
    </w:rPr>
  </w:style>
  <w:style w:type="paragraph" w:styleId="TableofFigures">
    <w:name w:val="table of figures"/>
    <w:basedOn w:val="Normal"/>
    <w:next w:val="Normal"/>
    <w:uiPriority w:val="99"/>
    <w:unhideWhenUsed/>
    <w:rsid w:val="003B6D33"/>
    <w:pPr>
      <w:spacing w:after="0"/>
    </w:pPr>
  </w:style>
  <w:style w:type="paragraph" w:styleId="ListBullet">
    <w:name w:val="List Bullet"/>
    <w:basedOn w:val="Normal"/>
    <w:uiPriority w:val="99"/>
    <w:unhideWhenUsed/>
    <w:rsid w:val="00C3576D"/>
    <w:pPr>
      <w:numPr>
        <w:numId w:val="21"/>
      </w:numPr>
      <w:contextualSpacing/>
    </w:pPr>
  </w:style>
  <w:style w:type="paragraph" w:styleId="TOC3">
    <w:name w:val="toc 3"/>
    <w:basedOn w:val="Normal"/>
    <w:next w:val="Normal"/>
    <w:autoRedefine/>
    <w:uiPriority w:val="39"/>
    <w:unhideWhenUsed/>
    <w:rsid w:val="005A7852"/>
    <w:pPr>
      <w:spacing w:after="100"/>
      <w:ind w:left="480"/>
    </w:pPr>
  </w:style>
  <w:style w:type="numbering" w:customStyle="1" w:styleId="Style1">
    <w:name w:val="Style1"/>
    <w:uiPriority w:val="99"/>
    <w:rsid w:val="00E15E42"/>
    <w:pPr>
      <w:numPr>
        <w:numId w:val="23"/>
      </w:numPr>
    </w:pPr>
  </w:style>
  <w:style w:type="paragraph" w:styleId="NormalWeb">
    <w:name w:val="Normal (Web)"/>
    <w:basedOn w:val="Normal"/>
    <w:uiPriority w:val="99"/>
    <w:semiHidden/>
    <w:unhideWhenUsed/>
    <w:rsid w:val="00587780"/>
    <w:pPr>
      <w:spacing w:before="100" w:beforeAutospacing="1" w:after="100" w:afterAutospacing="1" w:line="240" w:lineRule="auto"/>
      <w:jc w:val="left"/>
    </w:pPr>
    <w:rPr>
      <w:rFonts w:eastAsia="Times New Roman" w:cs="Times New Roman"/>
      <w:szCs w:val="24"/>
    </w:rPr>
  </w:style>
  <w:style w:type="paragraph" w:customStyle="1" w:styleId="table">
    <w:name w:val="table"/>
    <w:basedOn w:val="Caption"/>
    <w:link w:val="tableChar"/>
    <w:qFormat/>
    <w:rsid w:val="00137DB5"/>
    <w:pPr>
      <w:jc w:val="center"/>
    </w:pPr>
    <w:rPr>
      <w:color w:val="auto"/>
      <w:sz w:val="22"/>
    </w:rPr>
  </w:style>
  <w:style w:type="paragraph" w:styleId="TableofAuthorities">
    <w:name w:val="table of authorities"/>
    <w:basedOn w:val="Normal"/>
    <w:next w:val="Normal"/>
    <w:link w:val="TableofAuthoritiesChar"/>
    <w:uiPriority w:val="99"/>
    <w:semiHidden/>
    <w:unhideWhenUsed/>
    <w:rsid w:val="00137DB5"/>
    <w:pPr>
      <w:spacing w:after="0"/>
      <w:ind w:left="240" w:hanging="240"/>
    </w:pPr>
  </w:style>
  <w:style w:type="character" w:customStyle="1" w:styleId="TableofAuthoritiesChar">
    <w:name w:val="Table of Authorities Char"/>
    <w:basedOn w:val="DefaultParagraphFont"/>
    <w:link w:val="TableofAuthorities"/>
    <w:uiPriority w:val="99"/>
    <w:semiHidden/>
    <w:rsid w:val="00137DB5"/>
    <w:rPr>
      <w:rFonts w:ascii="Times New Roman" w:hAnsi="Times New Roman"/>
      <w:sz w:val="24"/>
    </w:rPr>
  </w:style>
  <w:style w:type="character" w:customStyle="1" w:styleId="tableChar">
    <w:name w:val="table Char"/>
    <w:basedOn w:val="TableofAuthoritiesChar"/>
    <w:link w:val="table"/>
    <w:rsid w:val="00137DB5"/>
    <w:rPr>
      <w:rFonts w:ascii="Times New Roman" w:hAnsi="Times New Roman"/>
      <w:b/>
      <w:bCs/>
      <w:sz w:val="24"/>
      <w:szCs w:val="18"/>
    </w:rPr>
  </w:style>
  <w:style w:type="character" w:styleId="UnresolvedMention">
    <w:name w:val="Unresolved Mention"/>
    <w:basedOn w:val="DefaultParagraphFont"/>
    <w:uiPriority w:val="99"/>
    <w:semiHidden/>
    <w:unhideWhenUsed/>
    <w:rsid w:val="00D743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586199">
      <w:bodyDiv w:val="1"/>
      <w:marLeft w:val="0"/>
      <w:marRight w:val="0"/>
      <w:marTop w:val="0"/>
      <w:marBottom w:val="0"/>
      <w:divBdr>
        <w:top w:val="none" w:sz="0" w:space="0" w:color="auto"/>
        <w:left w:val="none" w:sz="0" w:space="0" w:color="auto"/>
        <w:bottom w:val="none" w:sz="0" w:space="0" w:color="auto"/>
        <w:right w:val="none" w:sz="0" w:space="0" w:color="auto"/>
      </w:divBdr>
    </w:div>
    <w:div w:id="885263514">
      <w:bodyDiv w:val="1"/>
      <w:marLeft w:val="0"/>
      <w:marRight w:val="0"/>
      <w:marTop w:val="0"/>
      <w:marBottom w:val="0"/>
      <w:divBdr>
        <w:top w:val="none" w:sz="0" w:space="0" w:color="auto"/>
        <w:left w:val="none" w:sz="0" w:space="0" w:color="auto"/>
        <w:bottom w:val="none" w:sz="0" w:space="0" w:color="auto"/>
        <w:right w:val="none" w:sz="0" w:space="0" w:color="auto"/>
      </w:divBdr>
    </w:div>
    <w:div w:id="1050769264">
      <w:bodyDiv w:val="1"/>
      <w:marLeft w:val="0"/>
      <w:marRight w:val="0"/>
      <w:marTop w:val="0"/>
      <w:marBottom w:val="0"/>
      <w:divBdr>
        <w:top w:val="none" w:sz="0" w:space="0" w:color="auto"/>
        <w:left w:val="none" w:sz="0" w:space="0" w:color="auto"/>
        <w:bottom w:val="none" w:sz="0" w:space="0" w:color="auto"/>
        <w:right w:val="none" w:sz="0" w:space="0" w:color="auto"/>
      </w:divBdr>
    </w:div>
    <w:div w:id="1082990041">
      <w:bodyDiv w:val="1"/>
      <w:marLeft w:val="0"/>
      <w:marRight w:val="0"/>
      <w:marTop w:val="0"/>
      <w:marBottom w:val="0"/>
      <w:divBdr>
        <w:top w:val="none" w:sz="0" w:space="0" w:color="auto"/>
        <w:left w:val="none" w:sz="0" w:space="0" w:color="auto"/>
        <w:bottom w:val="none" w:sz="0" w:space="0" w:color="auto"/>
        <w:right w:val="none" w:sz="0" w:space="0" w:color="auto"/>
      </w:divBdr>
    </w:div>
    <w:div w:id="1091970088">
      <w:bodyDiv w:val="1"/>
      <w:marLeft w:val="0"/>
      <w:marRight w:val="0"/>
      <w:marTop w:val="0"/>
      <w:marBottom w:val="0"/>
      <w:divBdr>
        <w:top w:val="none" w:sz="0" w:space="0" w:color="auto"/>
        <w:left w:val="none" w:sz="0" w:space="0" w:color="auto"/>
        <w:bottom w:val="none" w:sz="0" w:space="0" w:color="auto"/>
        <w:right w:val="none" w:sz="0" w:space="0" w:color="auto"/>
      </w:divBdr>
    </w:div>
    <w:div w:id="1528442271">
      <w:bodyDiv w:val="1"/>
      <w:marLeft w:val="0"/>
      <w:marRight w:val="0"/>
      <w:marTop w:val="0"/>
      <w:marBottom w:val="0"/>
      <w:divBdr>
        <w:top w:val="none" w:sz="0" w:space="0" w:color="auto"/>
        <w:left w:val="none" w:sz="0" w:space="0" w:color="auto"/>
        <w:bottom w:val="none" w:sz="0" w:space="0" w:color="auto"/>
        <w:right w:val="none" w:sz="0" w:space="0" w:color="auto"/>
      </w:divBdr>
    </w:div>
    <w:div w:id="158657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diagramLayout" Target="diagrams/layout1.xml"/><Relationship Id="rId34" Type="http://schemas.openxmlformats.org/officeDocument/2006/relationships/footer" Target="footer9.xml"/><Relationship Id="rId42" Type="http://schemas.openxmlformats.org/officeDocument/2006/relationships/image" Target="media/image11.jpeg"/><Relationship Id="rId47" Type="http://schemas.openxmlformats.org/officeDocument/2006/relationships/image" Target="media/image16.png"/><Relationship Id="rId50" Type="http://schemas.openxmlformats.org/officeDocument/2006/relationships/image" Target="media/image19.jpeg"/><Relationship Id="rId55" Type="http://schemas.openxmlformats.org/officeDocument/2006/relationships/hyperlink" Target="http://www.mercedes-benz.co.id" TargetMode="External"/><Relationship Id="rId63" Type="http://schemas.openxmlformats.org/officeDocument/2006/relationships/image" Target="media/image25.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6.xml"/><Relationship Id="rId11" Type="http://schemas.openxmlformats.org/officeDocument/2006/relationships/image" Target="media/image2.png"/><Relationship Id="rId24" Type="http://schemas.microsoft.com/office/2007/relationships/diagramDrawing" Target="diagrams/drawing1.xml"/><Relationship Id="rId32" Type="http://schemas.openxmlformats.org/officeDocument/2006/relationships/footer" Target="footer8.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image" Target="media/image14.jpeg"/><Relationship Id="rId53" Type="http://schemas.openxmlformats.org/officeDocument/2006/relationships/header" Target="header11.xml"/><Relationship Id="rId58" Type="http://schemas.openxmlformats.org/officeDocument/2006/relationships/image" Target="media/image20.jpe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23.jpeg"/><Relationship Id="rId19" Type="http://schemas.openxmlformats.org/officeDocument/2006/relationships/image" Target="media/image5.png"/><Relationship Id="rId14" Type="http://schemas.openxmlformats.org/officeDocument/2006/relationships/footer" Target="footer2.xml"/><Relationship Id="rId22" Type="http://schemas.openxmlformats.org/officeDocument/2006/relationships/diagramQuickStyle" Target="diagrams/quickStyle1.xml"/><Relationship Id="rId27" Type="http://schemas.openxmlformats.org/officeDocument/2006/relationships/header" Target="header5.xml"/><Relationship Id="rId30" Type="http://schemas.openxmlformats.org/officeDocument/2006/relationships/footer" Target="footer7.xml"/><Relationship Id="rId35" Type="http://schemas.openxmlformats.org/officeDocument/2006/relationships/header" Target="header9.xml"/><Relationship Id="rId43" Type="http://schemas.openxmlformats.org/officeDocument/2006/relationships/image" Target="media/image12.jpeg"/><Relationship Id="rId48" Type="http://schemas.openxmlformats.org/officeDocument/2006/relationships/image" Target="media/image17.jpeg"/><Relationship Id="rId56" Type="http://schemas.openxmlformats.org/officeDocument/2006/relationships/header" Target="header12.xml"/><Relationship Id="rId64" Type="http://schemas.openxmlformats.org/officeDocument/2006/relationships/footer" Target="footer14.xml"/><Relationship Id="rId8" Type="http://schemas.openxmlformats.org/officeDocument/2006/relationships/image" Target="media/image1.png"/><Relationship Id="rId51" Type="http://schemas.openxmlformats.org/officeDocument/2006/relationships/header" Target="header10.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eader" Target="header3.xml"/><Relationship Id="rId25" Type="http://schemas.openxmlformats.org/officeDocument/2006/relationships/header" Target="header4.xml"/><Relationship Id="rId33" Type="http://schemas.openxmlformats.org/officeDocument/2006/relationships/header" Target="header8.xml"/><Relationship Id="rId38" Type="http://schemas.openxmlformats.org/officeDocument/2006/relationships/image" Target="media/image7.jpeg"/><Relationship Id="rId46" Type="http://schemas.openxmlformats.org/officeDocument/2006/relationships/image" Target="media/image15.jpeg"/><Relationship Id="rId59" Type="http://schemas.openxmlformats.org/officeDocument/2006/relationships/image" Target="media/image21.jpeg"/><Relationship Id="rId20" Type="http://schemas.openxmlformats.org/officeDocument/2006/relationships/diagramData" Target="diagrams/data1.xml"/><Relationship Id="rId41" Type="http://schemas.openxmlformats.org/officeDocument/2006/relationships/image" Target="media/image10.jpeg"/><Relationship Id="rId54" Type="http://schemas.openxmlformats.org/officeDocument/2006/relationships/footer" Target="footer12.xml"/><Relationship Id="rId62"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diagramColors" Target="diagrams/colors1.xml"/><Relationship Id="rId28" Type="http://schemas.openxmlformats.org/officeDocument/2006/relationships/footer" Target="footer6.xml"/><Relationship Id="rId36" Type="http://schemas.openxmlformats.org/officeDocument/2006/relationships/footer" Target="footer10.xml"/><Relationship Id="rId49" Type="http://schemas.openxmlformats.org/officeDocument/2006/relationships/image" Target="media/image18.jpeg"/><Relationship Id="rId57" Type="http://schemas.openxmlformats.org/officeDocument/2006/relationships/footer" Target="footer13.xml"/><Relationship Id="rId10" Type="http://schemas.openxmlformats.org/officeDocument/2006/relationships/footer" Target="footer1.xml"/><Relationship Id="rId31" Type="http://schemas.openxmlformats.org/officeDocument/2006/relationships/header" Target="header7.xml"/><Relationship Id="rId44" Type="http://schemas.openxmlformats.org/officeDocument/2006/relationships/image" Target="media/image13.png"/><Relationship Id="rId52" Type="http://schemas.openxmlformats.org/officeDocument/2006/relationships/footer" Target="footer11.xml"/><Relationship Id="rId60" Type="http://schemas.openxmlformats.org/officeDocument/2006/relationships/image" Target="media/image22.jpe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footer" Target="footer4.xml"/><Relationship Id="rId39" Type="http://schemas.openxmlformats.org/officeDocument/2006/relationships/image" Target="media/image8.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BD646C6-90A6-4CCD-8F3B-1A0F9F77DBAA}" type="doc">
      <dgm:prSet loTypeId="urn:microsoft.com/office/officeart/2005/8/layout/hierarchy1" loCatId="hierarchy" qsTypeId="urn:microsoft.com/office/officeart/2005/8/quickstyle/simple5" qsCatId="simple" csTypeId="urn:microsoft.com/office/officeart/2005/8/colors/accent1_2" csCatId="accent1" phldr="1"/>
      <dgm:spPr/>
      <dgm:t>
        <a:bodyPr/>
        <a:lstStyle/>
        <a:p>
          <a:endParaRPr lang="en-US"/>
        </a:p>
      </dgm:t>
    </dgm:pt>
    <dgm:pt modelId="{55550027-7A62-4A97-B3A5-0E6ED3D9DD31}">
      <dgm:prSet phldrT="[Text]"/>
      <dgm:spPr>
        <a:xfrm>
          <a:off x="2676424" y="1729695"/>
          <a:ext cx="708299" cy="449770"/>
        </a:xfrm>
      </dgm:spPr>
      <dgm:t>
        <a:bodyPr/>
        <a:lstStyle/>
        <a:p>
          <a:r>
            <a:rPr lang="en-US">
              <a:latin typeface="Calibri" panose="020F0502020204030204"/>
              <a:ea typeface="+mn-ea"/>
              <a:cs typeface="+mn-cs"/>
            </a:rPr>
            <a:t>Deputy Director Quality Management</a:t>
          </a:r>
        </a:p>
      </dgm:t>
    </dgm:pt>
    <dgm:pt modelId="{898666F7-DEF8-4F4B-82ED-A01DAF4DAC04}" type="parTrans" cxnId="{DCC7EEBF-3C1E-4716-8E9B-3EFD64307DF9}">
      <dgm:prSet/>
      <dgm:spPr>
        <a:xfrm>
          <a:off x="2519024" y="1448933"/>
          <a:ext cx="432849" cy="205997"/>
        </a:xfrm>
      </dgm:spPr>
      <dgm:t>
        <a:bodyPr/>
        <a:lstStyle/>
        <a:p>
          <a:endParaRPr lang="en-US"/>
        </a:p>
      </dgm:t>
    </dgm:pt>
    <dgm:pt modelId="{C1DB7DD1-F278-45AA-A50F-339E37043775}" type="sibTrans" cxnId="{DCC7EEBF-3C1E-4716-8E9B-3EFD64307DF9}">
      <dgm:prSet/>
      <dgm:spPr/>
      <dgm:t>
        <a:bodyPr/>
        <a:lstStyle/>
        <a:p>
          <a:endParaRPr lang="en-US"/>
        </a:p>
      </dgm:t>
    </dgm:pt>
    <dgm:pt modelId="{FEFDF3FB-EE6A-40AA-ABBA-15C1222CFB5C}">
      <dgm:prSet phldrT="[Text]"/>
      <dgm:spPr>
        <a:xfrm>
          <a:off x="2676424" y="2385463"/>
          <a:ext cx="708299" cy="449770"/>
        </a:xfrm>
      </dgm:spPr>
      <dgm:t>
        <a:bodyPr/>
        <a:lstStyle/>
        <a:p>
          <a:r>
            <a:rPr lang="en-US">
              <a:latin typeface="Calibri" panose="020F0502020204030204"/>
              <a:ea typeface="+mn-ea"/>
              <a:cs typeface="+mn-cs"/>
            </a:rPr>
            <a:t>Department Manager IMS &amp; Parts Incoming/Claims</a:t>
          </a:r>
        </a:p>
      </dgm:t>
    </dgm:pt>
    <dgm:pt modelId="{8CA13780-92AA-4E44-9FA3-3932927AD173}" type="parTrans" cxnId="{0DD4EE6D-6346-48B9-B7FA-07E1B688F6C3}">
      <dgm:prSet/>
      <dgm:spPr>
        <a:xfrm>
          <a:off x="2906154" y="2104701"/>
          <a:ext cx="91440" cy="205997"/>
        </a:xfrm>
      </dgm:spPr>
      <dgm:t>
        <a:bodyPr/>
        <a:lstStyle/>
        <a:p>
          <a:endParaRPr lang="en-US"/>
        </a:p>
      </dgm:t>
    </dgm:pt>
    <dgm:pt modelId="{EB74597F-4398-4B0B-BE3B-345851E03608}" type="sibTrans" cxnId="{0DD4EE6D-6346-48B9-B7FA-07E1B688F6C3}">
      <dgm:prSet/>
      <dgm:spPr/>
      <dgm:t>
        <a:bodyPr/>
        <a:lstStyle/>
        <a:p>
          <a:endParaRPr lang="en-US"/>
        </a:p>
      </dgm:t>
    </dgm:pt>
    <dgm:pt modelId="{B2B01E00-9C80-4A8F-90E7-003D6C83F00F}">
      <dgm:prSet phldrT="[Text]"/>
      <dgm:spPr>
        <a:xfrm>
          <a:off x="2676424" y="3041230"/>
          <a:ext cx="708299" cy="449770"/>
        </a:xfrm>
      </dgm:spPr>
      <dgm:t>
        <a:bodyPr/>
        <a:lstStyle/>
        <a:p>
          <a:r>
            <a:rPr lang="en-US">
              <a:latin typeface="Calibri" panose="020F0502020204030204"/>
              <a:ea typeface="+mn-ea"/>
              <a:cs typeface="+mn-cs"/>
            </a:rPr>
            <a:t>IMS &amp; Car Documentation</a:t>
          </a:r>
        </a:p>
      </dgm:t>
    </dgm:pt>
    <dgm:pt modelId="{C26322A1-9E42-4388-B406-7FF59107B018}" type="parTrans" cxnId="{DCF71E7C-D2D3-4D23-97BF-FB0B51C4571E}">
      <dgm:prSet/>
      <dgm:spPr>
        <a:xfrm>
          <a:off x="2906154" y="2760468"/>
          <a:ext cx="91440" cy="205997"/>
        </a:xfrm>
      </dgm:spPr>
      <dgm:t>
        <a:bodyPr/>
        <a:lstStyle/>
        <a:p>
          <a:endParaRPr lang="en-US"/>
        </a:p>
      </dgm:t>
    </dgm:pt>
    <dgm:pt modelId="{D2AA7E19-18A0-4B9B-BD6A-1BC1BB75D2CE}" type="sibTrans" cxnId="{DCF71E7C-D2D3-4D23-97BF-FB0B51C4571E}">
      <dgm:prSet/>
      <dgm:spPr/>
      <dgm:t>
        <a:bodyPr/>
        <a:lstStyle/>
        <a:p>
          <a:endParaRPr lang="en-US"/>
        </a:p>
      </dgm:t>
    </dgm:pt>
    <dgm:pt modelId="{71BD1F33-8B8B-4378-8182-0724FA1F83C4}">
      <dgm:prSet phldrT="[Text]"/>
      <dgm:spPr>
        <a:xfrm>
          <a:off x="2676424" y="3696998"/>
          <a:ext cx="708299" cy="449770"/>
        </a:xfrm>
      </dgm:spPr>
      <dgm:t>
        <a:bodyPr/>
        <a:lstStyle/>
        <a:p>
          <a:r>
            <a:rPr lang="en-US">
              <a:latin typeface="Calibri" panose="020F0502020204030204"/>
              <a:ea typeface="+mn-ea"/>
              <a:cs typeface="+mn-cs"/>
            </a:rPr>
            <a:t>Student (Adi &amp; Galih)</a:t>
          </a:r>
        </a:p>
      </dgm:t>
    </dgm:pt>
    <dgm:pt modelId="{202C17A1-00BC-40D8-B657-A478E0121FF8}" type="parTrans" cxnId="{40044590-5198-4320-83F6-A5DDEA6ED579}">
      <dgm:prSet/>
      <dgm:spPr>
        <a:xfrm>
          <a:off x="2906154" y="3416236"/>
          <a:ext cx="91440" cy="205997"/>
        </a:xfrm>
      </dgm:spPr>
      <dgm:t>
        <a:bodyPr/>
        <a:lstStyle/>
        <a:p>
          <a:endParaRPr lang="en-US"/>
        </a:p>
      </dgm:t>
    </dgm:pt>
    <dgm:pt modelId="{440AC6DC-EF05-44A6-9D4B-ACE2FF75B684}" type="sibTrans" cxnId="{40044590-5198-4320-83F6-A5DDEA6ED579}">
      <dgm:prSet/>
      <dgm:spPr/>
      <dgm:t>
        <a:bodyPr/>
        <a:lstStyle/>
        <a:p>
          <a:endParaRPr lang="en-US"/>
        </a:p>
      </dgm:t>
    </dgm:pt>
    <dgm:pt modelId="{131A06F7-7ED1-4F78-97D6-CB52672BF9CB}">
      <dgm:prSet phldrT="[Text]"/>
      <dgm:spPr>
        <a:xfrm>
          <a:off x="1810724" y="1729695"/>
          <a:ext cx="708299" cy="449770"/>
        </a:xfrm>
      </dgm:spPr>
      <dgm:t>
        <a:bodyPr/>
        <a:lstStyle/>
        <a:p>
          <a:r>
            <a:rPr lang="en-US">
              <a:latin typeface="Calibri" panose="020F0502020204030204"/>
              <a:ea typeface="+mn-ea"/>
              <a:cs typeface="+mn-cs"/>
            </a:rPr>
            <a:t>Production Manager</a:t>
          </a:r>
        </a:p>
      </dgm:t>
    </dgm:pt>
    <dgm:pt modelId="{B6FFF22E-9DCF-4A12-BAD4-71E252085FFE}" type="parTrans" cxnId="{01A0DC49-684E-4BAA-A480-C4750603DBC8}">
      <dgm:prSet/>
      <dgm:spPr>
        <a:xfrm>
          <a:off x="2086174" y="1448933"/>
          <a:ext cx="432849" cy="205997"/>
        </a:xfrm>
      </dgm:spPr>
      <dgm:t>
        <a:bodyPr/>
        <a:lstStyle/>
        <a:p>
          <a:endParaRPr lang="en-US"/>
        </a:p>
      </dgm:t>
    </dgm:pt>
    <dgm:pt modelId="{77C7AB02-6592-496A-A727-2170D5684F1E}" type="sibTrans" cxnId="{01A0DC49-684E-4BAA-A480-C4750603DBC8}">
      <dgm:prSet/>
      <dgm:spPr/>
      <dgm:t>
        <a:bodyPr/>
        <a:lstStyle/>
        <a:p>
          <a:endParaRPr lang="en-US"/>
        </a:p>
      </dgm:t>
    </dgm:pt>
    <dgm:pt modelId="{18AAC190-C3FD-425C-B8B6-A9D899FB926E}">
      <dgm:prSet phldrT="[Text]"/>
      <dgm:spPr>
        <a:xfrm>
          <a:off x="1810724" y="2385463"/>
          <a:ext cx="708299" cy="449770"/>
        </a:xfrm>
      </dgm:spPr>
      <dgm:t>
        <a:bodyPr/>
        <a:lstStyle/>
        <a:p>
          <a:r>
            <a:rPr lang="en-US">
              <a:latin typeface="Calibri" panose="020F0502020204030204"/>
              <a:ea typeface="+mn-ea"/>
              <a:cs typeface="+mn-cs"/>
            </a:rPr>
            <a:t>Department Manager Engineering Maintenance &amp; Infrastructure</a:t>
          </a:r>
        </a:p>
      </dgm:t>
    </dgm:pt>
    <dgm:pt modelId="{ECD9DE59-8060-4124-BB97-C6A5AAF201A8}" type="parTrans" cxnId="{FAB72887-864B-4D17-BBF0-B9C9D7F4EA7B}">
      <dgm:prSet/>
      <dgm:spPr>
        <a:xfrm>
          <a:off x="2040454" y="2104701"/>
          <a:ext cx="91440" cy="205997"/>
        </a:xfrm>
      </dgm:spPr>
      <dgm:t>
        <a:bodyPr/>
        <a:lstStyle/>
        <a:p>
          <a:endParaRPr lang="en-US"/>
        </a:p>
      </dgm:t>
    </dgm:pt>
    <dgm:pt modelId="{787C3EED-F679-4F7D-AA91-3AD9A205022F}" type="sibTrans" cxnId="{FAB72887-864B-4D17-BBF0-B9C9D7F4EA7B}">
      <dgm:prSet/>
      <dgm:spPr/>
      <dgm:t>
        <a:bodyPr/>
        <a:lstStyle/>
        <a:p>
          <a:endParaRPr lang="en-US"/>
        </a:p>
      </dgm:t>
    </dgm:pt>
    <dgm:pt modelId="{056687D5-7D3D-4730-9EA0-9F3443386D41}">
      <dgm:prSet phldrT="[Text]"/>
      <dgm:spPr>
        <a:xfrm>
          <a:off x="1810724" y="3041230"/>
          <a:ext cx="708299" cy="449770"/>
        </a:xfrm>
      </dgm:spPr>
      <dgm:t>
        <a:bodyPr/>
        <a:lstStyle/>
        <a:p>
          <a:r>
            <a:rPr lang="en-US">
              <a:latin typeface="Calibri" panose="020F0502020204030204"/>
              <a:ea typeface="+mn-ea"/>
              <a:cs typeface="+mn-cs"/>
            </a:rPr>
            <a:t>Assistant Manager Maintenance Facility &amp; Utility Engineering</a:t>
          </a:r>
        </a:p>
      </dgm:t>
    </dgm:pt>
    <dgm:pt modelId="{3C99609D-FB84-4BE7-A370-C423C66B5326}" type="parTrans" cxnId="{95A0D3C1-6C15-45C3-A8AF-6645C288B93B}">
      <dgm:prSet/>
      <dgm:spPr>
        <a:xfrm>
          <a:off x="2040454" y="2760468"/>
          <a:ext cx="91440" cy="205997"/>
        </a:xfrm>
      </dgm:spPr>
      <dgm:t>
        <a:bodyPr/>
        <a:lstStyle/>
        <a:p>
          <a:endParaRPr lang="en-US"/>
        </a:p>
      </dgm:t>
    </dgm:pt>
    <dgm:pt modelId="{B70199F3-6DAA-4E3D-83C1-F407D3F24898}" type="sibTrans" cxnId="{95A0D3C1-6C15-45C3-A8AF-6645C288B93B}">
      <dgm:prSet/>
      <dgm:spPr/>
      <dgm:t>
        <a:bodyPr/>
        <a:lstStyle/>
        <a:p>
          <a:endParaRPr lang="en-US"/>
        </a:p>
      </dgm:t>
    </dgm:pt>
    <dgm:pt modelId="{7E6F0249-3AA6-490D-B506-4D1A3E513D69}">
      <dgm:prSet phldrT="[Text]"/>
      <dgm:spPr>
        <a:xfrm>
          <a:off x="1810724" y="3696998"/>
          <a:ext cx="708299" cy="449770"/>
        </a:xfrm>
      </dgm:spPr>
      <dgm:t>
        <a:bodyPr/>
        <a:lstStyle/>
        <a:p>
          <a:r>
            <a:rPr lang="en-US">
              <a:latin typeface="Calibri" panose="020F0502020204030204"/>
              <a:ea typeface="+mn-ea"/>
              <a:cs typeface="+mn-cs"/>
            </a:rPr>
            <a:t>Students (Bagas &amp; Bayu)</a:t>
          </a:r>
        </a:p>
      </dgm:t>
    </dgm:pt>
    <dgm:pt modelId="{D24B4B15-153A-4C29-8727-BDFB29D9B78D}" type="parTrans" cxnId="{A8DAEFEF-77E8-4F94-843E-4D3E989DCBE0}">
      <dgm:prSet/>
      <dgm:spPr>
        <a:xfrm>
          <a:off x="2040454" y="3416236"/>
          <a:ext cx="91440" cy="205997"/>
        </a:xfrm>
      </dgm:spPr>
      <dgm:t>
        <a:bodyPr/>
        <a:lstStyle/>
        <a:p>
          <a:endParaRPr lang="en-US"/>
        </a:p>
      </dgm:t>
    </dgm:pt>
    <dgm:pt modelId="{5F04B1C0-EDE8-42AC-81FD-023C4C1D4A7B}" type="sibTrans" cxnId="{A8DAEFEF-77E8-4F94-843E-4D3E989DCBE0}">
      <dgm:prSet/>
      <dgm:spPr/>
      <dgm:t>
        <a:bodyPr/>
        <a:lstStyle/>
        <a:p>
          <a:endParaRPr lang="en-US"/>
        </a:p>
      </dgm:t>
    </dgm:pt>
    <dgm:pt modelId="{F77164F7-46D8-4BEA-A4B3-9F1F7F200D60}">
      <dgm:prSet phldrT="[Text]"/>
      <dgm:spPr>
        <a:xfrm>
          <a:off x="945024" y="1729695"/>
          <a:ext cx="708299" cy="449770"/>
        </a:xfrm>
      </dgm:spPr>
      <dgm:t>
        <a:bodyPr/>
        <a:lstStyle/>
        <a:p>
          <a:r>
            <a:rPr lang="en-US">
              <a:latin typeface="Calibri" panose="020F0502020204030204"/>
              <a:ea typeface="+mn-ea"/>
              <a:cs typeface="+mn-cs"/>
            </a:rPr>
            <a:t>Deputy Director Logistics</a:t>
          </a:r>
        </a:p>
      </dgm:t>
    </dgm:pt>
    <dgm:pt modelId="{39577AE7-73E6-4BCF-A281-9E41EE5A7E2B}" type="parTrans" cxnId="{DCEA4AB1-1939-43EC-95D0-FBF243F9A82D}">
      <dgm:prSet/>
      <dgm:spPr>
        <a:xfrm>
          <a:off x="1220474" y="1448933"/>
          <a:ext cx="1298549" cy="205997"/>
        </a:xfrm>
      </dgm:spPr>
      <dgm:t>
        <a:bodyPr/>
        <a:lstStyle/>
        <a:p>
          <a:endParaRPr lang="en-US"/>
        </a:p>
      </dgm:t>
    </dgm:pt>
    <dgm:pt modelId="{78B70F48-36E3-47B4-BAF0-6A5AD31DBD3A}" type="sibTrans" cxnId="{DCEA4AB1-1939-43EC-95D0-FBF243F9A82D}">
      <dgm:prSet/>
      <dgm:spPr/>
      <dgm:t>
        <a:bodyPr/>
        <a:lstStyle/>
        <a:p>
          <a:endParaRPr lang="en-US"/>
        </a:p>
      </dgm:t>
    </dgm:pt>
    <dgm:pt modelId="{259632BB-54C2-4E53-BE38-3B393ADD6C71}">
      <dgm:prSet phldrT="[Text]"/>
      <dgm:spPr>
        <a:xfrm>
          <a:off x="945024" y="2385463"/>
          <a:ext cx="708299" cy="449770"/>
        </a:xfrm>
      </dgm:spPr>
      <dgm:t>
        <a:bodyPr/>
        <a:lstStyle/>
        <a:p>
          <a:r>
            <a:rPr lang="en-US">
              <a:latin typeface="Calibri" panose="020F0502020204030204"/>
              <a:ea typeface="+mn-ea"/>
              <a:cs typeface="+mn-cs"/>
            </a:rPr>
            <a:t>Department Manager Production Logistics</a:t>
          </a:r>
        </a:p>
      </dgm:t>
    </dgm:pt>
    <dgm:pt modelId="{07628654-2591-4F63-BAD5-FCDAF78FCCDD}" type="parTrans" cxnId="{865B64D4-6885-42F0-B9C0-01C2BA77FD3C}">
      <dgm:prSet/>
      <dgm:spPr>
        <a:xfrm>
          <a:off x="1174754" y="2104701"/>
          <a:ext cx="91440" cy="205997"/>
        </a:xfrm>
      </dgm:spPr>
      <dgm:t>
        <a:bodyPr/>
        <a:lstStyle/>
        <a:p>
          <a:endParaRPr lang="en-US"/>
        </a:p>
      </dgm:t>
    </dgm:pt>
    <dgm:pt modelId="{84AEEF22-5DF4-4FD2-AB48-97C14C6E06EB}" type="sibTrans" cxnId="{865B64D4-6885-42F0-B9C0-01C2BA77FD3C}">
      <dgm:prSet/>
      <dgm:spPr/>
      <dgm:t>
        <a:bodyPr/>
        <a:lstStyle/>
        <a:p>
          <a:endParaRPr lang="en-US"/>
        </a:p>
      </dgm:t>
    </dgm:pt>
    <dgm:pt modelId="{3D80AA3C-D8EE-48F3-89DA-20F91933AA39}">
      <dgm:prSet phldrT="[Text]"/>
      <dgm:spPr>
        <a:xfrm>
          <a:off x="945024" y="3041230"/>
          <a:ext cx="708299" cy="449770"/>
        </a:xfrm>
      </dgm:spPr>
      <dgm:t>
        <a:bodyPr/>
        <a:lstStyle/>
        <a:p>
          <a:r>
            <a:rPr lang="en-US">
              <a:latin typeface="Calibri" panose="020F0502020204030204"/>
              <a:ea typeface="+mn-ea"/>
              <a:cs typeface="+mn-cs"/>
            </a:rPr>
            <a:t>Supervisor Warehousing &amp; SAP Key User</a:t>
          </a:r>
        </a:p>
      </dgm:t>
    </dgm:pt>
    <dgm:pt modelId="{ACD1F66B-3A57-4F3F-80B3-28C01DC76821}" type="parTrans" cxnId="{61C73926-56ED-42A6-9529-943C7FF7CB35}">
      <dgm:prSet/>
      <dgm:spPr>
        <a:xfrm>
          <a:off x="1174754" y="2760468"/>
          <a:ext cx="91440" cy="205997"/>
        </a:xfrm>
      </dgm:spPr>
      <dgm:t>
        <a:bodyPr/>
        <a:lstStyle/>
        <a:p>
          <a:endParaRPr lang="en-US"/>
        </a:p>
      </dgm:t>
    </dgm:pt>
    <dgm:pt modelId="{D5F7C8C0-BCD6-4CE2-BD0A-151217A6B0E0}" type="sibTrans" cxnId="{61C73926-56ED-42A6-9529-943C7FF7CB35}">
      <dgm:prSet/>
      <dgm:spPr/>
      <dgm:t>
        <a:bodyPr/>
        <a:lstStyle/>
        <a:p>
          <a:endParaRPr lang="en-US"/>
        </a:p>
      </dgm:t>
    </dgm:pt>
    <dgm:pt modelId="{FC8AD463-FDBA-4E7D-A5B0-F6EE6BE29CC3}">
      <dgm:prSet phldrT="[Text]"/>
      <dgm:spPr>
        <a:xfrm>
          <a:off x="945024" y="3696998"/>
          <a:ext cx="708299" cy="449770"/>
        </a:xfrm>
      </dgm:spPr>
      <dgm:t>
        <a:bodyPr/>
        <a:lstStyle/>
        <a:p>
          <a:r>
            <a:rPr lang="en-US">
              <a:latin typeface="Calibri" panose="020F0502020204030204"/>
              <a:ea typeface="+mn-ea"/>
              <a:cs typeface="+mn-cs"/>
            </a:rPr>
            <a:t>Student (Aji)</a:t>
          </a:r>
        </a:p>
      </dgm:t>
    </dgm:pt>
    <dgm:pt modelId="{50B30A67-27DF-43D6-BEFA-7ED7A6C429A5}" type="parTrans" cxnId="{EC5AB93D-87C3-4E8C-81B3-6E28E224DA0C}">
      <dgm:prSet/>
      <dgm:spPr>
        <a:xfrm>
          <a:off x="1174754" y="3416236"/>
          <a:ext cx="91440" cy="205997"/>
        </a:xfrm>
      </dgm:spPr>
      <dgm:t>
        <a:bodyPr/>
        <a:lstStyle/>
        <a:p>
          <a:endParaRPr lang="en-US"/>
        </a:p>
      </dgm:t>
    </dgm:pt>
    <dgm:pt modelId="{15AB1BA9-ECEA-4E4F-BCFE-B5D918B2AAB7}" type="sibTrans" cxnId="{EC5AB93D-87C3-4E8C-81B3-6E28E224DA0C}">
      <dgm:prSet/>
      <dgm:spPr/>
      <dgm:t>
        <a:bodyPr/>
        <a:lstStyle/>
        <a:p>
          <a:endParaRPr lang="en-US"/>
        </a:p>
      </dgm:t>
    </dgm:pt>
    <dgm:pt modelId="{75353EFF-49AD-4CB1-9640-347B0A6A0A30}">
      <dgm:prSet phldrT="[Text]"/>
      <dgm:spPr>
        <a:xfrm>
          <a:off x="79324" y="1729695"/>
          <a:ext cx="708299" cy="449770"/>
        </a:xfrm>
      </dgm:spPr>
      <dgm:t>
        <a:bodyPr/>
        <a:lstStyle/>
        <a:p>
          <a:r>
            <a:rPr lang="en-US">
              <a:latin typeface="Calibri" panose="020F0502020204030204"/>
              <a:ea typeface="+mn-ea"/>
              <a:cs typeface="+mn-cs"/>
            </a:rPr>
            <a:t>Director Human Resources Department</a:t>
          </a:r>
        </a:p>
      </dgm:t>
    </dgm:pt>
    <dgm:pt modelId="{5772C935-5CA1-4F47-A0BC-F7B956858BE8}" type="parTrans" cxnId="{0EF52E5E-6CAB-43B6-882B-A905DAB40A6E}">
      <dgm:prSet/>
      <dgm:spPr>
        <a:xfrm>
          <a:off x="354774" y="1448933"/>
          <a:ext cx="2164249" cy="205997"/>
        </a:xfrm>
      </dgm:spPr>
      <dgm:t>
        <a:bodyPr/>
        <a:lstStyle/>
        <a:p>
          <a:endParaRPr lang="en-US"/>
        </a:p>
      </dgm:t>
    </dgm:pt>
    <dgm:pt modelId="{8995902C-0A75-4E5B-848A-9B4D76147CB5}" type="sibTrans" cxnId="{0EF52E5E-6CAB-43B6-882B-A905DAB40A6E}">
      <dgm:prSet/>
      <dgm:spPr/>
      <dgm:t>
        <a:bodyPr/>
        <a:lstStyle/>
        <a:p>
          <a:endParaRPr lang="en-US"/>
        </a:p>
      </dgm:t>
    </dgm:pt>
    <dgm:pt modelId="{FE1BBAA1-4657-4C04-9EFF-2173500780B2}">
      <dgm:prSet phldrT="[Text]"/>
      <dgm:spPr>
        <a:xfrm>
          <a:off x="79324" y="2385463"/>
          <a:ext cx="708299" cy="449770"/>
        </a:xfrm>
      </dgm:spPr>
      <dgm:t>
        <a:bodyPr/>
        <a:lstStyle/>
        <a:p>
          <a:r>
            <a:rPr lang="en-US">
              <a:latin typeface="Calibri" panose="020F0502020204030204"/>
              <a:ea typeface="+mn-ea"/>
              <a:cs typeface="+mn-cs"/>
            </a:rPr>
            <a:t>Employee Services</a:t>
          </a:r>
        </a:p>
      </dgm:t>
    </dgm:pt>
    <dgm:pt modelId="{9D0128A0-B0E7-41C7-AB76-5BA90FB86903}" type="parTrans" cxnId="{2754760D-113C-4725-BA5B-8B41021A8D88}">
      <dgm:prSet/>
      <dgm:spPr>
        <a:xfrm>
          <a:off x="309054" y="2104701"/>
          <a:ext cx="91440" cy="205997"/>
        </a:xfrm>
      </dgm:spPr>
      <dgm:t>
        <a:bodyPr/>
        <a:lstStyle/>
        <a:p>
          <a:endParaRPr lang="en-US"/>
        </a:p>
      </dgm:t>
    </dgm:pt>
    <dgm:pt modelId="{CCCC950A-0418-4661-A579-F7EC0B0EFFEB}" type="sibTrans" cxnId="{2754760D-113C-4725-BA5B-8B41021A8D88}">
      <dgm:prSet/>
      <dgm:spPr/>
      <dgm:t>
        <a:bodyPr/>
        <a:lstStyle/>
        <a:p>
          <a:endParaRPr lang="en-US"/>
        </a:p>
      </dgm:t>
    </dgm:pt>
    <dgm:pt modelId="{CCAEE6B9-63C1-4674-8148-EF71EDD9AAA0}">
      <dgm:prSet phldrT="[Text]"/>
      <dgm:spPr>
        <a:xfrm>
          <a:off x="79324" y="3041230"/>
          <a:ext cx="708299" cy="449770"/>
        </a:xfrm>
      </dgm:spPr>
      <dgm:t>
        <a:bodyPr/>
        <a:lstStyle/>
        <a:p>
          <a:r>
            <a:rPr lang="en-US">
              <a:latin typeface="Calibri" panose="020F0502020204030204"/>
              <a:ea typeface="+mn-ea"/>
              <a:cs typeface="+mn-cs"/>
            </a:rPr>
            <a:t>Health Officer</a:t>
          </a:r>
        </a:p>
      </dgm:t>
    </dgm:pt>
    <dgm:pt modelId="{2091EA4C-97BC-4466-984E-4F7A6DDDE94F}" type="parTrans" cxnId="{D95775D4-9446-4DFA-8597-57666F11D6FC}">
      <dgm:prSet/>
      <dgm:spPr>
        <a:xfrm>
          <a:off x="309054" y="2760468"/>
          <a:ext cx="91440" cy="205997"/>
        </a:xfrm>
      </dgm:spPr>
      <dgm:t>
        <a:bodyPr/>
        <a:lstStyle/>
        <a:p>
          <a:endParaRPr lang="en-US"/>
        </a:p>
      </dgm:t>
    </dgm:pt>
    <dgm:pt modelId="{66AAB9E1-4241-4D86-A535-32D4B3AB4CD6}" type="sibTrans" cxnId="{D95775D4-9446-4DFA-8597-57666F11D6FC}">
      <dgm:prSet/>
      <dgm:spPr/>
      <dgm:t>
        <a:bodyPr/>
        <a:lstStyle/>
        <a:p>
          <a:endParaRPr lang="en-US"/>
        </a:p>
      </dgm:t>
    </dgm:pt>
    <dgm:pt modelId="{51DE1C0E-ED9D-4062-BEE6-1413C74E8C8B}">
      <dgm:prSet phldrT="[Text]"/>
      <dgm:spPr>
        <a:xfrm>
          <a:off x="2243574" y="1073927"/>
          <a:ext cx="708299" cy="449770"/>
        </a:xfrm>
      </dgm:spPr>
      <dgm:t>
        <a:bodyPr/>
        <a:lstStyle/>
        <a:p>
          <a:r>
            <a:rPr lang="en-US">
              <a:latin typeface="Calibri" panose="020F0502020204030204"/>
              <a:ea typeface="+mn-ea"/>
              <a:cs typeface="+mn-cs"/>
            </a:rPr>
            <a:t>Director Utama</a:t>
          </a:r>
        </a:p>
      </dgm:t>
    </dgm:pt>
    <dgm:pt modelId="{42C8790C-631A-45E7-94F0-B9A82E68AF53}" type="parTrans" cxnId="{5AA75173-AADB-4C78-B733-8193C8E0D07B}">
      <dgm:prSet/>
      <dgm:spPr/>
      <dgm:t>
        <a:bodyPr/>
        <a:lstStyle/>
        <a:p>
          <a:endParaRPr lang="en-US"/>
        </a:p>
      </dgm:t>
    </dgm:pt>
    <dgm:pt modelId="{D451358B-A84C-42E4-9773-3079A1F5C2DD}" type="sibTrans" cxnId="{5AA75173-AADB-4C78-B733-8193C8E0D07B}">
      <dgm:prSet/>
      <dgm:spPr/>
      <dgm:t>
        <a:bodyPr/>
        <a:lstStyle/>
        <a:p>
          <a:endParaRPr lang="en-US"/>
        </a:p>
      </dgm:t>
    </dgm:pt>
    <dgm:pt modelId="{3F72A9F2-B60A-4108-A3B2-0A0BFFF42C47}">
      <dgm:prSet phldrT="[Text]"/>
      <dgm:spPr>
        <a:xfrm>
          <a:off x="3542124" y="1729695"/>
          <a:ext cx="708299" cy="449770"/>
        </a:xfrm>
      </dgm:spPr>
      <dgm:t>
        <a:bodyPr/>
        <a:lstStyle/>
        <a:p>
          <a:r>
            <a:rPr lang="en-US">
              <a:latin typeface="Calibri" panose="020F0502020204030204"/>
              <a:ea typeface="+mn-ea"/>
              <a:cs typeface="+mn-cs"/>
            </a:rPr>
            <a:t>Deputy Director Finance Accounting &amp; Tax</a:t>
          </a:r>
        </a:p>
      </dgm:t>
    </dgm:pt>
    <dgm:pt modelId="{E3950CE8-AB0F-4462-96A6-6472568CC70F}" type="parTrans" cxnId="{D63977AA-E001-4F94-ABCA-E4CA298F6E61}">
      <dgm:prSet/>
      <dgm:spPr>
        <a:xfrm>
          <a:off x="2519024" y="1448933"/>
          <a:ext cx="1298549" cy="205997"/>
        </a:xfrm>
      </dgm:spPr>
      <dgm:t>
        <a:bodyPr/>
        <a:lstStyle/>
        <a:p>
          <a:endParaRPr lang="en-US"/>
        </a:p>
      </dgm:t>
    </dgm:pt>
    <dgm:pt modelId="{34FC7DE4-35B4-46CF-86F4-01E9CCFEA441}" type="sibTrans" cxnId="{D63977AA-E001-4F94-ABCA-E4CA298F6E61}">
      <dgm:prSet/>
      <dgm:spPr/>
      <dgm:t>
        <a:bodyPr/>
        <a:lstStyle/>
        <a:p>
          <a:endParaRPr lang="en-US"/>
        </a:p>
      </dgm:t>
    </dgm:pt>
    <dgm:pt modelId="{79DC6E8A-A45C-45A9-93C9-77D7C6293AAF}">
      <dgm:prSet phldrT="[Text]"/>
      <dgm:spPr>
        <a:xfrm>
          <a:off x="3542124" y="2385463"/>
          <a:ext cx="708299" cy="449770"/>
        </a:xfrm>
      </dgm:spPr>
      <dgm:t>
        <a:bodyPr/>
        <a:lstStyle/>
        <a:p>
          <a:r>
            <a:rPr lang="en-US">
              <a:latin typeface="Calibri" panose="020F0502020204030204"/>
              <a:ea typeface="+mn-ea"/>
              <a:cs typeface="+mn-cs"/>
            </a:rPr>
            <a:t>Department Manager Finance</a:t>
          </a:r>
        </a:p>
      </dgm:t>
    </dgm:pt>
    <dgm:pt modelId="{34B5E200-5D5F-45FB-9CC0-84C2FCA8FC29}" type="parTrans" cxnId="{02E7B2D8-09BF-4F86-9690-D1C3F0CDBD53}">
      <dgm:prSet/>
      <dgm:spPr>
        <a:xfrm>
          <a:off x="3771854" y="2104701"/>
          <a:ext cx="91440" cy="205997"/>
        </a:xfrm>
      </dgm:spPr>
      <dgm:t>
        <a:bodyPr/>
        <a:lstStyle/>
        <a:p>
          <a:endParaRPr lang="en-US"/>
        </a:p>
      </dgm:t>
    </dgm:pt>
    <dgm:pt modelId="{87A1EE9D-3E0F-4764-BAE6-8BB2F870894E}" type="sibTrans" cxnId="{02E7B2D8-09BF-4F86-9690-D1C3F0CDBD53}">
      <dgm:prSet/>
      <dgm:spPr/>
      <dgm:t>
        <a:bodyPr/>
        <a:lstStyle/>
        <a:p>
          <a:endParaRPr lang="en-US"/>
        </a:p>
      </dgm:t>
    </dgm:pt>
    <dgm:pt modelId="{A5088FA8-05CA-431C-973B-1377D18E4873}">
      <dgm:prSet phldrT="[Text]"/>
      <dgm:spPr>
        <a:xfrm>
          <a:off x="3542124" y="3041230"/>
          <a:ext cx="708299" cy="449770"/>
        </a:xfrm>
      </dgm:spPr>
      <dgm:t>
        <a:bodyPr/>
        <a:lstStyle/>
        <a:p>
          <a:r>
            <a:rPr lang="en-US">
              <a:latin typeface="Calibri" panose="020F0502020204030204"/>
              <a:ea typeface="+mn-ea"/>
              <a:cs typeface="+mn-cs"/>
            </a:rPr>
            <a:t>Assistant Manager Accounts Payable</a:t>
          </a:r>
        </a:p>
      </dgm:t>
    </dgm:pt>
    <dgm:pt modelId="{3D266EF3-8169-4659-B8F9-53808932CE44}" type="parTrans" cxnId="{25E74881-9196-4D8C-A052-D8F327B5CF8B}">
      <dgm:prSet/>
      <dgm:spPr>
        <a:xfrm>
          <a:off x="3771854" y="2760468"/>
          <a:ext cx="91440" cy="205997"/>
        </a:xfrm>
      </dgm:spPr>
      <dgm:t>
        <a:bodyPr/>
        <a:lstStyle/>
        <a:p>
          <a:endParaRPr lang="en-US"/>
        </a:p>
      </dgm:t>
    </dgm:pt>
    <dgm:pt modelId="{680F69A4-FC07-432C-B614-063DBF464EAF}" type="sibTrans" cxnId="{25E74881-9196-4D8C-A052-D8F327B5CF8B}">
      <dgm:prSet/>
      <dgm:spPr/>
      <dgm:t>
        <a:bodyPr/>
        <a:lstStyle/>
        <a:p>
          <a:endParaRPr lang="en-US"/>
        </a:p>
      </dgm:t>
    </dgm:pt>
    <dgm:pt modelId="{965D50E9-01D4-405C-B960-D4E91748BCBB}">
      <dgm:prSet phldrT="[Text]"/>
      <dgm:spPr>
        <a:xfrm>
          <a:off x="4407824" y="1729695"/>
          <a:ext cx="708299" cy="449770"/>
        </a:xfrm>
      </dgm:spPr>
      <dgm:t>
        <a:bodyPr/>
        <a:lstStyle/>
        <a:p>
          <a:r>
            <a:rPr lang="en-US">
              <a:latin typeface="Calibri" panose="020F0502020204030204"/>
              <a:ea typeface="+mn-ea"/>
              <a:cs typeface="+mn-cs"/>
            </a:rPr>
            <a:t>Departement Manager Vehicles Preparation Center</a:t>
          </a:r>
        </a:p>
      </dgm:t>
    </dgm:pt>
    <dgm:pt modelId="{7BD20904-6A74-4E83-8945-EF71667D4FF2}" type="parTrans" cxnId="{5F01C476-634E-4312-BB3F-3100EDE046EE}">
      <dgm:prSet/>
      <dgm:spPr>
        <a:xfrm>
          <a:off x="2519024" y="1448933"/>
          <a:ext cx="2164249" cy="205997"/>
        </a:xfrm>
      </dgm:spPr>
      <dgm:t>
        <a:bodyPr/>
        <a:lstStyle/>
        <a:p>
          <a:endParaRPr lang="en-US"/>
        </a:p>
      </dgm:t>
    </dgm:pt>
    <dgm:pt modelId="{667996CF-E651-4A30-9DFE-2B18F2E322B7}" type="sibTrans" cxnId="{5F01C476-634E-4312-BB3F-3100EDE046EE}">
      <dgm:prSet/>
      <dgm:spPr/>
      <dgm:t>
        <a:bodyPr/>
        <a:lstStyle/>
        <a:p>
          <a:endParaRPr lang="en-US"/>
        </a:p>
      </dgm:t>
    </dgm:pt>
    <dgm:pt modelId="{F61D73C4-FE08-4D8D-85A2-26B1D408552B}">
      <dgm:prSet phldrT="[Text]"/>
      <dgm:spPr>
        <a:xfrm>
          <a:off x="4407824" y="2385463"/>
          <a:ext cx="708299" cy="449770"/>
        </a:xfrm>
      </dgm:spPr>
      <dgm:t>
        <a:bodyPr/>
        <a:lstStyle/>
        <a:p>
          <a:r>
            <a:rPr lang="en-US">
              <a:latin typeface="Calibri" panose="020F0502020204030204"/>
              <a:ea typeface="+mn-ea"/>
              <a:cs typeface="+mn-cs"/>
            </a:rPr>
            <a:t>Supervisor SAP and COMSYS (DFE) Vehicle Admin &amp; SO Doc</a:t>
          </a:r>
        </a:p>
      </dgm:t>
    </dgm:pt>
    <dgm:pt modelId="{22B5B6F3-C6E0-46CC-A6D1-7392664CA4EC}" type="parTrans" cxnId="{FD80B880-E4EC-4816-84D2-C9E1758C03CA}">
      <dgm:prSet/>
      <dgm:spPr>
        <a:xfrm>
          <a:off x="4637554" y="2104701"/>
          <a:ext cx="91440" cy="205997"/>
        </a:xfrm>
      </dgm:spPr>
      <dgm:t>
        <a:bodyPr/>
        <a:lstStyle/>
        <a:p>
          <a:endParaRPr lang="en-US"/>
        </a:p>
      </dgm:t>
    </dgm:pt>
    <dgm:pt modelId="{F589DBA3-EFBB-42D3-AB9F-5A064434FA6E}" type="sibTrans" cxnId="{FD80B880-E4EC-4816-84D2-C9E1758C03CA}">
      <dgm:prSet/>
      <dgm:spPr/>
      <dgm:t>
        <a:bodyPr/>
        <a:lstStyle/>
        <a:p>
          <a:endParaRPr lang="en-US"/>
        </a:p>
      </dgm:t>
    </dgm:pt>
    <dgm:pt modelId="{3B3B18F0-CB98-4C1F-873E-9D02B3BF5B83}" type="pres">
      <dgm:prSet presAssocID="{CBD646C6-90A6-4CCD-8F3B-1A0F9F77DBAA}" presName="hierChild1" presStyleCnt="0">
        <dgm:presLayoutVars>
          <dgm:chPref val="1"/>
          <dgm:dir/>
          <dgm:animOne val="branch"/>
          <dgm:animLvl val="lvl"/>
          <dgm:resizeHandles/>
        </dgm:presLayoutVars>
      </dgm:prSet>
      <dgm:spPr/>
    </dgm:pt>
    <dgm:pt modelId="{F4408D8B-3279-4DAF-A91D-8CF22F547109}" type="pres">
      <dgm:prSet presAssocID="{51DE1C0E-ED9D-4062-BEE6-1413C74E8C8B}" presName="hierRoot1" presStyleCnt="0"/>
      <dgm:spPr/>
    </dgm:pt>
    <dgm:pt modelId="{DE501827-8C29-4DD4-92C0-5DFB13F5CE45}" type="pres">
      <dgm:prSet presAssocID="{51DE1C0E-ED9D-4062-BEE6-1413C74E8C8B}" presName="composite" presStyleCnt="0"/>
      <dgm:spPr/>
    </dgm:pt>
    <dgm:pt modelId="{EBBD5EFE-5086-4746-B285-D8D62F04D50F}" type="pres">
      <dgm:prSet presAssocID="{51DE1C0E-ED9D-4062-BEE6-1413C74E8C8B}" presName="background" presStyleLbl="node0" presStyleIdx="0" presStyleCnt="1"/>
      <dgm:spPr>
        <a:xfrm>
          <a:off x="2164874" y="999162"/>
          <a:ext cx="708299" cy="449770"/>
        </a:xfrm>
        <a:prstGeom prst="roundRect">
          <a:avLst>
            <a:gd name="adj" fmla="val 10000"/>
          </a:avLst>
        </a:prstGeom>
      </dgm:spPr>
    </dgm:pt>
    <dgm:pt modelId="{13F7C205-BFDB-469F-A4F3-EC1E3DAB4300}" type="pres">
      <dgm:prSet presAssocID="{51DE1C0E-ED9D-4062-BEE6-1413C74E8C8B}" presName="text" presStyleLbl="fgAcc0" presStyleIdx="0" presStyleCnt="1">
        <dgm:presLayoutVars>
          <dgm:chPref val="3"/>
        </dgm:presLayoutVars>
      </dgm:prSet>
      <dgm:spPr>
        <a:prstGeom prst="roundRect">
          <a:avLst>
            <a:gd name="adj" fmla="val 10000"/>
          </a:avLst>
        </a:prstGeom>
      </dgm:spPr>
    </dgm:pt>
    <dgm:pt modelId="{67453E50-91CE-433D-B938-8F73FABB5CFC}" type="pres">
      <dgm:prSet presAssocID="{51DE1C0E-ED9D-4062-BEE6-1413C74E8C8B}" presName="hierChild2" presStyleCnt="0"/>
      <dgm:spPr/>
    </dgm:pt>
    <dgm:pt modelId="{D5E15D39-4E60-4B1B-8E2D-6BE8DF2C9D22}" type="pres">
      <dgm:prSet presAssocID="{5772C935-5CA1-4F47-A0BC-F7B956858BE8}" presName="Name10" presStyleLbl="parChTrans1D2" presStyleIdx="0" presStyleCnt="6"/>
      <dgm:spPr>
        <a:custGeom>
          <a:avLst/>
          <a:gdLst/>
          <a:ahLst/>
          <a:cxnLst/>
          <a:rect l="0" t="0" r="0" b="0"/>
          <a:pathLst>
            <a:path>
              <a:moveTo>
                <a:pt x="2164249" y="0"/>
              </a:moveTo>
              <a:lnTo>
                <a:pt x="2164249" y="140381"/>
              </a:lnTo>
              <a:lnTo>
                <a:pt x="0" y="140381"/>
              </a:lnTo>
              <a:lnTo>
                <a:pt x="0" y="205997"/>
              </a:lnTo>
            </a:path>
          </a:pathLst>
        </a:custGeom>
      </dgm:spPr>
    </dgm:pt>
    <dgm:pt modelId="{FAD49938-6E46-4AA5-878D-85C9B2B9EE22}" type="pres">
      <dgm:prSet presAssocID="{75353EFF-49AD-4CB1-9640-347B0A6A0A30}" presName="hierRoot2" presStyleCnt="0"/>
      <dgm:spPr/>
    </dgm:pt>
    <dgm:pt modelId="{0C28666B-056E-491A-B304-DBC1B1E43084}" type="pres">
      <dgm:prSet presAssocID="{75353EFF-49AD-4CB1-9640-347B0A6A0A30}" presName="composite2" presStyleCnt="0"/>
      <dgm:spPr/>
    </dgm:pt>
    <dgm:pt modelId="{74B55882-E60F-4BDB-ACDC-E94CF16314BA}" type="pres">
      <dgm:prSet presAssocID="{75353EFF-49AD-4CB1-9640-347B0A6A0A30}" presName="background2" presStyleLbl="node2" presStyleIdx="0" presStyleCnt="6"/>
      <dgm:spPr>
        <a:xfrm>
          <a:off x="624" y="1654930"/>
          <a:ext cx="708299" cy="449770"/>
        </a:xfrm>
        <a:prstGeom prst="roundRect">
          <a:avLst>
            <a:gd name="adj" fmla="val 10000"/>
          </a:avLst>
        </a:prstGeom>
      </dgm:spPr>
    </dgm:pt>
    <dgm:pt modelId="{3D559412-0699-450E-9486-3F967A268CBC}" type="pres">
      <dgm:prSet presAssocID="{75353EFF-49AD-4CB1-9640-347B0A6A0A30}" presName="text2" presStyleLbl="fgAcc2" presStyleIdx="0" presStyleCnt="6">
        <dgm:presLayoutVars>
          <dgm:chPref val="3"/>
        </dgm:presLayoutVars>
      </dgm:prSet>
      <dgm:spPr>
        <a:prstGeom prst="roundRect">
          <a:avLst>
            <a:gd name="adj" fmla="val 10000"/>
          </a:avLst>
        </a:prstGeom>
      </dgm:spPr>
    </dgm:pt>
    <dgm:pt modelId="{A4E46870-B2E3-4DDD-BC49-36C7E58DED38}" type="pres">
      <dgm:prSet presAssocID="{75353EFF-49AD-4CB1-9640-347B0A6A0A30}" presName="hierChild3" presStyleCnt="0"/>
      <dgm:spPr/>
    </dgm:pt>
    <dgm:pt modelId="{100340AC-EBD4-4C9A-BD78-9045EEE81C3B}" type="pres">
      <dgm:prSet presAssocID="{9D0128A0-B0E7-41C7-AB76-5BA90FB86903}" presName="Name17" presStyleLbl="parChTrans1D3" presStyleIdx="0" presStyleCnt="6"/>
      <dgm:spPr>
        <a:custGeom>
          <a:avLst/>
          <a:gdLst/>
          <a:ahLst/>
          <a:cxnLst/>
          <a:rect l="0" t="0" r="0" b="0"/>
          <a:pathLst>
            <a:path>
              <a:moveTo>
                <a:pt x="45720" y="0"/>
              </a:moveTo>
              <a:lnTo>
                <a:pt x="45720" y="205997"/>
              </a:lnTo>
            </a:path>
          </a:pathLst>
        </a:custGeom>
      </dgm:spPr>
    </dgm:pt>
    <dgm:pt modelId="{DB41F480-C13D-49D4-9418-031AFA867E9B}" type="pres">
      <dgm:prSet presAssocID="{FE1BBAA1-4657-4C04-9EFF-2173500780B2}" presName="hierRoot3" presStyleCnt="0"/>
      <dgm:spPr/>
    </dgm:pt>
    <dgm:pt modelId="{82268C5E-E1B1-413F-A802-9C3469D31D60}" type="pres">
      <dgm:prSet presAssocID="{FE1BBAA1-4657-4C04-9EFF-2173500780B2}" presName="composite3" presStyleCnt="0"/>
      <dgm:spPr/>
    </dgm:pt>
    <dgm:pt modelId="{75CF1188-F6B1-42E8-97F3-1F0373B271A5}" type="pres">
      <dgm:prSet presAssocID="{FE1BBAA1-4657-4C04-9EFF-2173500780B2}" presName="background3" presStyleLbl="node3" presStyleIdx="0" presStyleCnt="6"/>
      <dgm:spPr>
        <a:xfrm>
          <a:off x="624" y="2310698"/>
          <a:ext cx="708299" cy="449770"/>
        </a:xfrm>
        <a:prstGeom prst="roundRect">
          <a:avLst>
            <a:gd name="adj" fmla="val 10000"/>
          </a:avLst>
        </a:prstGeom>
      </dgm:spPr>
    </dgm:pt>
    <dgm:pt modelId="{C11D4E17-D3F2-4514-B4C9-476028FE08A6}" type="pres">
      <dgm:prSet presAssocID="{FE1BBAA1-4657-4C04-9EFF-2173500780B2}" presName="text3" presStyleLbl="fgAcc3" presStyleIdx="0" presStyleCnt="6" custLinFactNeighborX="4661" custLinFactNeighborY="-2936">
        <dgm:presLayoutVars>
          <dgm:chPref val="3"/>
        </dgm:presLayoutVars>
      </dgm:prSet>
      <dgm:spPr>
        <a:prstGeom prst="roundRect">
          <a:avLst>
            <a:gd name="adj" fmla="val 10000"/>
          </a:avLst>
        </a:prstGeom>
      </dgm:spPr>
    </dgm:pt>
    <dgm:pt modelId="{DD655587-12E4-4FCC-9F37-40C6FE572F4A}" type="pres">
      <dgm:prSet presAssocID="{FE1BBAA1-4657-4C04-9EFF-2173500780B2}" presName="hierChild4" presStyleCnt="0"/>
      <dgm:spPr/>
    </dgm:pt>
    <dgm:pt modelId="{84136B14-CE59-4888-AAFC-D43434513953}" type="pres">
      <dgm:prSet presAssocID="{2091EA4C-97BC-4466-984E-4F7A6DDDE94F}" presName="Name23" presStyleLbl="parChTrans1D4" presStyleIdx="0" presStyleCnt="8"/>
      <dgm:spPr>
        <a:custGeom>
          <a:avLst/>
          <a:gdLst/>
          <a:ahLst/>
          <a:cxnLst/>
          <a:rect l="0" t="0" r="0" b="0"/>
          <a:pathLst>
            <a:path>
              <a:moveTo>
                <a:pt x="45720" y="0"/>
              </a:moveTo>
              <a:lnTo>
                <a:pt x="45720" y="205997"/>
              </a:lnTo>
            </a:path>
          </a:pathLst>
        </a:custGeom>
      </dgm:spPr>
    </dgm:pt>
    <dgm:pt modelId="{2379A816-CA9B-4BE5-8D5A-72912EDFC9AF}" type="pres">
      <dgm:prSet presAssocID="{CCAEE6B9-63C1-4674-8148-EF71EDD9AAA0}" presName="hierRoot4" presStyleCnt="0"/>
      <dgm:spPr/>
    </dgm:pt>
    <dgm:pt modelId="{8F1EC603-B423-48E1-AC0F-7F11B1D2C430}" type="pres">
      <dgm:prSet presAssocID="{CCAEE6B9-63C1-4674-8148-EF71EDD9AAA0}" presName="composite4" presStyleCnt="0"/>
      <dgm:spPr/>
    </dgm:pt>
    <dgm:pt modelId="{BC9E2FB2-008A-4262-947E-0A7B6F050742}" type="pres">
      <dgm:prSet presAssocID="{CCAEE6B9-63C1-4674-8148-EF71EDD9AAA0}" presName="background4" presStyleLbl="node4" presStyleIdx="0" presStyleCnt="8"/>
      <dgm:spPr>
        <a:xfrm>
          <a:off x="624" y="2966465"/>
          <a:ext cx="708299" cy="449770"/>
        </a:xfrm>
        <a:prstGeom prst="roundRect">
          <a:avLst>
            <a:gd name="adj" fmla="val 10000"/>
          </a:avLst>
        </a:prstGeom>
      </dgm:spPr>
    </dgm:pt>
    <dgm:pt modelId="{2CB7E379-5E18-4B62-B375-409F5BFFAFDD}" type="pres">
      <dgm:prSet presAssocID="{CCAEE6B9-63C1-4674-8148-EF71EDD9AAA0}" presName="text4" presStyleLbl="fgAcc4" presStyleIdx="0" presStyleCnt="8" custLinFactNeighborX="9634" custLinFactNeighborY="7586">
        <dgm:presLayoutVars>
          <dgm:chPref val="3"/>
        </dgm:presLayoutVars>
      </dgm:prSet>
      <dgm:spPr>
        <a:prstGeom prst="roundRect">
          <a:avLst>
            <a:gd name="adj" fmla="val 10000"/>
          </a:avLst>
        </a:prstGeom>
      </dgm:spPr>
    </dgm:pt>
    <dgm:pt modelId="{5539F1AD-4400-46F2-8E7D-468C1ACC98F5}" type="pres">
      <dgm:prSet presAssocID="{CCAEE6B9-63C1-4674-8148-EF71EDD9AAA0}" presName="hierChild5" presStyleCnt="0"/>
      <dgm:spPr/>
    </dgm:pt>
    <dgm:pt modelId="{23869F07-E96B-48D7-A6D1-30B17354FA63}" type="pres">
      <dgm:prSet presAssocID="{39577AE7-73E6-4BCF-A281-9E41EE5A7E2B}" presName="Name10" presStyleLbl="parChTrans1D2" presStyleIdx="1" presStyleCnt="6"/>
      <dgm:spPr>
        <a:custGeom>
          <a:avLst/>
          <a:gdLst/>
          <a:ahLst/>
          <a:cxnLst/>
          <a:rect l="0" t="0" r="0" b="0"/>
          <a:pathLst>
            <a:path>
              <a:moveTo>
                <a:pt x="1298549" y="0"/>
              </a:moveTo>
              <a:lnTo>
                <a:pt x="1298549" y="140381"/>
              </a:lnTo>
              <a:lnTo>
                <a:pt x="0" y="140381"/>
              </a:lnTo>
              <a:lnTo>
                <a:pt x="0" y="205997"/>
              </a:lnTo>
            </a:path>
          </a:pathLst>
        </a:custGeom>
      </dgm:spPr>
    </dgm:pt>
    <dgm:pt modelId="{5760A0B8-5124-4AD0-82C6-DFF95B473EAB}" type="pres">
      <dgm:prSet presAssocID="{F77164F7-46D8-4BEA-A4B3-9F1F7F200D60}" presName="hierRoot2" presStyleCnt="0"/>
      <dgm:spPr/>
    </dgm:pt>
    <dgm:pt modelId="{29916AF1-59B2-48D0-98CF-128049532728}" type="pres">
      <dgm:prSet presAssocID="{F77164F7-46D8-4BEA-A4B3-9F1F7F200D60}" presName="composite2" presStyleCnt="0"/>
      <dgm:spPr/>
    </dgm:pt>
    <dgm:pt modelId="{2A3DFBDE-D7FE-475E-A483-D01531EA7E6C}" type="pres">
      <dgm:prSet presAssocID="{F77164F7-46D8-4BEA-A4B3-9F1F7F200D60}" presName="background2" presStyleLbl="node2" presStyleIdx="1" presStyleCnt="6"/>
      <dgm:spPr>
        <a:xfrm>
          <a:off x="866324" y="1654930"/>
          <a:ext cx="708299" cy="449770"/>
        </a:xfrm>
        <a:prstGeom prst="roundRect">
          <a:avLst>
            <a:gd name="adj" fmla="val 10000"/>
          </a:avLst>
        </a:prstGeom>
      </dgm:spPr>
    </dgm:pt>
    <dgm:pt modelId="{5EB2A9BB-BA7F-4CBB-9594-7C14F107C348}" type="pres">
      <dgm:prSet presAssocID="{F77164F7-46D8-4BEA-A4B3-9F1F7F200D60}" presName="text2" presStyleLbl="fgAcc2" presStyleIdx="1" presStyleCnt="6">
        <dgm:presLayoutVars>
          <dgm:chPref val="3"/>
        </dgm:presLayoutVars>
      </dgm:prSet>
      <dgm:spPr>
        <a:prstGeom prst="roundRect">
          <a:avLst>
            <a:gd name="adj" fmla="val 10000"/>
          </a:avLst>
        </a:prstGeom>
      </dgm:spPr>
    </dgm:pt>
    <dgm:pt modelId="{0EF42B6B-E02A-4549-B943-7F4EC80BA515}" type="pres">
      <dgm:prSet presAssocID="{F77164F7-46D8-4BEA-A4B3-9F1F7F200D60}" presName="hierChild3" presStyleCnt="0"/>
      <dgm:spPr/>
    </dgm:pt>
    <dgm:pt modelId="{21E9CADE-E1AF-412A-8F57-2EA9A2FF73C2}" type="pres">
      <dgm:prSet presAssocID="{07628654-2591-4F63-BAD5-FCDAF78FCCDD}" presName="Name17" presStyleLbl="parChTrans1D3" presStyleIdx="1" presStyleCnt="6"/>
      <dgm:spPr>
        <a:custGeom>
          <a:avLst/>
          <a:gdLst/>
          <a:ahLst/>
          <a:cxnLst/>
          <a:rect l="0" t="0" r="0" b="0"/>
          <a:pathLst>
            <a:path>
              <a:moveTo>
                <a:pt x="45720" y="0"/>
              </a:moveTo>
              <a:lnTo>
                <a:pt x="45720" y="205997"/>
              </a:lnTo>
            </a:path>
          </a:pathLst>
        </a:custGeom>
      </dgm:spPr>
    </dgm:pt>
    <dgm:pt modelId="{4A8E724C-00C3-415F-8986-32576FBC0180}" type="pres">
      <dgm:prSet presAssocID="{259632BB-54C2-4E53-BE38-3B393ADD6C71}" presName="hierRoot3" presStyleCnt="0"/>
      <dgm:spPr/>
    </dgm:pt>
    <dgm:pt modelId="{49B367E5-A821-4CF7-A0A5-27E0103BE1B3}" type="pres">
      <dgm:prSet presAssocID="{259632BB-54C2-4E53-BE38-3B393ADD6C71}" presName="composite3" presStyleCnt="0"/>
      <dgm:spPr/>
    </dgm:pt>
    <dgm:pt modelId="{CC8669A5-3B16-4001-A4DE-344908EB0C56}" type="pres">
      <dgm:prSet presAssocID="{259632BB-54C2-4E53-BE38-3B393ADD6C71}" presName="background3" presStyleLbl="node3" presStyleIdx="1" presStyleCnt="6"/>
      <dgm:spPr>
        <a:xfrm>
          <a:off x="866324" y="2310698"/>
          <a:ext cx="708299" cy="449770"/>
        </a:xfrm>
        <a:prstGeom prst="roundRect">
          <a:avLst>
            <a:gd name="adj" fmla="val 10000"/>
          </a:avLst>
        </a:prstGeom>
      </dgm:spPr>
    </dgm:pt>
    <dgm:pt modelId="{D35514C4-5D0B-4A4C-BA95-E760FDF9513A}" type="pres">
      <dgm:prSet presAssocID="{259632BB-54C2-4E53-BE38-3B393ADD6C71}" presName="text3" presStyleLbl="fgAcc3" presStyleIdx="1" presStyleCnt="6">
        <dgm:presLayoutVars>
          <dgm:chPref val="3"/>
        </dgm:presLayoutVars>
      </dgm:prSet>
      <dgm:spPr>
        <a:prstGeom prst="roundRect">
          <a:avLst>
            <a:gd name="adj" fmla="val 10000"/>
          </a:avLst>
        </a:prstGeom>
      </dgm:spPr>
    </dgm:pt>
    <dgm:pt modelId="{9AA81183-8AB2-4A56-977C-F3A4962B07EA}" type="pres">
      <dgm:prSet presAssocID="{259632BB-54C2-4E53-BE38-3B393ADD6C71}" presName="hierChild4" presStyleCnt="0"/>
      <dgm:spPr/>
    </dgm:pt>
    <dgm:pt modelId="{5D52BA7E-E659-4700-ACA6-E7D2F4EF8967}" type="pres">
      <dgm:prSet presAssocID="{ACD1F66B-3A57-4F3F-80B3-28C01DC76821}" presName="Name23" presStyleLbl="parChTrans1D4" presStyleIdx="1" presStyleCnt="8"/>
      <dgm:spPr>
        <a:custGeom>
          <a:avLst/>
          <a:gdLst/>
          <a:ahLst/>
          <a:cxnLst/>
          <a:rect l="0" t="0" r="0" b="0"/>
          <a:pathLst>
            <a:path>
              <a:moveTo>
                <a:pt x="45720" y="0"/>
              </a:moveTo>
              <a:lnTo>
                <a:pt x="45720" y="205997"/>
              </a:lnTo>
            </a:path>
          </a:pathLst>
        </a:custGeom>
      </dgm:spPr>
    </dgm:pt>
    <dgm:pt modelId="{62C5DBAA-89C1-4DA6-8C63-CD91DCA06CF1}" type="pres">
      <dgm:prSet presAssocID="{3D80AA3C-D8EE-48F3-89DA-20F91933AA39}" presName="hierRoot4" presStyleCnt="0"/>
      <dgm:spPr/>
    </dgm:pt>
    <dgm:pt modelId="{48B3CC45-0AA4-43B0-BEB7-4ECA976882E4}" type="pres">
      <dgm:prSet presAssocID="{3D80AA3C-D8EE-48F3-89DA-20F91933AA39}" presName="composite4" presStyleCnt="0"/>
      <dgm:spPr/>
    </dgm:pt>
    <dgm:pt modelId="{92BEFE03-AA00-4B8C-A844-87B11BA88C0A}" type="pres">
      <dgm:prSet presAssocID="{3D80AA3C-D8EE-48F3-89DA-20F91933AA39}" presName="background4" presStyleLbl="node4" presStyleIdx="1" presStyleCnt="8"/>
      <dgm:spPr>
        <a:xfrm>
          <a:off x="866324" y="2966465"/>
          <a:ext cx="708299" cy="449770"/>
        </a:xfrm>
        <a:prstGeom prst="roundRect">
          <a:avLst>
            <a:gd name="adj" fmla="val 10000"/>
          </a:avLst>
        </a:prstGeom>
      </dgm:spPr>
    </dgm:pt>
    <dgm:pt modelId="{28501545-2EC6-4271-886B-12426055A134}" type="pres">
      <dgm:prSet presAssocID="{3D80AA3C-D8EE-48F3-89DA-20F91933AA39}" presName="text4" presStyleLbl="fgAcc4" presStyleIdx="1" presStyleCnt="8">
        <dgm:presLayoutVars>
          <dgm:chPref val="3"/>
        </dgm:presLayoutVars>
      </dgm:prSet>
      <dgm:spPr>
        <a:prstGeom prst="roundRect">
          <a:avLst>
            <a:gd name="adj" fmla="val 10000"/>
          </a:avLst>
        </a:prstGeom>
      </dgm:spPr>
    </dgm:pt>
    <dgm:pt modelId="{73C115D1-B7B0-4DE9-93E2-FA6D74D41DE2}" type="pres">
      <dgm:prSet presAssocID="{3D80AA3C-D8EE-48F3-89DA-20F91933AA39}" presName="hierChild5" presStyleCnt="0"/>
      <dgm:spPr/>
    </dgm:pt>
    <dgm:pt modelId="{4F6448F6-3482-4557-81F8-5DE1CC5480D0}" type="pres">
      <dgm:prSet presAssocID="{50B30A67-27DF-43D6-BEFA-7ED7A6C429A5}" presName="Name23" presStyleLbl="parChTrans1D4" presStyleIdx="2" presStyleCnt="8"/>
      <dgm:spPr>
        <a:custGeom>
          <a:avLst/>
          <a:gdLst/>
          <a:ahLst/>
          <a:cxnLst/>
          <a:rect l="0" t="0" r="0" b="0"/>
          <a:pathLst>
            <a:path>
              <a:moveTo>
                <a:pt x="45720" y="0"/>
              </a:moveTo>
              <a:lnTo>
                <a:pt x="45720" y="205997"/>
              </a:lnTo>
            </a:path>
          </a:pathLst>
        </a:custGeom>
      </dgm:spPr>
    </dgm:pt>
    <dgm:pt modelId="{7DCAB8CD-6DB6-4675-8F15-002979C90143}" type="pres">
      <dgm:prSet presAssocID="{FC8AD463-FDBA-4E7D-A5B0-F6EE6BE29CC3}" presName="hierRoot4" presStyleCnt="0"/>
      <dgm:spPr/>
    </dgm:pt>
    <dgm:pt modelId="{B0F0010D-3A27-4CB0-86F1-5CE6CF92CD17}" type="pres">
      <dgm:prSet presAssocID="{FC8AD463-FDBA-4E7D-A5B0-F6EE6BE29CC3}" presName="composite4" presStyleCnt="0"/>
      <dgm:spPr/>
    </dgm:pt>
    <dgm:pt modelId="{D7C443E8-1AB9-41EE-B891-C6F7A5A788FE}" type="pres">
      <dgm:prSet presAssocID="{FC8AD463-FDBA-4E7D-A5B0-F6EE6BE29CC3}" presName="background4" presStyleLbl="node4" presStyleIdx="2" presStyleCnt="8"/>
      <dgm:spPr>
        <a:xfrm>
          <a:off x="866324" y="3622233"/>
          <a:ext cx="708299" cy="449770"/>
        </a:xfrm>
        <a:prstGeom prst="roundRect">
          <a:avLst>
            <a:gd name="adj" fmla="val 10000"/>
          </a:avLst>
        </a:prstGeom>
      </dgm:spPr>
    </dgm:pt>
    <dgm:pt modelId="{64EBD689-C510-4362-8DD2-CED18E71AAB4}" type="pres">
      <dgm:prSet presAssocID="{FC8AD463-FDBA-4E7D-A5B0-F6EE6BE29CC3}" presName="text4" presStyleLbl="fgAcc4" presStyleIdx="2" presStyleCnt="8">
        <dgm:presLayoutVars>
          <dgm:chPref val="3"/>
        </dgm:presLayoutVars>
      </dgm:prSet>
      <dgm:spPr>
        <a:prstGeom prst="roundRect">
          <a:avLst>
            <a:gd name="adj" fmla="val 10000"/>
          </a:avLst>
        </a:prstGeom>
      </dgm:spPr>
    </dgm:pt>
    <dgm:pt modelId="{95CC74D7-AD4E-4EBD-9C17-A54AA32A8D09}" type="pres">
      <dgm:prSet presAssocID="{FC8AD463-FDBA-4E7D-A5B0-F6EE6BE29CC3}" presName="hierChild5" presStyleCnt="0"/>
      <dgm:spPr/>
    </dgm:pt>
    <dgm:pt modelId="{0AD53802-2EFF-4E01-9846-925BD6DB40EA}" type="pres">
      <dgm:prSet presAssocID="{B6FFF22E-9DCF-4A12-BAD4-71E252085FFE}" presName="Name10" presStyleLbl="parChTrans1D2" presStyleIdx="2" presStyleCnt="6"/>
      <dgm:spPr>
        <a:custGeom>
          <a:avLst/>
          <a:gdLst/>
          <a:ahLst/>
          <a:cxnLst/>
          <a:rect l="0" t="0" r="0" b="0"/>
          <a:pathLst>
            <a:path>
              <a:moveTo>
                <a:pt x="432849" y="0"/>
              </a:moveTo>
              <a:lnTo>
                <a:pt x="432849" y="140381"/>
              </a:lnTo>
              <a:lnTo>
                <a:pt x="0" y="140381"/>
              </a:lnTo>
              <a:lnTo>
                <a:pt x="0" y="205997"/>
              </a:lnTo>
            </a:path>
          </a:pathLst>
        </a:custGeom>
      </dgm:spPr>
    </dgm:pt>
    <dgm:pt modelId="{7F280056-326F-46F3-8455-13DAB71B02EF}" type="pres">
      <dgm:prSet presAssocID="{131A06F7-7ED1-4F78-97D6-CB52672BF9CB}" presName="hierRoot2" presStyleCnt="0"/>
      <dgm:spPr/>
    </dgm:pt>
    <dgm:pt modelId="{21C7ED3E-01DE-4146-9338-90DA5B1C17D1}" type="pres">
      <dgm:prSet presAssocID="{131A06F7-7ED1-4F78-97D6-CB52672BF9CB}" presName="composite2" presStyleCnt="0"/>
      <dgm:spPr/>
    </dgm:pt>
    <dgm:pt modelId="{048F04BB-83F3-4A7D-96C2-78B256AAA4F5}" type="pres">
      <dgm:prSet presAssocID="{131A06F7-7ED1-4F78-97D6-CB52672BF9CB}" presName="background2" presStyleLbl="node2" presStyleIdx="2" presStyleCnt="6"/>
      <dgm:spPr>
        <a:xfrm>
          <a:off x="1732024" y="1654930"/>
          <a:ext cx="708299" cy="449770"/>
        </a:xfrm>
        <a:prstGeom prst="roundRect">
          <a:avLst>
            <a:gd name="adj" fmla="val 10000"/>
          </a:avLst>
        </a:prstGeom>
      </dgm:spPr>
    </dgm:pt>
    <dgm:pt modelId="{0DA1A147-A59D-4220-A908-3183EF54CF2D}" type="pres">
      <dgm:prSet presAssocID="{131A06F7-7ED1-4F78-97D6-CB52672BF9CB}" presName="text2" presStyleLbl="fgAcc2" presStyleIdx="2" presStyleCnt="6">
        <dgm:presLayoutVars>
          <dgm:chPref val="3"/>
        </dgm:presLayoutVars>
      </dgm:prSet>
      <dgm:spPr>
        <a:prstGeom prst="roundRect">
          <a:avLst>
            <a:gd name="adj" fmla="val 10000"/>
          </a:avLst>
        </a:prstGeom>
      </dgm:spPr>
    </dgm:pt>
    <dgm:pt modelId="{2AC345CF-632E-43A9-AA69-6EC467055B9C}" type="pres">
      <dgm:prSet presAssocID="{131A06F7-7ED1-4F78-97D6-CB52672BF9CB}" presName="hierChild3" presStyleCnt="0"/>
      <dgm:spPr/>
    </dgm:pt>
    <dgm:pt modelId="{265AD3AE-EF90-4941-BBAF-2EA89F960EF0}" type="pres">
      <dgm:prSet presAssocID="{ECD9DE59-8060-4124-BB97-C6A5AAF201A8}" presName="Name17" presStyleLbl="parChTrans1D3" presStyleIdx="2" presStyleCnt="6"/>
      <dgm:spPr>
        <a:custGeom>
          <a:avLst/>
          <a:gdLst/>
          <a:ahLst/>
          <a:cxnLst/>
          <a:rect l="0" t="0" r="0" b="0"/>
          <a:pathLst>
            <a:path>
              <a:moveTo>
                <a:pt x="45720" y="0"/>
              </a:moveTo>
              <a:lnTo>
                <a:pt x="45720" y="205997"/>
              </a:lnTo>
            </a:path>
          </a:pathLst>
        </a:custGeom>
      </dgm:spPr>
    </dgm:pt>
    <dgm:pt modelId="{C75E7AD1-ED1D-4587-811A-823980868AB2}" type="pres">
      <dgm:prSet presAssocID="{18AAC190-C3FD-425C-B8B6-A9D899FB926E}" presName="hierRoot3" presStyleCnt="0"/>
      <dgm:spPr/>
    </dgm:pt>
    <dgm:pt modelId="{0B4EA2BD-5900-4772-992B-6163E3332DE3}" type="pres">
      <dgm:prSet presAssocID="{18AAC190-C3FD-425C-B8B6-A9D899FB926E}" presName="composite3" presStyleCnt="0"/>
      <dgm:spPr/>
    </dgm:pt>
    <dgm:pt modelId="{CB7CBC20-5221-406C-A7B2-4EDD529F2F5C}" type="pres">
      <dgm:prSet presAssocID="{18AAC190-C3FD-425C-B8B6-A9D899FB926E}" presName="background3" presStyleLbl="node3" presStyleIdx="2" presStyleCnt="6"/>
      <dgm:spPr>
        <a:xfrm>
          <a:off x="1732024" y="2310698"/>
          <a:ext cx="708299" cy="449770"/>
        </a:xfrm>
        <a:prstGeom prst="roundRect">
          <a:avLst>
            <a:gd name="adj" fmla="val 10000"/>
          </a:avLst>
        </a:prstGeom>
      </dgm:spPr>
    </dgm:pt>
    <dgm:pt modelId="{5A100211-492C-4834-9038-53AD7F8D9B91}" type="pres">
      <dgm:prSet presAssocID="{18AAC190-C3FD-425C-B8B6-A9D899FB926E}" presName="text3" presStyleLbl="fgAcc3" presStyleIdx="2" presStyleCnt="6">
        <dgm:presLayoutVars>
          <dgm:chPref val="3"/>
        </dgm:presLayoutVars>
      </dgm:prSet>
      <dgm:spPr>
        <a:prstGeom prst="roundRect">
          <a:avLst>
            <a:gd name="adj" fmla="val 10000"/>
          </a:avLst>
        </a:prstGeom>
      </dgm:spPr>
    </dgm:pt>
    <dgm:pt modelId="{4275E1B4-56D0-4DD1-9541-B6232DDB97FE}" type="pres">
      <dgm:prSet presAssocID="{18AAC190-C3FD-425C-B8B6-A9D899FB926E}" presName="hierChild4" presStyleCnt="0"/>
      <dgm:spPr/>
    </dgm:pt>
    <dgm:pt modelId="{8F5DAC87-6E4A-4560-9CAC-2708074D425B}" type="pres">
      <dgm:prSet presAssocID="{3C99609D-FB84-4BE7-A370-C423C66B5326}" presName="Name23" presStyleLbl="parChTrans1D4" presStyleIdx="3" presStyleCnt="8"/>
      <dgm:spPr>
        <a:custGeom>
          <a:avLst/>
          <a:gdLst/>
          <a:ahLst/>
          <a:cxnLst/>
          <a:rect l="0" t="0" r="0" b="0"/>
          <a:pathLst>
            <a:path>
              <a:moveTo>
                <a:pt x="45720" y="0"/>
              </a:moveTo>
              <a:lnTo>
                <a:pt x="45720" y="205997"/>
              </a:lnTo>
            </a:path>
          </a:pathLst>
        </a:custGeom>
      </dgm:spPr>
    </dgm:pt>
    <dgm:pt modelId="{28C9E94D-FBE5-4064-9172-7FC2E15DB158}" type="pres">
      <dgm:prSet presAssocID="{056687D5-7D3D-4730-9EA0-9F3443386D41}" presName="hierRoot4" presStyleCnt="0"/>
      <dgm:spPr/>
    </dgm:pt>
    <dgm:pt modelId="{EFD45007-E32E-4988-8CDA-02B3B0D23009}" type="pres">
      <dgm:prSet presAssocID="{056687D5-7D3D-4730-9EA0-9F3443386D41}" presName="composite4" presStyleCnt="0"/>
      <dgm:spPr/>
    </dgm:pt>
    <dgm:pt modelId="{B5BCF72F-7B5A-4485-A747-138CD197B178}" type="pres">
      <dgm:prSet presAssocID="{056687D5-7D3D-4730-9EA0-9F3443386D41}" presName="background4" presStyleLbl="node4" presStyleIdx="3" presStyleCnt="8"/>
      <dgm:spPr>
        <a:xfrm>
          <a:off x="1732024" y="2966465"/>
          <a:ext cx="708299" cy="449770"/>
        </a:xfrm>
        <a:prstGeom prst="roundRect">
          <a:avLst>
            <a:gd name="adj" fmla="val 10000"/>
          </a:avLst>
        </a:prstGeom>
      </dgm:spPr>
    </dgm:pt>
    <dgm:pt modelId="{1DBB52CF-36F2-4A78-8EF7-C9C6C65F973D}" type="pres">
      <dgm:prSet presAssocID="{056687D5-7D3D-4730-9EA0-9F3443386D41}" presName="text4" presStyleLbl="fgAcc4" presStyleIdx="3" presStyleCnt="8">
        <dgm:presLayoutVars>
          <dgm:chPref val="3"/>
        </dgm:presLayoutVars>
      </dgm:prSet>
      <dgm:spPr>
        <a:prstGeom prst="roundRect">
          <a:avLst>
            <a:gd name="adj" fmla="val 10000"/>
          </a:avLst>
        </a:prstGeom>
      </dgm:spPr>
    </dgm:pt>
    <dgm:pt modelId="{4E1FA51F-E494-4E03-9443-66B38F635FDC}" type="pres">
      <dgm:prSet presAssocID="{056687D5-7D3D-4730-9EA0-9F3443386D41}" presName="hierChild5" presStyleCnt="0"/>
      <dgm:spPr/>
    </dgm:pt>
    <dgm:pt modelId="{DFB97E30-8E41-487C-B305-253294E3BF7B}" type="pres">
      <dgm:prSet presAssocID="{D24B4B15-153A-4C29-8727-BDFB29D9B78D}" presName="Name23" presStyleLbl="parChTrans1D4" presStyleIdx="4" presStyleCnt="8"/>
      <dgm:spPr>
        <a:custGeom>
          <a:avLst/>
          <a:gdLst/>
          <a:ahLst/>
          <a:cxnLst/>
          <a:rect l="0" t="0" r="0" b="0"/>
          <a:pathLst>
            <a:path>
              <a:moveTo>
                <a:pt x="45720" y="0"/>
              </a:moveTo>
              <a:lnTo>
                <a:pt x="45720" y="205997"/>
              </a:lnTo>
            </a:path>
          </a:pathLst>
        </a:custGeom>
      </dgm:spPr>
    </dgm:pt>
    <dgm:pt modelId="{3A86EBC8-6E45-4176-9D23-759F4A971AFB}" type="pres">
      <dgm:prSet presAssocID="{7E6F0249-3AA6-490D-B506-4D1A3E513D69}" presName="hierRoot4" presStyleCnt="0"/>
      <dgm:spPr/>
    </dgm:pt>
    <dgm:pt modelId="{A0B10652-0E8E-4BFE-A1DA-4F77AD58148D}" type="pres">
      <dgm:prSet presAssocID="{7E6F0249-3AA6-490D-B506-4D1A3E513D69}" presName="composite4" presStyleCnt="0"/>
      <dgm:spPr/>
    </dgm:pt>
    <dgm:pt modelId="{2B1527E1-034E-4ADA-88AF-F04B4D95868E}" type="pres">
      <dgm:prSet presAssocID="{7E6F0249-3AA6-490D-B506-4D1A3E513D69}" presName="background4" presStyleLbl="node4" presStyleIdx="4" presStyleCnt="8"/>
      <dgm:spPr>
        <a:xfrm>
          <a:off x="1732024" y="3622233"/>
          <a:ext cx="708299" cy="449770"/>
        </a:xfrm>
        <a:prstGeom prst="roundRect">
          <a:avLst>
            <a:gd name="adj" fmla="val 10000"/>
          </a:avLst>
        </a:prstGeom>
      </dgm:spPr>
    </dgm:pt>
    <dgm:pt modelId="{4D6F799D-D552-4698-8E63-65FE133279FD}" type="pres">
      <dgm:prSet presAssocID="{7E6F0249-3AA6-490D-B506-4D1A3E513D69}" presName="text4" presStyleLbl="fgAcc4" presStyleIdx="4" presStyleCnt="8" custLinFactNeighborY="2685">
        <dgm:presLayoutVars>
          <dgm:chPref val="3"/>
        </dgm:presLayoutVars>
      </dgm:prSet>
      <dgm:spPr>
        <a:prstGeom prst="roundRect">
          <a:avLst>
            <a:gd name="adj" fmla="val 10000"/>
          </a:avLst>
        </a:prstGeom>
      </dgm:spPr>
    </dgm:pt>
    <dgm:pt modelId="{FC253890-D97B-41A2-9E17-C8DA91F52376}" type="pres">
      <dgm:prSet presAssocID="{7E6F0249-3AA6-490D-B506-4D1A3E513D69}" presName="hierChild5" presStyleCnt="0"/>
      <dgm:spPr/>
    </dgm:pt>
    <dgm:pt modelId="{66BCE4D7-9652-4123-ABAD-3068A1417627}" type="pres">
      <dgm:prSet presAssocID="{898666F7-DEF8-4F4B-82ED-A01DAF4DAC04}" presName="Name10" presStyleLbl="parChTrans1D2" presStyleIdx="3" presStyleCnt="6"/>
      <dgm:spPr>
        <a:custGeom>
          <a:avLst/>
          <a:gdLst/>
          <a:ahLst/>
          <a:cxnLst/>
          <a:rect l="0" t="0" r="0" b="0"/>
          <a:pathLst>
            <a:path>
              <a:moveTo>
                <a:pt x="0" y="0"/>
              </a:moveTo>
              <a:lnTo>
                <a:pt x="0" y="140381"/>
              </a:lnTo>
              <a:lnTo>
                <a:pt x="432849" y="140381"/>
              </a:lnTo>
              <a:lnTo>
                <a:pt x="432849" y="205997"/>
              </a:lnTo>
            </a:path>
          </a:pathLst>
        </a:custGeom>
      </dgm:spPr>
    </dgm:pt>
    <dgm:pt modelId="{DE326257-B94C-4F6E-9A3E-37A0B4B3A426}" type="pres">
      <dgm:prSet presAssocID="{55550027-7A62-4A97-B3A5-0E6ED3D9DD31}" presName="hierRoot2" presStyleCnt="0"/>
      <dgm:spPr/>
    </dgm:pt>
    <dgm:pt modelId="{4BB70A8C-82B4-465D-A389-2E78039C6BE4}" type="pres">
      <dgm:prSet presAssocID="{55550027-7A62-4A97-B3A5-0E6ED3D9DD31}" presName="composite2" presStyleCnt="0"/>
      <dgm:spPr/>
    </dgm:pt>
    <dgm:pt modelId="{B5010885-E958-4BB8-ABC1-32A37BCACE92}" type="pres">
      <dgm:prSet presAssocID="{55550027-7A62-4A97-B3A5-0E6ED3D9DD31}" presName="background2" presStyleLbl="node2" presStyleIdx="3" presStyleCnt="6"/>
      <dgm:spPr>
        <a:xfrm>
          <a:off x="2597724" y="1654930"/>
          <a:ext cx="708299" cy="449770"/>
        </a:xfrm>
        <a:prstGeom prst="roundRect">
          <a:avLst>
            <a:gd name="adj" fmla="val 10000"/>
          </a:avLst>
        </a:prstGeom>
      </dgm:spPr>
    </dgm:pt>
    <dgm:pt modelId="{E0FDBB3C-F064-417A-8AC9-A689BB3ECA2E}" type="pres">
      <dgm:prSet presAssocID="{55550027-7A62-4A97-B3A5-0E6ED3D9DD31}" presName="text2" presStyleLbl="fgAcc2" presStyleIdx="3" presStyleCnt="6">
        <dgm:presLayoutVars>
          <dgm:chPref val="3"/>
        </dgm:presLayoutVars>
      </dgm:prSet>
      <dgm:spPr>
        <a:prstGeom prst="roundRect">
          <a:avLst>
            <a:gd name="adj" fmla="val 10000"/>
          </a:avLst>
        </a:prstGeom>
      </dgm:spPr>
    </dgm:pt>
    <dgm:pt modelId="{1DDD18BD-D8E5-412C-B5C3-9C3D032C98CD}" type="pres">
      <dgm:prSet presAssocID="{55550027-7A62-4A97-B3A5-0E6ED3D9DD31}" presName="hierChild3" presStyleCnt="0"/>
      <dgm:spPr/>
    </dgm:pt>
    <dgm:pt modelId="{5EEB0139-B7E5-4EEC-8DF3-6765E4DE3D90}" type="pres">
      <dgm:prSet presAssocID="{8CA13780-92AA-4E44-9FA3-3932927AD173}" presName="Name17" presStyleLbl="parChTrans1D3" presStyleIdx="3" presStyleCnt="6"/>
      <dgm:spPr>
        <a:custGeom>
          <a:avLst/>
          <a:gdLst/>
          <a:ahLst/>
          <a:cxnLst/>
          <a:rect l="0" t="0" r="0" b="0"/>
          <a:pathLst>
            <a:path>
              <a:moveTo>
                <a:pt x="45720" y="0"/>
              </a:moveTo>
              <a:lnTo>
                <a:pt x="45720" y="205997"/>
              </a:lnTo>
            </a:path>
          </a:pathLst>
        </a:custGeom>
      </dgm:spPr>
    </dgm:pt>
    <dgm:pt modelId="{D8FF44A7-7633-4C7C-AEAB-1A0AA71A1982}" type="pres">
      <dgm:prSet presAssocID="{FEFDF3FB-EE6A-40AA-ABBA-15C1222CFB5C}" presName="hierRoot3" presStyleCnt="0"/>
      <dgm:spPr/>
    </dgm:pt>
    <dgm:pt modelId="{8457E57A-D403-47E4-9491-8D58BCD5A5B8}" type="pres">
      <dgm:prSet presAssocID="{FEFDF3FB-EE6A-40AA-ABBA-15C1222CFB5C}" presName="composite3" presStyleCnt="0"/>
      <dgm:spPr/>
    </dgm:pt>
    <dgm:pt modelId="{CB3472A1-A32F-41DE-9457-8255D18DDDF1}" type="pres">
      <dgm:prSet presAssocID="{FEFDF3FB-EE6A-40AA-ABBA-15C1222CFB5C}" presName="background3" presStyleLbl="node3" presStyleIdx="3" presStyleCnt="6"/>
      <dgm:spPr>
        <a:xfrm>
          <a:off x="2597724" y="2310698"/>
          <a:ext cx="708299" cy="449770"/>
        </a:xfrm>
        <a:prstGeom prst="roundRect">
          <a:avLst>
            <a:gd name="adj" fmla="val 10000"/>
          </a:avLst>
        </a:prstGeom>
      </dgm:spPr>
    </dgm:pt>
    <dgm:pt modelId="{9095EF14-3E0E-4F04-8B1C-7E2D053889F5}" type="pres">
      <dgm:prSet presAssocID="{FEFDF3FB-EE6A-40AA-ABBA-15C1222CFB5C}" presName="text3" presStyleLbl="fgAcc3" presStyleIdx="3" presStyleCnt="6">
        <dgm:presLayoutVars>
          <dgm:chPref val="3"/>
        </dgm:presLayoutVars>
      </dgm:prSet>
      <dgm:spPr>
        <a:prstGeom prst="roundRect">
          <a:avLst>
            <a:gd name="adj" fmla="val 10000"/>
          </a:avLst>
        </a:prstGeom>
      </dgm:spPr>
    </dgm:pt>
    <dgm:pt modelId="{5E108C11-C459-401F-8C4F-CB86C72E32A5}" type="pres">
      <dgm:prSet presAssocID="{FEFDF3FB-EE6A-40AA-ABBA-15C1222CFB5C}" presName="hierChild4" presStyleCnt="0"/>
      <dgm:spPr/>
    </dgm:pt>
    <dgm:pt modelId="{330FE189-3368-4FCC-8194-311BA752281D}" type="pres">
      <dgm:prSet presAssocID="{C26322A1-9E42-4388-B406-7FF59107B018}" presName="Name23" presStyleLbl="parChTrans1D4" presStyleIdx="5" presStyleCnt="8"/>
      <dgm:spPr>
        <a:custGeom>
          <a:avLst/>
          <a:gdLst/>
          <a:ahLst/>
          <a:cxnLst/>
          <a:rect l="0" t="0" r="0" b="0"/>
          <a:pathLst>
            <a:path>
              <a:moveTo>
                <a:pt x="45720" y="0"/>
              </a:moveTo>
              <a:lnTo>
                <a:pt x="45720" y="205997"/>
              </a:lnTo>
            </a:path>
          </a:pathLst>
        </a:custGeom>
      </dgm:spPr>
    </dgm:pt>
    <dgm:pt modelId="{79E9D3D9-6184-4582-93DC-9C067850F463}" type="pres">
      <dgm:prSet presAssocID="{B2B01E00-9C80-4A8F-90E7-003D6C83F00F}" presName="hierRoot4" presStyleCnt="0"/>
      <dgm:spPr/>
    </dgm:pt>
    <dgm:pt modelId="{C419A575-1BF2-47FE-B454-6463191FCF92}" type="pres">
      <dgm:prSet presAssocID="{B2B01E00-9C80-4A8F-90E7-003D6C83F00F}" presName="composite4" presStyleCnt="0"/>
      <dgm:spPr/>
    </dgm:pt>
    <dgm:pt modelId="{789B840F-B52F-4886-B87E-1DE1B02F022F}" type="pres">
      <dgm:prSet presAssocID="{B2B01E00-9C80-4A8F-90E7-003D6C83F00F}" presName="background4" presStyleLbl="node4" presStyleIdx="5" presStyleCnt="8"/>
      <dgm:spPr>
        <a:xfrm>
          <a:off x="2597724" y="2966465"/>
          <a:ext cx="708299" cy="449770"/>
        </a:xfrm>
        <a:prstGeom prst="roundRect">
          <a:avLst>
            <a:gd name="adj" fmla="val 10000"/>
          </a:avLst>
        </a:prstGeom>
      </dgm:spPr>
    </dgm:pt>
    <dgm:pt modelId="{0FAA299A-E3DE-42E8-B7DB-9A7331B85A65}" type="pres">
      <dgm:prSet presAssocID="{B2B01E00-9C80-4A8F-90E7-003D6C83F00F}" presName="text4" presStyleLbl="fgAcc4" presStyleIdx="5" presStyleCnt="8">
        <dgm:presLayoutVars>
          <dgm:chPref val="3"/>
        </dgm:presLayoutVars>
      </dgm:prSet>
      <dgm:spPr>
        <a:prstGeom prst="roundRect">
          <a:avLst>
            <a:gd name="adj" fmla="val 10000"/>
          </a:avLst>
        </a:prstGeom>
      </dgm:spPr>
    </dgm:pt>
    <dgm:pt modelId="{45B6684B-B61C-4E2C-BFF2-ED2E7F1F7734}" type="pres">
      <dgm:prSet presAssocID="{B2B01E00-9C80-4A8F-90E7-003D6C83F00F}" presName="hierChild5" presStyleCnt="0"/>
      <dgm:spPr/>
    </dgm:pt>
    <dgm:pt modelId="{4C561EFE-BDDA-4B11-92D8-A7551F072F3E}" type="pres">
      <dgm:prSet presAssocID="{202C17A1-00BC-40D8-B657-A478E0121FF8}" presName="Name23" presStyleLbl="parChTrans1D4" presStyleIdx="6" presStyleCnt="8"/>
      <dgm:spPr>
        <a:custGeom>
          <a:avLst/>
          <a:gdLst/>
          <a:ahLst/>
          <a:cxnLst/>
          <a:rect l="0" t="0" r="0" b="0"/>
          <a:pathLst>
            <a:path>
              <a:moveTo>
                <a:pt x="45720" y="0"/>
              </a:moveTo>
              <a:lnTo>
                <a:pt x="45720" y="205997"/>
              </a:lnTo>
            </a:path>
          </a:pathLst>
        </a:custGeom>
      </dgm:spPr>
    </dgm:pt>
    <dgm:pt modelId="{85C795FA-A6FC-4A02-9698-2BA940E80D83}" type="pres">
      <dgm:prSet presAssocID="{71BD1F33-8B8B-4378-8182-0724FA1F83C4}" presName="hierRoot4" presStyleCnt="0"/>
      <dgm:spPr/>
    </dgm:pt>
    <dgm:pt modelId="{895D496D-9059-4996-8FBE-AD1436196677}" type="pres">
      <dgm:prSet presAssocID="{71BD1F33-8B8B-4378-8182-0724FA1F83C4}" presName="composite4" presStyleCnt="0"/>
      <dgm:spPr/>
    </dgm:pt>
    <dgm:pt modelId="{A67B26D1-8EEF-4EDF-AFE6-4F2676F921F0}" type="pres">
      <dgm:prSet presAssocID="{71BD1F33-8B8B-4378-8182-0724FA1F83C4}" presName="background4" presStyleLbl="node4" presStyleIdx="6" presStyleCnt="8"/>
      <dgm:spPr>
        <a:xfrm>
          <a:off x="2597724" y="3622233"/>
          <a:ext cx="708299" cy="449770"/>
        </a:xfrm>
        <a:prstGeom prst="roundRect">
          <a:avLst>
            <a:gd name="adj" fmla="val 10000"/>
          </a:avLst>
        </a:prstGeom>
      </dgm:spPr>
    </dgm:pt>
    <dgm:pt modelId="{238ED244-A416-4CD3-8E8A-61FABB51C7E0}" type="pres">
      <dgm:prSet presAssocID="{71BD1F33-8B8B-4378-8182-0724FA1F83C4}" presName="text4" presStyleLbl="fgAcc4" presStyleIdx="6" presStyleCnt="8">
        <dgm:presLayoutVars>
          <dgm:chPref val="3"/>
        </dgm:presLayoutVars>
      </dgm:prSet>
      <dgm:spPr>
        <a:prstGeom prst="roundRect">
          <a:avLst>
            <a:gd name="adj" fmla="val 10000"/>
          </a:avLst>
        </a:prstGeom>
      </dgm:spPr>
    </dgm:pt>
    <dgm:pt modelId="{826C98A7-B634-484E-B057-21561B1448AE}" type="pres">
      <dgm:prSet presAssocID="{71BD1F33-8B8B-4378-8182-0724FA1F83C4}" presName="hierChild5" presStyleCnt="0"/>
      <dgm:spPr/>
    </dgm:pt>
    <dgm:pt modelId="{00FC54EE-576A-43D3-93BF-93F5E15E459D}" type="pres">
      <dgm:prSet presAssocID="{E3950CE8-AB0F-4462-96A6-6472568CC70F}" presName="Name10" presStyleLbl="parChTrans1D2" presStyleIdx="4" presStyleCnt="6"/>
      <dgm:spPr>
        <a:custGeom>
          <a:avLst/>
          <a:gdLst/>
          <a:ahLst/>
          <a:cxnLst/>
          <a:rect l="0" t="0" r="0" b="0"/>
          <a:pathLst>
            <a:path>
              <a:moveTo>
                <a:pt x="0" y="0"/>
              </a:moveTo>
              <a:lnTo>
                <a:pt x="0" y="140381"/>
              </a:lnTo>
              <a:lnTo>
                <a:pt x="1298549" y="140381"/>
              </a:lnTo>
              <a:lnTo>
                <a:pt x="1298549" y="205997"/>
              </a:lnTo>
            </a:path>
          </a:pathLst>
        </a:custGeom>
      </dgm:spPr>
    </dgm:pt>
    <dgm:pt modelId="{1644FBA4-B20F-40E1-A783-FEC8816C4345}" type="pres">
      <dgm:prSet presAssocID="{3F72A9F2-B60A-4108-A3B2-0A0BFFF42C47}" presName="hierRoot2" presStyleCnt="0"/>
      <dgm:spPr/>
    </dgm:pt>
    <dgm:pt modelId="{EC09A642-7F5B-4658-83B4-F1D0056C5843}" type="pres">
      <dgm:prSet presAssocID="{3F72A9F2-B60A-4108-A3B2-0A0BFFF42C47}" presName="composite2" presStyleCnt="0"/>
      <dgm:spPr/>
    </dgm:pt>
    <dgm:pt modelId="{D2AC4086-A607-4C24-84FF-FBD00D19382F}" type="pres">
      <dgm:prSet presAssocID="{3F72A9F2-B60A-4108-A3B2-0A0BFFF42C47}" presName="background2" presStyleLbl="node2" presStyleIdx="4" presStyleCnt="6"/>
      <dgm:spPr>
        <a:xfrm>
          <a:off x="3463424" y="1654930"/>
          <a:ext cx="708299" cy="449770"/>
        </a:xfrm>
        <a:prstGeom prst="roundRect">
          <a:avLst>
            <a:gd name="adj" fmla="val 10000"/>
          </a:avLst>
        </a:prstGeom>
      </dgm:spPr>
    </dgm:pt>
    <dgm:pt modelId="{C8317682-D6DD-42B5-9A82-441DECC851C5}" type="pres">
      <dgm:prSet presAssocID="{3F72A9F2-B60A-4108-A3B2-0A0BFFF42C47}" presName="text2" presStyleLbl="fgAcc2" presStyleIdx="4" presStyleCnt="6">
        <dgm:presLayoutVars>
          <dgm:chPref val="3"/>
        </dgm:presLayoutVars>
      </dgm:prSet>
      <dgm:spPr>
        <a:prstGeom prst="roundRect">
          <a:avLst>
            <a:gd name="adj" fmla="val 10000"/>
          </a:avLst>
        </a:prstGeom>
      </dgm:spPr>
    </dgm:pt>
    <dgm:pt modelId="{BCD87F71-2C29-4003-AB05-AB5BCE740BBC}" type="pres">
      <dgm:prSet presAssocID="{3F72A9F2-B60A-4108-A3B2-0A0BFFF42C47}" presName="hierChild3" presStyleCnt="0"/>
      <dgm:spPr/>
    </dgm:pt>
    <dgm:pt modelId="{08E37581-528A-4A23-B33B-7D264B146D9E}" type="pres">
      <dgm:prSet presAssocID="{34B5E200-5D5F-45FB-9CC0-84C2FCA8FC29}" presName="Name17" presStyleLbl="parChTrans1D3" presStyleIdx="4" presStyleCnt="6"/>
      <dgm:spPr>
        <a:custGeom>
          <a:avLst/>
          <a:gdLst/>
          <a:ahLst/>
          <a:cxnLst/>
          <a:rect l="0" t="0" r="0" b="0"/>
          <a:pathLst>
            <a:path>
              <a:moveTo>
                <a:pt x="45720" y="0"/>
              </a:moveTo>
              <a:lnTo>
                <a:pt x="45720" y="205997"/>
              </a:lnTo>
            </a:path>
          </a:pathLst>
        </a:custGeom>
      </dgm:spPr>
    </dgm:pt>
    <dgm:pt modelId="{01483A57-FDB8-4B44-8871-BDFD11793041}" type="pres">
      <dgm:prSet presAssocID="{79DC6E8A-A45C-45A9-93C9-77D7C6293AAF}" presName="hierRoot3" presStyleCnt="0"/>
      <dgm:spPr/>
    </dgm:pt>
    <dgm:pt modelId="{2E45A819-41C5-4B1A-B6AC-76730FB783BB}" type="pres">
      <dgm:prSet presAssocID="{79DC6E8A-A45C-45A9-93C9-77D7C6293AAF}" presName="composite3" presStyleCnt="0"/>
      <dgm:spPr/>
    </dgm:pt>
    <dgm:pt modelId="{893220B5-214E-436B-B681-CAB830A1FA2D}" type="pres">
      <dgm:prSet presAssocID="{79DC6E8A-A45C-45A9-93C9-77D7C6293AAF}" presName="background3" presStyleLbl="node3" presStyleIdx="4" presStyleCnt="6"/>
      <dgm:spPr>
        <a:xfrm>
          <a:off x="3463424" y="2310698"/>
          <a:ext cx="708299" cy="449770"/>
        </a:xfrm>
        <a:prstGeom prst="roundRect">
          <a:avLst>
            <a:gd name="adj" fmla="val 10000"/>
          </a:avLst>
        </a:prstGeom>
      </dgm:spPr>
    </dgm:pt>
    <dgm:pt modelId="{A1C66143-5FCA-4A0A-9359-58040B2B1919}" type="pres">
      <dgm:prSet presAssocID="{79DC6E8A-A45C-45A9-93C9-77D7C6293AAF}" presName="text3" presStyleLbl="fgAcc3" presStyleIdx="4" presStyleCnt="6">
        <dgm:presLayoutVars>
          <dgm:chPref val="3"/>
        </dgm:presLayoutVars>
      </dgm:prSet>
      <dgm:spPr>
        <a:prstGeom prst="roundRect">
          <a:avLst>
            <a:gd name="adj" fmla="val 10000"/>
          </a:avLst>
        </a:prstGeom>
      </dgm:spPr>
    </dgm:pt>
    <dgm:pt modelId="{AC0D5CA1-A539-4901-B445-31AF770F4580}" type="pres">
      <dgm:prSet presAssocID="{79DC6E8A-A45C-45A9-93C9-77D7C6293AAF}" presName="hierChild4" presStyleCnt="0"/>
      <dgm:spPr/>
    </dgm:pt>
    <dgm:pt modelId="{6A23BFAC-6C63-4172-89E6-8BC11BFFE6B3}" type="pres">
      <dgm:prSet presAssocID="{3D266EF3-8169-4659-B8F9-53808932CE44}" presName="Name23" presStyleLbl="parChTrans1D4" presStyleIdx="7" presStyleCnt="8"/>
      <dgm:spPr>
        <a:custGeom>
          <a:avLst/>
          <a:gdLst/>
          <a:ahLst/>
          <a:cxnLst/>
          <a:rect l="0" t="0" r="0" b="0"/>
          <a:pathLst>
            <a:path>
              <a:moveTo>
                <a:pt x="45720" y="0"/>
              </a:moveTo>
              <a:lnTo>
                <a:pt x="45720" y="205997"/>
              </a:lnTo>
            </a:path>
          </a:pathLst>
        </a:custGeom>
      </dgm:spPr>
    </dgm:pt>
    <dgm:pt modelId="{F41E0537-88AD-4ED7-A892-9E7A5D04E2C8}" type="pres">
      <dgm:prSet presAssocID="{A5088FA8-05CA-431C-973B-1377D18E4873}" presName="hierRoot4" presStyleCnt="0"/>
      <dgm:spPr/>
    </dgm:pt>
    <dgm:pt modelId="{3BABD9DA-1796-4DD4-8762-BD2B4B1700CC}" type="pres">
      <dgm:prSet presAssocID="{A5088FA8-05CA-431C-973B-1377D18E4873}" presName="composite4" presStyleCnt="0"/>
      <dgm:spPr/>
    </dgm:pt>
    <dgm:pt modelId="{FB276ED2-192E-4077-9ED6-25029BB8FBE6}" type="pres">
      <dgm:prSet presAssocID="{A5088FA8-05CA-431C-973B-1377D18E4873}" presName="background4" presStyleLbl="node4" presStyleIdx="7" presStyleCnt="8"/>
      <dgm:spPr>
        <a:xfrm>
          <a:off x="3463424" y="2966465"/>
          <a:ext cx="708299" cy="449770"/>
        </a:xfrm>
        <a:prstGeom prst="roundRect">
          <a:avLst>
            <a:gd name="adj" fmla="val 10000"/>
          </a:avLst>
        </a:prstGeom>
      </dgm:spPr>
    </dgm:pt>
    <dgm:pt modelId="{01F53D3C-301F-4898-BB89-426B44B0A425}" type="pres">
      <dgm:prSet presAssocID="{A5088FA8-05CA-431C-973B-1377D18E4873}" presName="text4" presStyleLbl="fgAcc4" presStyleIdx="7" presStyleCnt="8">
        <dgm:presLayoutVars>
          <dgm:chPref val="3"/>
        </dgm:presLayoutVars>
      </dgm:prSet>
      <dgm:spPr>
        <a:prstGeom prst="roundRect">
          <a:avLst>
            <a:gd name="adj" fmla="val 10000"/>
          </a:avLst>
        </a:prstGeom>
      </dgm:spPr>
    </dgm:pt>
    <dgm:pt modelId="{E325A710-63EF-47DB-BA11-EB531D08FFCC}" type="pres">
      <dgm:prSet presAssocID="{A5088FA8-05CA-431C-973B-1377D18E4873}" presName="hierChild5" presStyleCnt="0"/>
      <dgm:spPr/>
    </dgm:pt>
    <dgm:pt modelId="{5A80F296-6477-4A12-953E-3A56EA920374}" type="pres">
      <dgm:prSet presAssocID="{7BD20904-6A74-4E83-8945-EF71667D4FF2}" presName="Name10" presStyleLbl="parChTrans1D2" presStyleIdx="5" presStyleCnt="6"/>
      <dgm:spPr>
        <a:custGeom>
          <a:avLst/>
          <a:gdLst/>
          <a:ahLst/>
          <a:cxnLst/>
          <a:rect l="0" t="0" r="0" b="0"/>
          <a:pathLst>
            <a:path>
              <a:moveTo>
                <a:pt x="0" y="0"/>
              </a:moveTo>
              <a:lnTo>
                <a:pt x="0" y="140381"/>
              </a:lnTo>
              <a:lnTo>
                <a:pt x="2164249" y="140381"/>
              </a:lnTo>
              <a:lnTo>
                <a:pt x="2164249" y="205997"/>
              </a:lnTo>
            </a:path>
          </a:pathLst>
        </a:custGeom>
      </dgm:spPr>
    </dgm:pt>
    <dgm:pt modelId="{50A089E4-CA6C-4EB3-8D52-A4788B9B1F54}" type="pres">
      <dgm:prSet presAssocID="{965D50E9-01D4-405C-B960-D4E91748BCBB}" presName="hierRoot2" presStyleCnt="0"/>
      <dgm:spPr/>
    </dgm:pt>
    <dgm:pt modelId="{A660AE72-F5D2-4D00-933F-D71023D651BC}" type="pres">
      <dgm:prSet presAssocID="{965D50E9-01D4-405C-B960-D4E91748BCBB}" presName="composite2" presStyleCnt="0"/>
      <dgm:spPr/>
    </dgm:pt>
    <dgm:pt modelId="{FCD0A80E-88AB-4E84-B47B-7C2DCF867FA3}" type="pres">
      <dgm:prSet presAssocID="{965D50E9-01D4-405C-B960-D4E91748BCBB}" presName="background2" presStyleLbl="node2" presStyleIdx="5" presStyleCnt="6"/>
      <dgm:spPr>
        <a:xfrm>
          <a:off x="4329124" y="1654930"/>
          <a:ext cx="708299" cy="449770"/>
        </a:xfrm>
        <a:prstGeom prst="roundRect">
          <a:avLst>
            <a:gd name="adj" fmla="val 10000"/>
          </a:avLst>
        </a:prstGeom>
      </dgm:spPr>
    </dgm:pt>
    <dgm:pt modelId="{BF007A64-2580-4342-B4A7-5D535D9BAC81}" type="pres">
      <dgm:prSet presAssocID="{965D50E9-01D4-405C-B960-D4E91748BCBB}" presName="text2" presStyleLbl="fgAcc2" presStyleIdx="5" presStyleCnt="6">
        <dgm:presLayoutVars>
          <dgm:chPref val="3"/>
        </dgm:presLayoutVars>
      </dgm:prSet>
      <dgm:spPr>
        <a:prstGeom prst="roundRect">
          <a:avLst>
            <a:gd name="adj" fmla="val 10000"/>
          </a:avLst>
        </a:prstGeom>
      </dgm:spPr>
    </dgm:pt>
    <dgm:pt modelId="{A86BC59B-1E56-423D-BAFF-DA44F0F115FC}" type="pres">
      <dgm:prSet presAssocID="{965D50E9-01D4-405C-B960-D4E91748BCBB}" presName="hierChild3" presStyleCnt="0"/>
      <dgm:spPr/>
    </dgm:pt>
    <dgm:pt modelId="{AFABF296-CF86-478B-BD51-F3359FF3FF01}" type="pres">
      <dgm:prSet presAssocID="{22B5B6F3-C6E0-46CC-A6D1-7392664CA4EC}" presName="Name17" presStyleLbl="parChTrans1D3" presStyleIdx="5" presStyleCnt="6"/>
      <dgm:spPr>
        <a:custGeom>
          <a:avLst/>
          <a:gdLst/>
          <a:ahLst/>
          <a:cxnLst/>
          <a:rect l="0" t="0" r="0" b="0"/>
          <a:pathLst>
            <a:path>
              <a:moveTo>
                <a:pt x="45720" y="0"/>
              </a:moveTo>
              <a:lnTo>
                <a:pt x="45720" y="205997"/>
              </a:lnTo>
            </a:path>
          </a:pathLst>
        </a:custGeom>
      </dgm:spPr>
    </dgm:pt>
    <dgm:pt modelId="{0952F832-016D-4672-AF4A-DE938BE37ECD}" type="pres">
      <dgm:prSet presAssocID="{F61D73C4-FE08-4D8D-85A2-26B1D408552B}" presName="hierRoot3" presStyleCnt="0"/>
      <dgm:spPr/>
    </dgm:pt>
    <dgm:pt modelId="{43B12936-4B66-4487-8ED4-50BB371A0455}" type="pres">
      <dgm:prSet presAssocID="{F61D73C4-FE08-4D8D-85A2-26B1D408552B}" presName="composite3" presStyleCnt="0"/>
      <dgm:spPr/>
    </dgm:pt>
    <dgm:pt modelId="{303F8AB1-9DE8-4CB4-B702-75617D72D69C}" type="pres">
      <dgm:prSet presAssocID="{F61D73C4-FE08-4D8D-85A2-26B1D408552B}" presName="background3" presStyleLbl="node3" presStyleIdx="5" presStyleCnt="6"/>
      <dgm:spPr>
        <a:xfrm>
          <a:off x="4329124" y="2310698"/>
          <a:ext cx="708299" cy="449770"/>
        </a:xfrm>
        <a:prstGeom prst="roundRect">
          <a:avLst>
            <a:gd name="adj" fmla="val 10000"/>
          </a:avLst>
        </a:prstGeom>
      </dgm:spPr>
    </dgm:pt>
    <dgm:pt modelId="{AD2AF20E-244C-4351-A3DE-ED20AC676332}" type="pres">
      <dgm:prSet presAssocID="{F61D73C4-FE08-4D8D-85A2-26B1D408552B}" presName="text3" presStyleLbl="fgAcc3" presStyleIdx="5" presStyleCnt="6">
        <dgm:presLayoutVars>
          <dgm:chPref val="3"/>
        </dgm:presLayoutVars>
      </dgm:prSet>
      <dgm:spPr>
        <a:prstGeom prst="roundRect">
          <a:avLst>
            <a:gd name="adj" fmla="val 10000"/>
          </a:avLst>
        </a:prstGeom>
      </dgm:spPr>
    </dgm:pt>
    <dgm:pt modelId="{0197E715-022E-4F74-B488-22AE2B8454E0}" type="pres">
      <dgm:prSet presAssocID="{F61D73C4-FE08-4D8D-85A2-26B1D408552B}" presName="hierChild4" presStyleCnt="0"/>
      <dgm:spPr/>
    </dgm:pt>
  </dgm:ptLst>
  <dgm:cxnLst>
    <dgm:cxn modelId="{585C8C01-CCBA-4187-B018-AA36079D022D}" type="presOf" srcId="{3D266EF3-8169-4659-B8F9-53808932CE44}" destId="{6A23BFAC-6C63-4172-89E6-8BC11BFFE6B3}" srcOrd="0" destOrd="0" presId="urn:microsoft.com/office/officeart/2005/8/layout/hierarchy1"/>
    <dgm:cxn modelId="{6EFC8B04-6F45-4155-A3F8-94F08DF7100E}" type="presOf" srcId="{FE1BBAA1-4657-4C04-9EFF-2173500780B2}" destId="{C11D4E17-D3F2-4514-B4C9-476028FE08A6}" srcOrd="0" destOrd="0" presId="urn:microsoft.com/office/officeart/2005/8/layout/hierarchy1"/>
    <dgm:cxn modelId="{60917B05-7760-4FE5-B9CE-FAD18F85193C}" type="presOf" srcId="{D24B4B15-153A-4C29-8727-BDFB29D9B78D}" destId="{DFB97E30-8E41-487C-B305-253294E3BF7B}" srcOrd="0" destOrd="0" presId="urn:microsoft.com/office/officeart/2005/8/layout/hierarchy1"/>
    <dgm:cxn modelId="{1680030A-E485-4C60-9F6C-4A4E40B58939}" type="presOf" srcId="{259632BB-54C2-4E53-BE38-3B393ADD6C71}" destId="{D35514C4-5D0B-4A4C-BA95-E760FDF9513A}" srcOrd="0" destOrd="0" presId="urn:microsoft.com/office/officeart/2005/8/layout/hierarchy1"/>
    <dgm:cxn modelId="{39C6C00B-48BE-4002-9FCD-E57DC5FA59CE}" type="presOf" srcId="{2091EA4C-97BC-4466-984E-4F7A6DDDE94F}" destId="{84136B14-CE59-4888-AAFC-D43434513953}" srcOrd="0" destOrd="0" presId="urn:microsoft.com/office/officeart/2005/8/layout/hierarchy1"/>
    <dgm:cxn modelId="{2754760D-113C-4725-BA5B-8B41021A8D88}" srcId="{75353EFF-49AD-4CB1-9640-347B0A6A0A30}" destId="{FE1BBAA1-4657-4C04-9EFF-2173500780B2}" srcOrd="0" destOrd="0" parTransId="{9D0128A0-B0E7-41C7-AB76-5BA90FB86903}" sibTransId="{CCCC950A-0418-4661-A579-F7EC0B0EFFEB}"/>
    <dgm:cxn modelId="{7E7E0F17-83E3-4314-A30C-01D9F39049BC}" type="presOf" srcId="{965D50E9-01D4-405C-B960-D4E91748BCBB}" destId="{BF007A64-2580-4342-B4A7-5D535D9BAC81}" srcOrd="0" destOrd="0" presId="urn:microsoft.com/office/officeart/2005/8/layout/hierarchy1"/>
    <dgm:cxn modelId="{EC88A917-1FF5-4EBB-B6D0-8BC38DA21322}" type="presOf" srcId="{71BD1F33-8B8B-4378-8182-0724FA1F83C4}" destId="{238ED244-A416-4CD3-8E8A-61FABB51C7E0}" srcOrd="0" destOrd="0" presId="urn:microsoft.com/office/officeart/2005/8/layout/hierarchy1"/>
    <dgm:cxn modelId="{1AF65D1B-FEDF-4430-AA95-2756D0417E9B}" type="presOf" srcId="{056687D5-7D3D-4730-9EA0-9F3443386D41}" destId="{1DBB52CF-36F2-4A78-8EF7-C9C6C65F973D}" srcOrd="0" destOrd="0" presId="urn:microsoft.com/office/officeart/2005/8/layout/hierarchy1"/>
    <dgm:cxn modelId="{61C73926-56ED-42A6-9529-943C7FF7CB35}" srcId="{259632BB-54C2-4E53-BE38-3B393ADD6C71}" destId="{3D80AA3C-D8EE-48F3-89DA-20F91933AA39}" srcOrd="0" destOrd="0" parTransId="{ACD1F66B-3A57-4F3F-80B3-28C01DC76821}" sibTransId="{D5F7C8C0-BCD6-4CE2-BD0A-151217A6B0E0}"/>
    <dgm:cxn modelId="{D2F4D638-E833-4B6D-AF0A-CD65EC7BD60C}" type="presOf" srcId="{E3950CE8-AB0F-4462-96A6-6472568CC70F}" destId="{00FC54EE-576A-43D3-93BF-93F5E15E459D}" srcOrd="0" destOrd="0" presId="urn:microsoft.com/office/officeart/2005/8/layout/hierarchy1"/>
    <dgm:cxn modelId="{EC5AB93D-87C3-4E8C-81B3-6E28E224DA0C}" srcId="{3D80AA3C-D8EE-48F3-89DA-20F91933AA39}" destId="{FC8AD463-FDBA-4E7D-A5B0-F6EE6BE29CC3}" srcOrd="0" destOrd="0" parTransId="{50B30A67-27DF-43D6-BEFA-7ED7A6C429A5}" sibTransId="{15AB1BA9-ECEA-4E4F-BCFE-B5D918B2AAB7}"/>
    <dgm:cxn modelId="{5555965D-2A58-48C8-882F-95F1C2C13FD4}" type="presOf" srcId="{F77164F7-46D8-4BEA-A4B3-9F1F7F200D60}" destId="{5EB2A9BB-BA7F-4CBB-9594-7C14F107C348}" srcOrd="0" destOrd="0" presId="urn:microsoft.com/office/officeart/2005/8/layout/hierarchy1"/>
    <dgm:cxn modelId="{0EF52E5E-6CAB-43B6-882B-A905DAB40A6E}" srcId="{51DE1C0E-ED9D-4062-BEE6-1413C74E8C8B}" destId="{75353EFF-49AD-4CB1-9640-347B0A6A0A30}" srcOrd="0" destOrd="0" parTransId="{5772C935-5CA1-4F47-A0BC-F7B956858BE8}" sibTransId="{8995902C-0A75-4E5B-848A-9B4D76147CB5}"/>
    <dgm:cxn modelId="{33B9C85E-41A5-440C-A84E-FFDC0B4808CE}" type="presOf" srcId="{8CA13780-92AA-4E44-9FA3-3932927AD173}" destId="{5EEB0139-B7E5-4EEC-8DF3-6765E4DE3D90}" srcOrd="0" destOrd="0" presId="urn:microsoft.com/office/officeart/2005/8/layout/hierarchy1"/>
    <dgm:cxn modelId="{1CD0095F-22A0-4FD6-A12A-635B525FEEB5}" type="presOf" srcId="{A5088FA8-05CA-431C-973B-1377D18E4873}" destId="{01F53D3C-301F-4898-BB89-426B44B0A425}" srcOrd="0" destOrd="0" presId="urn:microsoft.com/office/officeart/2005/8/layout/hierarchy1"/>
    <dgm:cxn modelId="{CCA31964-290F-44A5-B477-E7C50C035BD7}" type="presOf" srcId="{202C17A1-00BC-40D8-B657-A478E0121FF8}" destId="{4C561EFE-BDDA-4B11-92D8-A7551F072F3E}" srcOrd="0" destOrd="0" presId="urn:microsoft.com/office/officeart/2005/8/layout/hierarchy1"/>
    <dgm:cxn modelId="{B4326C44-0107-4F3C-9ABD-83471B0901AB}" type="presOf" srcId="{CBD646C6-90A6-4CCD-8F3B-1A0F9F77DBAA}" destId="{3B3B18F0-CB98-4C1F-873E-9D02B3BF5B83}" srcOrd="0" destOrd="0" presId="urn:microsoft.com/office/officeart/2005/8/layout/hierarchy1"/>
    <dgm:cxn modelId="{86C36766-556A-4C92-97A0-69002A482F09}" type="presOf" srcId="{898666F7-DEF8-4F4B-82ED-A01DAF4DAC04}" destId="{66BCE4D7-9652-4123-ABAD-3068A1417627}" srcOrd="0" destOrd="0" presId="urn:microsoft.com/office/officeart/2005/8/layout/hierarchy1"/>
    <dgm:cxn modelId="{E8952A69-1BD5-473C-B9F4-EC721486551F}" type="presOf" srcId="{34B5E200-5D5F-45FB-9CC0-84C2FCA8FC29}" destId="{08E37581-528A-4A23-B33B-7D264B146D9E}" srcOrd="0" destOrd="0" presId="urn:microsoft.com/office/officeart/2005/8/layout/hierarchy1"/>
    <dgm:cxn modelId="{01A0DC49-684E-4BAA-A480-C4750603DBC8}" srcId="{51DE1C0E-ED9D-4062-BEE6-1413C74E8C8B}" destId="{131A06F7-7ED1-4F78-97D6-CB52672BF9CB}" srcOrd="2" destOrd="0" parTransId="{B6FFF22E-9DCF-4A12-BAD4-71E252085FFE}" sibTransId="{77C7AB02-6592-496A-A727-2170D5684F1E}"/>
    <dgm:cxn modelId="{5549934B-4FAF-44B8-9775-0666DA2CD0F1}" type="presOf" srcId="{C26322A1-9E42-4388-B406-7FF59107B018}" destId="{330FE189-3368-4FCC-8194-311BA752281D}" srcOrd="0" destOrd="0" presId="urn:microsoft.com/office/officeart/2005/8/layout/hierarchy1"/>
    <dgm:cxn modelId="{6B32BB6D-B180-4117-A902-E7931A25A7AE}" type="presOf" srcId="{22B5B6F3-C6E0-46CC-A6D1-7392664CA4EC}" destId="{AFABF296-CF86-478B-BD51-F3359FF3FF01}" srcOrd="0" destOrd="0" presId="urn:microsoft.com/office/officeart/2005/8/layout/hierarchy1"/>
    <dgm:cxn modelId="{0DD4EE6D-6346-48B9-B7FA-07E1B688F6C3}" srcId="{55550027-7A62-4A97-B3A5-0E6ED3D9DD31}" destId="{FEFDF3FB-EE6A-40AA-ABBA-15C1222CFB5C}" srcOrd="0" destOrd="0" parTransId="{8CA13780-92AA-4E44-9FA3-3932927AD173}" sibTransId="{EB74597F-4398-4B0B-BE3B-345851E03608}"/>
    <dgm:cxn modelId="{0793AA51-F7DB-4EB3-B140-83C6A6BAC56F}" type="presOf" srcId="{75353EFF-49AD-4CB1-9640-347B0A6A0A30}" destId="{3D559412-0699-450E-9486-3F967A268CBC}" srcOrd="0" destOrd="0" presId="urn:microsoft.com/office/officeart/2005/8/layout/hierarchy1"/>
    <dgm:cxn modelId="{001A5952-1BE9-497B-916D-FBBF084A904A}" type="presOf" srcId="{131A06F7-7ED1-4F78-97D6-CB52672BF9CB}" destId="{0DA1A147-A59D-4220-A908-3183EF54CF2D}" srcOrd="0" destOrd="0" presId="urn:microsoft.com/office/officeart/2005/8/layout/hierarchy1"/>
    <dgm:cxn modelId="{97C0F872-27F1-4480-A5E9-CE94624332F1}" type="presOf" srcId="{3D80AA3C-D8EE-48F3-89DA-20F91933AA39}" destId="{28501545-2EC6-4271-886B-12426055A134}" srcOrd="0" destOrd="0" presId="urn:microsoft.com/office/officeart/2005/8/layout/hierarchy1"/>
    <dgm:cxn modelId="{A67D3F53-A32D-4A53-AF18-40DAB5688449}" type="presOf" srcId="{ECD9DE59-8060-4124-BB97-C6A5AAF201A8}" destId="{265AD3AE-EF90-4941-BBAF-2EA89F960EF0}" srcOrd="0" destOrd="0" presId="urn:microsoft.com/office/officeart/2005/8/layout/hierarchy1"/>
    <dgm:cxn modelId="{5AA75173-AADB-4C78-B733-8193C8E0D07B}" srcId="{CBD646C6-90A6-4CCD-8F3B-1A0F9F77DBAA}" destId="{51DE1C0E-ED9D-4062-BEE6-1413C74E8C8B}" srcOrd="0" destOrd="0" parTransId="{42C8790C-631A-45E7-94F0-B9A82E68AF53}" sibTransId="{D451358B-A84C-42E4-9773-3079A1F5C2DD}"/>
    <dgm:cxn modelId="{3E234175-60A8-419F-AC7E-026260094B11}" type="presOf" srcId="{39577AE7-73E6-4BCF-A281-9E41EE5A7E2B}" destId="{23869F07-E96B-48D7-A6D1-30B17354FA63}" srcOrd="0" destOrd="0" presId="urn:microsoft.com/office/officeart/2005/8/layout/hierarchy1"/>
    <dgm:cxn modelId="{5F01C476-634E-4312-BB3F-3100EDE046EE}" srcId="{51DE1C0E-ED9D-4062-BEE6-1413C74E8C8B}" destId="{965D50E9-01D4-405C-B960-D4E91748BCBB}" srcOrd="5" destOrd="0" parTransId="{7BD20904-6A74-4E83-8945-EF71667D4FF2}" sibTransId="{667996CF-E651-4A30-9DFE-2B18F2E322B7}"/>
    <dgm:cxn modelId="{B27D1D58-65A8-484D-BCA5-9E98BE910E95}" type="presOf" srcId="{9D0128A0-B0E7-41C7-AB76-5BA90FB86903}" destId="{100340AC-EBD4-4C9A-BD78-9045EEE81C3B}" srcOrd="0" destOrd="0" presId="urn:microsoft.com/office/officeart/2005/8/layout/hierarchy1"/>
    <dgm:cxn modelId="{BEC1C058-9B65-47B8-A387-0B6B39448335}" type="presOf" srcId="{B2B01E00-9C80-4A8F-90E7-003D6C83F00F}" destId="{0FAA299A-E3DE-42E8-B7DB-9A7331B85A65}" srcOrd="0" destOrd="0" presId="urn:microsoft.com/office/officeart/2005/8/layout/hierarchy1"/>
    <dgm:cxn modelId="{DCF71E7C-D2D3-4D23-97BF-FB0B51C4571E}" srcId="{FEFDF3FB-EE6A-40AA-ABBA-15C1222CFB5C}" destId="{B2B01E00-9C80-4A8F-90E7-003D6C83F00F}" srcOrd="0" destOrd="0" parTransId="{C26322A1-9E42-4388-B406-7FF59107B018}" sibTransId="{D2AA7E19-18A0-4B9B-BD6A-1BC1BB75D2CE}"/>
    <dgm:cxn modelId="{FD80B880-E4EC-4816-84D2-C9E1758C03CA}" srcId="{965D50E9-01D4-405C-B960-D4E91748BCBB}" destId="{F61D73C4-FE08-4D8D-85A2-26B1D408552B}" srcOrd="0" destOrd="0" parTransId="{22B5B6F3-C6E0-46CC-A6D1-7392664CA4EC}" sibTransId="{F589DBA3-EFBB-42D3-AB9F-5A064434FA6E}"/>
    <dgm:cxn modelId="{5DFE4681-4240-44D0-B3C2-F1DA5503D925}" type="presOf" srcId="{B6FFF22E-9DCF-4A12-BAD4-71E252085FFE}" destId="{0AD53802-2EFF-4E01-9846-925BD6DB40EA}" srcOrd="0" destOrd="0" presId="urn:microsoft.com/office/officeart/2005/8/layout/hierarchy1"/>
    <dgm:cxn modelId="{25E74881-9196-4D8C-A052-D8F327B5CF8B}" srcId="{79DC6E8A-A45C-45A9-93C9-77D7C6293AAF}" destId="{A5088FA8-05CA-431C-973B-1377D18E4873}" srcOrd="0" destOrd="0" parTransId="{3D266EF3-8169-4659-B8F9-53808932CE44}" sibTransId="{680F69A4-FC07-432C-B614-063DBF464EAF}"/>
    <dgm:cxn modelId="{FAB72887-864B-4D17-BBF0-B9C9D7F4EA7B}" srcId="{131A06F7-7ED1-4F78-97D6-CB52672BF9CB}" destId="{18AAC190-C3FD-425C-B8B6-A9D899FB926E}" srcOrd="0" destOrd="0" parTransId="{ECD9DE59-8060-4124-BB97-C6A5AAF201A8}" sibTransId="{787C3EED-F679-4F7D-AA91-3AD9A205022F}"/>
    <dgm:cxn modelId="{8572718D-65D0-4AFE-BEB6-817B0A6C39BE}" type="presOf" srcId="{ACD1F66B-3A57-4F3F-80B3-28C01DC76821}" destId="{5D52BA7E-E659-4700-ACA6-E7D2F4EF8967}" srcOrd="0" destOrd="0" presId="urn:microsoft.com/office/officeart/2005/8/layout/hierarchy1"/>
    <dgm:cxn modelId="{40044590-5198-4320-83F6-A5DDEA6ED579}" srcId="{B2B01E00-9C80-4A8F-90E7-003D6C83F00F}" destId="{71BD1F33-8B8B-4378-8182-0724FA1F83C4}" srcOrd="0" destOrd="0" parTransId="{202C17A1-00BC-40D8-B657-A478E0121FF8}" sibTransId="{440AC6DC-EF05-44A6-9D4B-ACE2FF75B684}"/>
    <dgm:cxn modelId="{92160097-00C9-49C9-B809-0FE5DBE91B88}" type="presOf" srcId="{FEFDF3FB-EE6A-40AA-ABBA-15C1222CFB5C}" destId="{9095EF14-3E0E-4F04-8B1C-7E2D053889F5}" srcOrd="0" destOrd="0" presId="urn:microsoft.com/office/officeart/2005/8/layout/hierarchy1"/>
    <dgm:cxn modelId="{432FE2A9-5DEF-4C01-A57C-247E81EA9973}" type="presOf" srcId="{55550027-7A62-4A97-B3A5-0E6ED3D9DD31}" destId="{E0FDBB3C-F064-417A-8AC9-A689BB3ECA2E}" srcOrd="0" destOrd="0" presId="urn:microsoft.com/office/officeart/2005/8/layout/hierarchy1"/>
    <dgm:cxn modelId="{D63977AA-E001-4F94-ABCA-E4CA298F6E61}" srcId="{51DE1C0E-ED9D-4062-BEE6-1413C74E8C8B}" destId="{3F72A9F2-B60A-4108-A3B2-0A0BFFF42C47}" srcOrd="4" destOrd="0" parTransId="{E3950CE8-AB0F-4462-96A6-6472568CC70F}" sibTransId="{34FC7DE4-35B4-46CF-86F4-01E9CCFEA441}"/>
    <dgm:cxn modelId="{DCEA4AB1-1939-43EC-95D0-FBF243F9A82D}" srcId="{51DE1C0E-ED9D-4062-BEE6-1413C74E8C8B}" destId="{F77164F7-46D8-4BEA-A4B3-9F1F7F200D60}" srcOrd="1" destOrd="0" parTransId="{39577AE7-73E6-4BCF-A281-9E41EE5A7E2B}" sibTransId="{78B70F48-36E3-47B4-BAF0-6A5AD31DBD3A}"/>
    <dgm:cxn modelId="{FF4984BD-98BD-40CD-9B24-17758B2DB1FC}" type="presOf" srcId="{18AAC190-C3FD-425C-B8B6-A9D899FB926E}" destId="{5A100211-492C-4834-9038-53AD7F8D9B91}" srcOrd="0" destOrd="0" presId="urn:microsoft.com/office/officeart/2005/8/layout/hierarchy1"/>
    <dgm:cxn modelId="{BB8AF6BD-A7F8-4A3A-A4D6-363CDCC9A13D}" type="presOf" srcId="{F61D73C4-FE08-4D8D-85A2-26B1D408552B}" destId="{AD2AF20E-244C-4351-A3DE-ED20AC676332}" srcOrd="0" destOrd="0" presId="urn:microsoft.com/office/officeart/2005/8/layout/hierarchy1"/>
    <dgm:cxn modelId="{DCC7EEBF-3C1E-4716-8E9B-3EFD64307DF9}" srcId="{51DE1C0E-ED9D-4062-BEE6-1413C74E8C8B}" destId="{55550027-7A62-4A97-B3A5-0E6ED3D9DD31}" srcOrd="3" destOrd="0" parTransId="{898666F7-DEF8-4F4B-82ED-A01DAF4DAC04}" sibTransId="{C1DB7DD1-F278-45AA-A50F-339E37043775}"/>
    <dgm:cxn modelId="{95A0D3C1-6C15-45C3-A8AF-6645C288B93B}" srcId="{18AAC190-C3FD-425C-B8B6-A9D899FB926E}" destId="{056687D5-7D3D-4730-9EA0-9F3443386D41}" srcOrd="0" destOrd="0" parTransId="{3C99609D-FB84-4BE7-A370-C423C66B5326}" sibTransId="{B70199F3-6DAA-4E3D-83C1-F407D3F24898}"/>
    <dgm:cxn modelId="{5D2E5FC7-2B67-4A5B-9FFF-377C09AC4F20}" type="presOf" srcId="{51DE1C0E-ED9D-4062-BEE6-1413C74E8C8B}" destId="{13F7C205-BFDB-469F-A4F3-EC1E3DAB4300}" srcOrd="0" destOrd="0" presId="urn:microsoft.com/office/officeart/2005/8/layout/hierarchy1"/>
    <dgm:cxn modelId="{5999F7C9-C1A8-4E99-8BAC-7BBD7E514920}" type="presOf" srcId="{7E6F0249-3AA6-490D-B506-4D1A3E513D69}" destId="{4D6F799D-D552-4698-8E63-65FE133279FD}" srcOrd="0" destOrd="0" presId="urn:microsoft.com/office/officeart/2005/8/layout/hierarchy1"/>
    <dgm:cxn modelId="{EFD9B5D3-2DC3-44CD-A0CF-D7A3DF084255}" type="presOf" srcId="{07628654-2591-4F63-BAD5-FCDAF78FCCDD}" destId="{21E9CADE-E1AF-412A-8F57-2EA9A2FF73C2}" srcOrd="0" destOrd="0" presId="urn:microsoft.com/office/officeart/2005/8/layout/hierarchy1"/>
    <dgm:cxn modelId="{865B64D4-6885-42F0-B9C0-01C2BA77FD3C}" srcId="{F77164F7-46D8-4BEA-A4B3-9F1F7F200D60}" destId="{259632BB-54C2-4E53-BE38-3B393ADD6C71}" srcOrd="0" destOrd="0" parTransId="{07628654-2591-4F63-BAD5-FCDAF78FCCDD}" sibTransId="{84AEEF22-5DF4-4FD2-AB48-97C14C6E06EB}"/>
    <dgm:cxn modelId="{D95775D4-9446-4DFA-8597-57666F11D6FC}" srcId="{FE1BBAA1-4657-4C04-9EFF-2173500780B2}" destId="{CCAEE6B9-63C1-4674-8148-EF71EDD9AAA0}" srcOrd="0" destOrd="0" parTransId="{2091EA4C-97BC-4466-984E-4F7A6DDDE94F}" sibTransId="{66AAB9E1-4241-4D86-A535-32D4B3AB4CD6}"/>
    <dgm:cxn modelId="{3F92E8D5-BC00-4D92-800E-FBFDAD9F8630}" type="presOf" srcId="{50B30A67-27DF-43D6-BEFA-7ED7A6C429A5}" destId="{4F6448F6-3482-4557-81F8-5DE1CC5480D0}" srcOrd="0" destOrd="0" presId="urn:microsoft.com/office/officeart/2005/8/layout/hierarchy1"/>
    <dgm:cxn modelId="{FECEF8D5-B979-4742-991D-D8A16146BECB}" type="presOf" srcId="{CCAEE6B9-63C1-4674-8148-EF71EDD9AAA0}" destId="{2CB7E379-5E18-4B62-B375-409F5BFFAFDD}" srcOrd="0" destOrd="0" presId="urn:microsoft.com/office/officeart/2005/8/layout/hierarchy1"/>
    <dgm:cxn modelId="{02E7B2D8-09BF-4F86-9690-D1C3F0CDBD53}" srcId="{3F72A9F2-B60A-4108-A3B2-0A0BFFF42C47}" destId="{79DC6E8A-A45C-45A9-93C9-77D7C6293AAF}" srcOrd="0" destOrd="0" parTransId="{34B5E200-5D5F-45FB-9CC0-84C2FCA8FC29}" sibTransId="{87A1EE9D-3E0F-4764-BAE6-8BB2F870894E}"/>
    <dgm:cxn modelId="{C4B41ED9-8C14-4399-9A05-450A735F4DCD}" type="presOf" srcId="{79DC6E8A-A45C-45A9-93C9-77D7C6293AAF}" destId="{A1C66143-5FCA-4A0A-9359-58040B2B1919}" srcOrd="0" destOrd="0" presId="urn:microsoft.com/office/officeart/2005/8/layout/hierarchy1"/>
    <dgm:cxn modelId="{088869E0-0EC3-415C-8920-761F275B0FB3}" type="presOf" srcId="{FC8AD463-FDBA-4E7D-A5B0-F6EE6BE29CC3}" destId="{64EBD689-C510-4362-8DD2-CED18E71AAB4}" srcOrd="0" destOrd="0" presId="urn:microsoft.com/office/officeart/2005/8/layout/hierarchy1"/>
    <dgm:cxn modelId="{6E0F2CEF-62AD-4F2A-A156-1F4893FC580E}" type="presOf" srcId="{5772C935-5CA1-4F47-A0BC-F7B956858BE8}" destId="{D5E15D39-4E60-4B1B-8E2D-6BE8DF2C9D22}" srcOrd="0" destOrd="0" presId="urn:microsoft.com/office/officeart/2005/8/layout/hierarchy1"/>
    <dgm:cxn modelId="{A8DAEFEF-77E8-4F94-843E-4D3E989DCBE0}" srcId="{056687D5-7D3D-4730-9EA0-9F3443386D41}" destId="{7E6F0249-3AA6-490D-B506-4D1A3E513D69}" srcOrd="0" destOrd="0" parTransId="{D24B4B15-153A-4C29-8727-BDFB29D9B78D}" sibTransId="{5F04B1C0-EDE8-42AC-81FD-023C4C1D4A7B}"/>
    <dgm:cxn modelId="{A212A7F5-1B54-4309-93CD-0C8F810430B1}" type="presOf" srcId="{3F72A9F2-B60A-4108-A3B2-0A0BFFF42C47}" destId="{C8317682-D6DD-42B5-9A82-441DECC851C5}" srcOrd="0" destOrd="0" presId="urn:microsoft.com/office/officeart/2005/8/layout/hierarchy1"/>
    <dgm:cxn modelId="{AB4B21F8-0E7A-4245-9428-3F0114F1CF2F}" type="presOf" srcId="{7BD20904-6A74-4E83-8945-EF71667D4FF2}" destId="{5A80F296-6477-4A12-953E-3A56EA920374}" srcOrd="0" destOrd="0" presId="urn:microsoft.com/office/officeart/2005/8/layout/hierarchy1"/>
    <dgm:cxn modelId="{356F40FF-A985-48A8-AD1E-ED1892D4C0C9}" type="presOf" srcId="{3C99609D-FB84-4BE7-A370-C423C66B5326}" destId="{8F5DAC87-6E4A-4560-9CAC-2708074D425B}" srcOrd="0" destOrd="0" presId="urn:microsoft.com/office/officeart/2005/8/layout/hierarchy1"/>
    <dgm:cxn modelId="{BE5DA947-9AEB-4B23-BE33-B7ADB3F633DE}" type="presParOf" srcId="{3B3B18F0-CB98-4C1F-873E-9D02B3BF5B83}" destId="{F4408D8B-3279-4DAF-A91D-8CF22F547109}" srcOrd="0" destOrd="0" presId="urn:microsoft.com/office/officeart/2005/8/layout/hierarchy1"/>
    <dgm:cxn modelId="{C6F14FF6-C279-4D44-85AE-D92F0B943374}" type="presParOf" srcId="{F4408D8B-3279-4DAF-A91D-8CF22F547109}" destId="{DE501827-8C29-4DD4-92C0-5DFB13F5CE45}" srcOrd="0" destOrd="0" presId="urn:microsoft.com/office/officeart/2005/8/layout/hierarchy1"/>
    <dgm:cxn modelId="{614B3D09-03A4-4C3E-8578-88EEFB7DD893}" type="presParOf" srcId="{DE501827-8C29-4DD4-92C0-5DFB13F5CE45}" destId="{EBBD5EFE-5086-4746-B285-D8D62F04D50F}" srcOrd="0" destOrd="0" presId="urn:microsoft.com/office/officeart/2005/8/layout/hierarchy1"/>
    <dgm:cxn modelId="{8B0350B3-69A0-4817-B3D6-F33F6A39F9A5}" type="presParOf" srcId="{DE501827-8C29-4DD4-92C0-5DFB13F5CE45}" destId="{13F7C205-BFDB-469F-A4F3-EC1E3DAB4300}" srcOrd="1" destOrd="0" presId="urn:microsoft.com/office/officeart/2005/8/layout/hierarchy1"/>
    <dgm:cxn modelId="{44ADFAA9-5185-46B7-B369-53DFF9B38242}" type="presParOf" srcId="{F4408D8B-3279-4DAF-A91D-8CF22F547109}" destId="{67453E50-91CE-433D-B938-8F73FABB5CFC}" srcOrd="1" destOrd="0" presId="urn:microsoft.com/office/officeart/2005/8/layout/hierarchy1"/>
    <dgm:cxn modelId="{284EB6AA-A5EA-426C-AFEA-BE360C5E5A24}" type="presParOf" srcId="{67453E50-91CE-433D-B938-8F73FABB5CFC}" destId="{D5E15D39-4E60-4B1B-8E2D-6BE8DF2C9D22}" srcOrd="0" destOrd="0" presId="urn:microsoft.com/office/officeart/2005/8/layout/hierarchy1"/>
    <dgm:cxn modelId="{74EF5F7C-F559-4196-B7A3-7932394C91F6}" type="presParOf" srcId="{67453E50-91CE-433D-B938-8F73FABB5CFC}" destId="{FAD49938-6E46-4AA5-878D-85C9B2B9EE22}" srcOrd="1" destOrd="0" presId="urn:microsoft.com/office/officeart/2005/8/layout/hierarchy1"/>
    <dgm:cxn modelId="{4EDFA15D-B6FE-4F5D-87C1-6958682BF4F0}" type="presParOf" srcId="{FAD49938-6E46-4AA5-878D-85C9B2B9EE22}" destId="{0C28666B-056E-491A-B304-DBC1B1E43084}" srcOrd="0" destOrd="0" presId="urn:microsoft.com/office/officeart/2005/8/layout/hierarchy1"/>
    <dgm:cxn modelId="{CA29C105-D04F-456A-9322-C4C5377E0028}" type="presParOf" srcId="{0C28666B-056E-491A-B304-DBC1B1E43084}" destId="{74B55882-E60F-4BDB-ACDC-E94CF16314BA}" srcOrd="0" destOrd="0" presId="urn:microsoft.com/office/officeart/2005/8/layout/hierarchy1"/>
    <dgm:cxn modelId="{897CF372-2E0C-4D0A-AC36-35CE1231A631}" type="presParOf" srcId="{0C28666B-056E-491A-B304-DBC1B1E43084}" destId="{3D559412-0699-450E-9486-3F967A268CBC}" srcOrd="1" destOrd="0" presId="urn:microsoft.com/office/officeart/2005/8/layout/hierarchy1"/>
    <dgm:cxn modelId="{1AB05BA5-1FD5-4C7F-B027-17198CC7D5E0}" type="presParOf" srcId="{FAD49938-6E46-4AA5-878D-85C9B2B9EE22}" destId="{A4E46870-B2E3-4DDD-BC49-36C7E58DED38}" srcOrd="1" destOrd="0" presId="urn:microsoft.com/office/officeart/2005/8/layout/hierarchy1"/>
    <dgm:cxn modelId="{F804A334-C709-4C62-BA38-D04EE1B1E109}" type="presParOf" srcId="{A4E46870-B2E3-4DDD-BC49-36C7E58DED38}" destId="{100340AC-EBD4-4C9A-BD78-9045EEE81C3B}" srcOrd="0" destOrd="0" presId="urn:microsoft.com/office/officeart/2005/8/layout/hierarchy1"/>
    <dgm:cxn modelId="{C22D085B-694F-4333-8420-C840693AC1BF}" type="presParOf" srcId="{A4E46870-B2E3-4DDD-BC49-36C7E58DED38}" destId="{DB41F480-C13D-49D4-9418-031AFA867E9B}" srcOrd="1" destOrd="0" presId="urn:microsoft.com/office/officeart/2005/8/layout/hierarchy1"/>
    <dgm:cxn modelId="{06BE0E0D-F677-49A4-B99A-7C7B8AFDF674}" type="presParOf" srcId="{DB41F480-C13D-49D4-9418-031AFA867E9B}" destId="{82268C5E-E1B1-413F-A802-9C3469D31D60}" srcOrd="0" destOrd="0" presId="urn:microsoft.com/office/officeart/2005/8/layout/hierarchy1"/>
    <dgm:cxn modelId="{517B779F-9766-4468-8E23-CED507E780A8}" type="presParOf" srcId="{82268C5E-E1B1-413F-A802-9C3469D31D60}" destId="{75CF1188-F6B1-42E8-97F3-1F0373B271A5}" srcOrd="0" destOrd="0" presId="urn:microsoft.com/office/officeart/2005/8/layout/hierarchy1"/>
    <dgm:cxn modelId="{080B1959-46A3-467B-A876-C6FB6730C03C}" type="presParOf" srcId="{82268C5E-E1B1-413F-A802-9C3469D31D60}" destId="{C11D4E17-D3F2-4514-B4C9-476028FE08A6}" srcOrd="1" destOrd="0" presId="urn:microsoft.com/office/officeart/2005/8/layout/hierarchy1"/>
    <dgm:cxn modelId="{77A2DA35-F2D2-4B64-9630-EEA1024484FA}" type="presParOf" srcId="{DB41F480-C13D-49D4-9418-031AFA867E9B}" destId="{DD655587-12E4-4FCC-9F37-40C6FE572F4A}" srcOrd="1" destOrd="0" presId="urn:microsoft.com/office/officeart/2005/8/layout/hierarchy1"/>
    <dgm:cxn modelId="{5B819851-9A78-42F8-B9AA-021671EA559A}" type="presParOf" srcId="{DD655587-12E4-4FCC-9F37-40C6FE572F4A}" destId="{84136B14-CE59-4888-AAFC-D43434513953}" srcOrd="0" destOrd="0" presId="urn:microsoft.com/office/officeart/2005/8/layout/hierarchy1"/>
    <dgm:cxn modelId="{B0373002-B801-4041-84D6-FF2212DD51F9}" type="presParOf" srcId="{DD655587-12E4-4FCC-9F37-40C6FE572F4A}" destId="{2379A816-CA9B-4BE5-8D5A-72912EDFC9AF}" srcOrd="1" destOrd="0" presId="urn:microsoft.com/office/officeart/2005/8/layout/hierarchy1"/>
    <dgm:cxn modelId="{AC7897DB-384C-4D94-A1E0-AF325E27685C}" type="presParOf" srcId="{2379A816-CA9B-4BE5-8D5A-72912EDFC9AF}" destId="{8F1EC603-B423-48E1-AC0F-7F11B1D2C430}" srcOrd="0" destOrd="0" presId="urn:microsoft.com/office/officeart/2005/8/layout/hierarchy1"/>
    <dgm:cxn modelId="{11997FE3-7F15-4B41-B7F4-CE52F152B00B}" type="presParOf" srcId="{8F1EC603-B423-48E1-AC0F-7F11B1D2C430}" destId="{BC9E2FB2-008A-4262-947E-0A7B6F050742}" srcOrd="0" destOrd="0" presId="urn:microsoft.com/office/officeart/2005/8/layout/hierarchy1"/>
    <dgm:cxn modelId="{7777185B-5E8B-40CC-B44A-AD9539D9DDA1}" type="presParOf" srcId="{8F1EC603-B423-48E1-AC0F-7F11B1D2C430}" destId="{2CB7E379-5E18-4B62-B375-409F5BFFAFDD}" srcOrd="1" destOrd="0" presId="urn:microsoft.com/office/officeart/2005/8/layout/hierarchy1"/>
    <dgm:cxn modelId="{AD77D3CD-3E84-4B97-A07D-3602A9B7C225}" type="presParOf" srcId="{2379A816-CA9B-4BE5-8D5A-72912EDFC9AF}" destId="{5539F1AD-4400-46F2-8E7D-468C1ACC98F5}" srcOrd="1" destOrd="0" presId="urn:microsoft.com/office/officeart/2005/8/layout/hierarchy1"/>
    <dgm:cxn modelId="{30427B3E-9DAC-4604-80EA-DD63E274A7E6}" type="presParOf" srcId="{67453E50-91CE-433D-B938-8F73FABB5CFC}" destId="{23869F07-E96B-48D7-A6D1-30B17354FA63}" srcOrd="2" destOrd="0" presId="urn:microsoft.com/office/officeart/2005/8/layout/hierarchy1"/>
    <dgm:cxn modelId="{1818AAFC-B097-4CC8-9EB3-005FB368B3AF}" type="presParOf" srcId="{67453E50-91CE-433D-B938-8F73FABB5CFC}" destId="{5760A0B8-5124-4AD0-82C6-DFF95B473EAB}" srcOrd="3" destOrd="0" presId="urn:microsoft.com/office/officeart/2005/8/layout/hierarchy1"/>
    <dgm:cxn modelId="{D9ECB923-7A9C-45EB-BCB6-AB8FF0BD222D}" type="presParOf" srcId="{5760A0B8-5124-4AD0-82C6-DFF95B473EAB}" destId="{29916AF1-59B2-48D0-98CF-128049532728}" srcOrd="0" destOrd="0" presId="urn:microsoft.com/office/officeart/2005/8/layout/hierarchy1"/>
    <dgm:cxn modelId="{2E5C48A2-3126-4485-BDB5-57570D4CEECD}" type="presParOf" srcId="{29916AF1-59B2-48D0-98CF-128049532728}" destId="{2A3DFBDE-D7FE-475E-A483-D01531EA7E6C}" srcOrd="0" destOrd="0" presId="urn:microsoft.com/office/officeart/2005/8/layout/hierarchy1"/>
    <dgm:cxn modelId="{C1C2E3E2-B179-482E-91E0-6629348A8287}" type="presParOf" srcId="{29916AF1-59B2-48D0-98CF-128049532728}" destId="{5EB2A9BB-BA7F-4CBB-9594-7C14F107C348}" srcOrd="1" destOrd="0" presId="urn:microsoft.com/office/officeart/2005/8/layout/hierarchy1"/>
    <dgm:cxn modelId="{7433D2DD-6B41-4398-B8E8-1B4CA8DEDAB8}" type="presParOf" srcId="{5760A0B8-5124-4AD0-82C6-DFF95B473EAB}" destId="{0EF42B6B-E02A-4549-B943-7F4EC80BA515}" srcOrd="1" destOrd="0" presId="urn:microsoft.com/office/officeart/2005/8/layout/hierarchy1"/>
    <dgm:cxn modelId="{0C3DBD75-554C-44A0-987F-F9D93EFA4E49}" type="presParOf" srcId="{0EF42B6B-E02A-4549-B943-7F4EC80BA515}" destId="{21E9CADE-E1AF-412A-8F57-2EA9A2FF73C2}" srcOrd="0" destOrd="0" presId="urn:microsoft.com/office/officeart/2005/8/layout/hierarchy1"/>
    <dgm:cxn modelId="{80F1EC40-C763-46C7-B010-2E4B88189519}" type="presParOf" srcId="{0EF42B6B-E02A-4549-B943-7F4EC80BA515}" destId="{4A8E724C-00C3-415F-8986-32576FBC0180}" srcOrd="1" destOrd="0" presId="urn:microsoft.com/office/officeart/2005/8/layout/hierarchy1"/>
    <dgm:cxn modelId="{5E876750-E907-4458-9810-E72BE6E54DD8}" type="presParOf" srcId="{4A8E724C-00C3-415F-8986-32576FBC0180}" destId="{49B367E5-A821-4CF7-A0A5-27E0103BE1B3}" srcOrd="0" destOrd="0" presId="urn:microsoft.com/office/officeart/2005/8/layout/hierarchy1"/>
    <dgm:cxn modelId="{75ABE984-234B-4C27-B2F7-4DACB00D4D4B}" type="presParOf" srcId="{49B367E5-A821-4CF7-A0A5-27E0103BE1B3}" destId="{CC8669A5-3B16-4001-A4DE-344908EB0C56}" srcOrd="0" destOrd="0" presId="urn:microsoft.com/office/officeart/2005/8/layout/hierarchy1"/>
    <dgm:cxn modelId="{2CCF02BE-E550-43C3-B889-4BBEB3CB1E4F}" type="presParOf" srcId="{49B367E5-A821-4CF7-A0A5-27E0103BE1B3}" destId="{D35514C4-5D0B-4A4C-BA95-E760FDF9513A}" srcOrd="1" destOrd="0" presId="urn:microsoft.com/office/officeart/2005/8/layout/hierarchy1"/>
    <dgm:cxn modelId="{0EF8EEC8-7D99-4393-93D5-FA3E0697D40F}" type="presParOf" srcId="{4A8E724C-00C3-415F-8986-32576FBC0180}" destId="{9AA81183-8AB2-4A56-977C-F3A4962B07EA}" srcOrd="1" destOrd="0" presId="urn:microsoft.com/office/officeart/2005/8/layout/hierarchy1"/>
    <dgm:cxn modelId="{02909FBB-0999-4BE3-937A-D5B487C4A307}" type="presParOf" srcId="{9AA81183-8AB2-4A56-977C-F3A4962B07EA}" destId="{5D52BA7E-E659-4700-ACA6-E7D2F4EF8967}" srcOrd="0" destOrd="0" presId="urn:microsoft.com/office/officeart/2005/8/layout/hierarchy1"/>
    <dgm:cxn modelId="{E489E177-1F8D-47D3-93B5-BB70915DE8E2}" type="presParOf" srcId="{9AA81183-8AB2-4A56-977C-F3A4962B07EA}" destId="{62C5DBAA-89C1-4DA6-8C63-CD91DCA06CF1}" srcOrd="1" destOrd="0" presId="urn:microsoft.com/office/officeart/2005/8/layout/hierarchy1"/>
    <dgm:cxn modelId="{6EE144D8-A856-4E8E-894D-CBB3A1B5DDA5}" type="presParOf" srcId="{62C5DBAA-89C1-4DA6-8C63-CD91DCA06CF1}" destId="{48B3CC45-0AA4-43B0-BEB7-4ECA976882E4}" srcOrd="0" destOrd="0" presId="urn:microsoft.com/office/officeart/2005/8/layout/hierarchy1"/>
    <dgm:cxn modelId="{4831D758-B812-46E3-A586-DD37E029184D}" type="presParOf" srcId="{48B3CC45-0AA4-43B0-BEB7-4ECA976882E4}" destId="{92BEFE03-AA00-4B8C-A844-87B11BA88C0A}" srcOrd="0" destOrd="0" presId="urn:microsoft.com/office/officeart/2005/8/layout/hierarchy1"/>
    <dgm:cxn modelId="{23C02ECB-3D6F-4B80-993A-720D87A39D7B}" type="presParOf" srcId="{48B3CC45-0AA4-43B0-BEB7-4ECA976882E4}" destId="{28501545-2EC6-4271-886B-12426055A134}" srcOrd="1" destOrd="0" presId="urn:microsoft.com/office/officeart/2005/8/layout/hierarchy1"/>
    <dgm:cxn modelId="{923E6A21-D4E5-433D-BAD4-95C9B8591C68}" type="presParOf" srcId="{62C5DBAA-89C1-4DA6-8C63-CD91DCA06CF1}" destId="{73C115D1-B7B0-4DE9-93E2-FA6D74D41DE2}" srcOrd="1" destOrd="0" presId="urn:microsoft.com/office/officeart/2005/8/layout/hierarchy1"/>
    <dgm:cxn modelId="{AD2A0E6F-1BC6-47DB-AE09-FE4151EEE5A4}" type="presParOf" srcId="{73C115D1-B7B0-4DE9-93E2-FA6D74D41DE2}" destId="{4F6448F6-3482-4557-81F8-5DE1CC5480D0}" srcOrd="0" destOrd="0" presId="urn:microsoft.com/office/officeart/2005/8/layout/hierarchy1"/>
    <dgm:cxn modelId="{88721CCE-CCE1-4FAC-9DA0-58357C28706B}" type="presParOf" srcId="{73C115D1-B7B0-4DE9-93E2-FA6D74D41DE2}" destId="{7DCAB8CD-6DB6-4675-8F15-002979C90143}" srcOrd="1" destOrd="0" presId="urn:microsoft.com/office/officeart/2005/8/layout/hierarchy1"/>
    <dgm:cxn modelId="{EB797EC4-DBD0-4558-BCD3-1096B9BF3918}" type="presParOf" srcId="{7DCAB8CD-6DB6-4675-8F15-002979C90143}" destId="{B0F0010D-3A27-4CB0-86F1-5CE6CF92CD17}" srcOrd="0" destOrd="0" presId="urn:microsoft.com/office/officeart/2005/8/layout/hierarchy1"/>
    <dgm:cxn modelId="{8CDEA103-5942-4ED4-BD11-10DE02EE6442}" type="presParOf" srcId="{B0F0010D-3A27-4CB0-86F1-5CE6CF92CD17}" destId="{D7C443E8-1AB9-41EE-B891-C6F7A5A788FE}" srcOrd="0" destOrd="0" presId="urn:microsoft.com/office/officeart/2005/8/layout/hierarchy1"/>
    <dgm:cxn modelId="{2ACA8422-3271-47FF-BD5B-A6E391B304E5}" type="presParOf" srcId="{B0F0010D-3A27-4CB0-86F1-5CE6CF92CD17}" destId="{64EBD689-C510-4362-8DD2-CED18E71AAB4}" srcOrd="1" destOrd="0" presId="urn:microsoft.com/office/officeart/2005/8/layout/hierarchy1"/>
    <dgm:cxn modelId="{F9294F8D-D4F1-4FE1-9A09-68BC82A70BA9}" type="presParOf" srcId="{7DCAB8CD-6DB6-4675-8F15-002979C90143}" destId="{95CC74D7-AD4E-4EBD-9C17-A54AA32A8D09}" srcOrd="1" destOrd="0" presId="urn:microsoft.com/office/officeart/2005/8/layout/hierarchy1"/>
    <dgm:cxn modelId="{8B5C8808-8279-4B78-B87A-B56AA76DBBFD}" type="presParOf" srcId="{67453E50-91CE-433D-B938-8F73FABB5CFC}" destId="{0AD53802-2EFF-4E01-9846-925BD6DB40EA}" srcOrd="4" destOrd="0" presId="urn:microsoft.com/office/officeart/2005/8/layout/hierarchy1"/>
    <dgm:cxn modelId="{7FE7F8E7-02CA-4E56-B5A4-2DB1C4F55EC2}" type="presParOf" srcId="{67453E50-91CE-433D-B938-8F73FABB5CFC}" destId="{7F280056-326F-46F3-8455-13DAB71B02EF}" srcOrd="5" destOrd="0" presId="urn:microsoft.com/office/officeart/2005/8/layout/hierarchy1"/>
    <dgm:cxn modelId="{899F76C9-8800-4B1D-8118-C2EB9FC98FBA}" type="presParOf" srcId="{7F280056-326F-46F3-8455-13DAB71B02EF}" destId="{21C7ED3E-01DE-4146-9338-90DA5B1C17D1}" srcOrd="0" destOrd="0" presId="urn:microsoft.com/office/officeart/2005/8/layout/hierarchy1"/>
    <dgm:cxn modelId="{903508CB-9742-464B-8F38-B4CF7C7CA5A2}" type="presParOf" srcId="{21C7ED3E-01DE-4146-9338-90DA5B1C17D1}" destId="{048F04BB-83F3-4A7D-96C2-78B256AAA4F5}" srcOrd="0" destOrd="0" presId="urn:microsoft.com/office/officeart/2005/8/layout/hierarchy1"/>
    <dgm:cxn modelId="{C2F3668F-1590-4639-92A1-7D2D6D8AB8AF}" type="presParOf" srcId="{21C7ED3E-01DE-4146-9338-90DA5B1C17D1}" destId="{0DA1A147-A59D-4220-A908-3183EF54CF2D}" srcOrd="1" destOrd="0" presId="urn:microsoft.com/office/officeart/2005/8/layout/hierarchy1"/>
    <dgm:cxn modelId="{7D9EFBC9-3144-418C-AF18-55DE97DC8ADE}" type="presParOf" srcId="{7F280056-326F-46F3-8455-13DAB71B02EF}" destId="{2AC345CF-632E-43A9-AA69-6EC467055B9C}" srcOrd="1" destOrd="0" presId="urn:microsoft.com/office/officeart/2005/8/layout/hierarchy1"/>
    <dgm:cxn modelId="{3A156A53-168A-4E50-8317-1546289C4870}" type="presParOf" srcId="{2AC345CF-632E-43A9-AA69-6EC467055B9C}" destId="{265AD3AE-EF90-4941-BBAF-2EA89F960EF0}" srcOrd="0" destOrd="0" presId="urn:microsoft.com/office/officeart/2005/8/layout/hierarchy1"/>
    <dgm:cxn modelId="{DAF3FEE8-E34C-468F-B1DA-77024AABBAE1}" type="presParOf" srcId="{2AC345CF-632E-43A9-AA69-6EC467055B9C}" destId="{C75E7AD1-ED1D-4587-811A-823980868AB2}" srcOrd="1" destOrd="0" presId="urn:microsoft.com/office/officeart/2005/8/layout/hierarchy1"/>
    <dgm:cxn modelId="{EEDCED76-792D-4501-B473-8DE7295137F1}" type="presParOf" srcId="{C75E7AD1-ED1D-4587-811A-823980868AB2}" destId="{0B4EA2BD-5900-4772-992B-6163E3332DE3}" srcOrd="0" destOrd="0" presId="urn:microsoft.com/office/officeart/2005/8/layout/hierarchy1"/>
    <dgm:cxn modelId="{AF235461-966D-4F69-9A8C-66904C6D119F}" type="presParOf" srcId="{0B4EA2BD-5900-4772-992B-6163E3332DE3}" destId="{CB7CBC20-5221-406C-A7B2-4EDD529F2F5C}" srcOrd="0" destOrd="0" presId="urn:microsoft.com/office/officeart/2005/8/layout/hierarchy1"/>
    <dgm:cxn modelId="{6EB2DF01-A0BA-4BC7-B050-79EC1E5086E3}" type="presParOf" srcId="{0B4EA2BD-5900-4772-992B-6163E3332DE3}" destId="{5A100211-492C-4834-9038-53AD7F8D9B91}" srcOrd="1" destOrd="0" presId="urn:microsoft.com/office/officeart/2005/8/layout/hierarchy1"/>
    <dgm:cxn modelId="{8BB70637-0B74-42D6-A728-067A11349C8A}" type="presParOf" srcId="{C75E7AD1-ED1D-4587-811A-823980868AB2}" destId="{4275E1B4-56D0-4DD1-9541-B6232DDB97FE}" srcOrd="1" destOrd="0" presId="urn:microsoft.com/office/officeart/2005/8/layout/hierarchy1"/>
    <dgm:cxn modelId="{08C86432-2512-476F-A211-716CC62A240A}" type="presParOf" srcId="{4275E1B4-56D0-4DD1-9541-B6232DDB97FE}" destId="{8F5DAC87-6E4A-4560-9CAC-2708074D425B}" srcOrd="0" destOrd="0" presId="urn:microsoft.com/office/officeart/2005/8/layout/hierarchy1"/>
    <dgm:cxn modelId="{989F3544-7FAC-4603-A8E6-672454E4C823}" type="presParOf" srcId="{4275E1B4-56D0-4DD1-9541-B6232DDB97FE}" destId="{28C9E94D-FBE5-4064-9172-7FC2E15DB158}" srcOrd="1" destOrd="0" presId="urn:microsoft.com/office/officeart/2005/8/layout/hierarchy1"/>
    <dgm:cxn modelId="{E8BFF11A-616B-42A3-8A2C-C480C76902A0}" type="presParOf" srcId="{28C9E94D-FBE5-4064-9172-7FC2E15DB158}" destId="{EFD45007-E32E-4988-8CDA-02B3B0D23009}" srcOrd="0" destOrd="0" presId="urn:microsoft.com/office/officeart/2005/8/layout/hierarchy1"/>
    <dgm:cxn modelId="{7D57A326-3F05-4DA2-922F-97686C46E2B8}" type="presParOf" srcId="{EFD45007-E32E-4988-8CDA-02B3B0D23009}" destId="{B5BCF72F-7B5A-4485-A747-138CD197B178}" srcOrd="0" destOrd="0" presId="urn:microsoft.com/office/officeart/2005/8/layout/hierarchy1"/>
    <dgm:cxn modelId="{4C5F6291-85EF-4462-BA15-E73D861A5DBF}" type="presParOf" srcId="{EFD45007-E32E-4988-8CDA-02B3B0D23009}" destId="{1DBB52CF-36F2-4A78-8EF7-C9C6C65F973D}" srcOrd="1" destOrd="0" presId="urn:microsoft.com/office/officeart/2005/8/layout/hierarchy1"/>
    <dgm:cxn modelId="{2CEB8EFC-3A80-41CF-ADEC-FABE712CB2B2}" type="presParOf" srcId="{28C9E94D-FBE5-4064-9172-7FC2E15DB158}" destId="{4E1FA51F-E494-4E03-9443-66B38F635FDC}" srcOrd="1" destOrd="0" presId="urn:microsoft.com/office/officeart/2005/8/layout/hierarchy1"/>
    <dgm:cxn modelId="{93B73715-517E-4A32-9272-8E6E10C25E49}" type="presParOf" srcId="{4E1FA51F-E494-4E03-9443-66B38F635FDC}" destId="{DFB97E30-8E41-487C-B305-253294E3BF7B}" srcOrd="0" destOrd="0" presId="urn:microsoft.com/office/officeart/2005/8/layout/hierarchy1"/>
    <dgm:cxn modelId="{86E5A28A-D073-4F41-B6B2-9D959A47F702}" type="presParOf" srcId="{4E1FA51F-E494-4E03-9443-66B38F635FDC}" destId="{3A86EBC8-6E45-4176-9D23-759F4A971AFB}" srcOrd="1" destOrd="0" presId="urn:microsoft.com/office/officeart/2005/8/layout/hierarchy1"/>
    <dgm:cxn modelId="{7392014E-2127-4585-B75B-31CB2502E7BB}" type="presParOf" srcId="{3A86EBC8-6E45-4176-9D23-759F4A971AFB}" destId="{A0B10652-0E8E-4BFE-A1DA-4F77AD58148D}" srcOrd="0" destOrd="0" presId="urn:microsoft.com/office/officeart/2005/8/layout/hierarchy1"/>
    <dgm:cxn modelId="{0A23AC31-5DA2-4665-8F8C-C08102E49DEA}" type="presParOf" srcId="{A0B10652-0E8E-4BFE-A1DA-4F77AD58148D}" destId="{2B1527E1-034E-4ADA-88AF-F04B4D95868E}" srcOrd="0" destOrd="0" presId="urn:microsoft.com/office/officeart/2005/8/layout/hierarchy1"/>
    <dgm:cxn modelId="{FB123AC7-F078-400F-BE7B-378E37560831}" type="presParOf" srcId="{A0B10652-0E8E-4BFE-A1DA-4F77AD58148D}" destId="{4D6F799D-D552-4698-8E63-65FE133279FD}" srcOrd="1" destOrd="0" presId="urn:microsoft.com/office/officeart/2005/8/layout/hierarchy1"/>
    <dgm:cxn modelId="{CCC4CE9A-E450-4089-BBF5-1DD82D32BDF3}" type="presParOf" srcId="{3A86EBC8-6E45-4176-9D23-759F4A971AFB}" destId="{FC253890-D97B-41A2-9E17-C8DA91F52376}" srcOrd="1" destOrd="0" presId="urn:microsoft.com/office/officeart/2005/8/layout/hierarchy1"/>
    <dgm:cxn modelId="{4DB39CE4-A7B1-4C2F-881F-BDB24F509C24}" type="presParOf" srcId="{67453E50-91CE-433D-B938-8F73FABB5CFC}" destId="{66BCE4D7-9652-4123-ABAD-3068A1417627}" srcOrd="6" destOrd="0" presId="urn:microsoft.com/office/officeart/2005/8/layout/hierarchy1"/>
    <dgm:cxn modelId="{D7CC1A51-415F-4F27-8CE0-56D6126F1E42}" type="presParOf" srcId="{67453E50-91CE-433D-B938-8F73FABB5CFC}" destId="{DE326257-B94C-4F6E-9A3E-37A0B4B3A426}" srcOrd="7" destOrd="0" presId="urn:microsoft.com/office/officeart/2005/8/layout/hierarchy1"/>
    <dgm:cxn modelId="{A74146F7-20B2-44C9-9B1E-47AB65E6570B}" type="presParOf" srcId="{DE326257-B94C-4F6E-9A3E-37A0B4B3A426}" destId="{4BB70A8C-82B4-465D-A389-2E78039C6BE4}" srcOrd="0" destOrd="0" presId="urn:microsoft.com/office/officeart/2005/8/layout/hierarchy1"/>
    <dgm:cxn modelId="{61CFCB55-865B-4421-AEA5-CA58734707CB}" type="presParOf" srcId="{4BB70A8C-82B4-465D-A389-2E78039C6BE4}" destId="{B5010885-E958-4BB8-ABC1-32A37BCACE92}" srcOrd="0" destOrd="0" presId="urn:microsoft.com/office/officeart/2005/8/layout/hierarchy1"/>
    <dgm:cxn modelId="{E94921B2-FA28-485F-A785-44E0BAEB164D}" type="presParOf" srcId="{4BB70A8C-82B4-465D-A389-2E78039C6BE4}" destId="{E0FDBB3C-F064-417A-8AC9-A689BB3ECA2E}" srcOrd="1" destOrd="0" presId="urn:microsoft.com/office/officeart/2005/8/layout/hierarchy1"/>
    <dgm:cxn modelId="{C319C6A9-3AB1-4E45-9E47-81ABD299B812}" type="presParOf" srcId="{DE326257-B94C-4F6E-9A3E-37A0B4B3A426}" destId="{1DDD18BD-D8E5-412C-B5C3-9C3D032C98CD}" srcOrd="1" destOrd="0" presId="urn:microsoft.com/office/officeart/2005/8/layout/hierarchy1"/>
    <dgm:cxn modelId="{BC64F4AF-6037-4715-8F43-98545DD87C3D}" type="presParOf" srcId="{1DDD18BD-D8E5-412C-B5C3-9C3D032C98CD}" destId="{5EEB0139-B7E5-4EEC-8DF3-6765E4DE3D90}" srcOrd="0" destOrd="0" presId="urn:microsoft.com/office/officeart/2005/8/layout/hierarchy1"/>
    <dgm:cxn modelId="{4F60A0AA-8DB9-42E9-9AE2-765CCF2C267B}" type="presParOf" srcId="{1DDD18BD-D8E5-412C-B5C3-9C3D032C98CD}" destId="{D8FF44A7-7633-4C7C-AEAB-1A0AA71A1982}" srcOrd="1" destOrd="0" presId="urn:microsoft.com/office/officeart/2005/8/layout/hierarchy1"/>
    <dgm:cxn modelId="{D9623AB0-102F-40B0-8AFF-68C1E95A3DD3}" type="presParOf" srcId="{D8FF44A7-7633-4C7C-AEAB-1A0AA71A1982}" destId="{8457E57A-D403-47E4-9491-8D58BCD5A5B8}" srcOrd="0" destOrd="0" presId="urn:microsoft.com/office/officeart/2005/8/layout/hierarchy1"/>
    <dgm:cxn modelId="{0089D855-1EB4-4827-9224-E553CF2638B5}" type="presParOf" srcId="{8457E57A-D403-47E4-9491-8D58BCD5A5B8}" destId="{CB3472A1-A32F-41DE-9457-8255D18DDDF1}" srcOrd="0" destOrd="0" presId="urn:microsoft.com/office/officeart/2005/8/layout/hierarchy1"/>
    <dgm:cxn modelId="{363AF64E-67BF-4D2D-93BC-AB1486F6EAAD}" type="presParOf" srcId="{8457E57A-D403-47E4-9491-8D58BCD5A5B8}" destId="{9095EF14-3E0E-4F04-8B1C-7E2D053889F5}" srcOrd="1" destOrd="0" presId="urn:microsoft.com/office/officeart/2005/8/layout/hierarchy1"/>
    <dgm:cxn modelId="{DE4F33FE-3907-4A00-A8F0-7CBAD3502A4B}" type="presParOf" srcId="{D8FF44A7-7633-4C7C-AEAB-1A0AA71A1982}" destId="{5E108C11-C459-401F-8C4F-CB86C72E32A5}" srcOrd="1" destOrd="0" presId="urn:microsoft.com/office/officeart/2005/8/layout/hierarchy1"/>
    <dgm:cxn modelId="{B5288BDF-6DD9-4268-8B3A-DE00DA9E4009}" type="presParOf" srcId="{5E108C11-C459-401F-8C4F-CB86C72E32A5}" destId="{330FE189-3368-4FCC-8194-311BA752281D}" srcOrd="0" destOrd="0" presId="urn:microsoft.com/office/officeart/2005/8/layout/hierarchy1"/>
    <dgm:cxn modelId="{8242D4CF-890D-4847-AB05-1E7A54F8BE1E}" type="presParOf" srcId="{5E108C11-C459-401F-8C4F-CB86C72E32A5}" destId="{79E9D3D9-6184-4582-93DC-9C067850F463}" srcOrd="1" destOrd="0" presId="urn:microsoft.com/office/officeart/2005/8/layout/hierarchy1"/>
    <dgm:cxn modelId="{785CB7D5-1874-4C7E-BA4C-9EAF9C34CD9D}" type="presParOf" srcId="{79E9D3D9-6184-4582-93DC-9C067850F463}" destId="{C419A575-1BF2-47FE-B454-6463191FCF92}" srcOrd="0" destOrd="0" presId="urn:microsoft.com/office/officeart/2005/8/layout/hierarchy1"/>
    <dgm:cxn modelId="{91088AB2-B695-467F-863F-B8CB81E955B6}" type="presParOf" srcId="{C419A575-1BF2-47FE-B454-6463191FCF92}" destId="{789B840F-B52F-4886-B87E-1DE1B02F022F}" srcOrd="0" destOrd="0" presId="urn:microsoft.com/office/officeart/2005/8/layout/hierarchy1"/>
    <dgm:cxn modelId="{3D876A1E-F34D-447F-868F-0E56E1EA477D}" type="presParOf" srcId="{C419A575-1BF2-47FE-B454-6463191FCF92}" destId="{0FAA299A-E3DE-42E8-B7DB-9A7331B85A65}" srcOrd="1" destOrd="0" presId="urn:microsoft.com/office/officeart/2005/8/layout/hierarchy1"/>
    <dgm:cxn modelId="{2E42B684-E8F4-4CC5-A3DA-A06892CA9E6F}" type="presParOf" srcId="{79E9D3D9-6184-4582-93DC-9C067850F463}" destId="{45B6684B-B61C-4E2C-BFF2-ED2E7F1F7734}" srcOrd="1" destOrd="0" presId="urn:microsoft.com/office/officeart/2005/8/layout/hierarchy1"/>
    <dgm:cxn modelId="{DDDCBD2E-4978-4C80-9E75-C292D0778FA4}" type="presParOf" srcId="{45B6684B-B61C-4E2C-BFF2-ED2E7F1F7734}" destId="{4C561EFE-BDDA-4B11-92D8-A7551F072F3E}" srcOrd="0" destOrd="0" presId="urn:microsoft.com/office/officeart/2005/8/layout/hierarchy1"/>
    <dgm:cxn modelId="{0A7ACDB3-BD56-4017-8EB4-DDD86BD733EF}" type="presParOf" srcId="{45B6684B-B61C-4E2C-BFF2-ED2E7F1F7734}" destId="{85C795FA-A6FC-4A02-9698-2BA940E80D83}" srcOrd="1" destOrd="0" presId="urn:microsoft.com/office/officeart/2005/8/layout/hierarchy1"/>
    <dgm:cxn modelId="{770A8A0D-093C-4397-8C88-1E366F3ADCB6}" type="presParOf" srcId="{85C795FA-A6FC-4A02-9698-2BA940E80D83}" destId="{895D496D-9059-4996-8FBE-AD1436196677}" srcOrd="0" destOrd="0" presId="urn:microsoft.com/office/officeart/2005/8/layout/hierarchy1"/>
    <dgm:cxn modelId="{E8A1C99B-D3C9-4151-9573-5DC3F7A5F495}" type="presParOf" srcId="{895D496D-9059-4996-8FBE-AD1436196677}" destId="{A67B26D1-8EEF-4EDF-AFE6-4F2676F921F0}" srcOrd="0" destOrd="0" presId="urn:microsoft.com/office/officeart/2005/8/layout/hierarchy1"/>
    <dgm:cxn modelId="{E07F66ED-AC41-4F79-8686-C83B27AC5A74}" type="presParOf" srcId="{895D496D-9059-4996-8FBE-AD1436196677}" destId="{238ED244-A416-4CD3-8E8A-61FABB51C7E0}" srcOrd="1" destOrd="0" presId="urn:microsoft.com/office/officeart/2005/8/layout/hierarchy1"/>
    <dgm:cxn modelId="{81BC6127-C96D-4584-8EE1-2E5EC21C83E2}" type="presParOf" srcId="{85C795FA-A6FC-4A02-9698-2BA940E80D83}" destId="{826C98A7-B634-484E-B057-21561B1448AE}" srcOrd="1" destOrd="0" presId="urn:microsoft.com/office/officeart/2005/8/layout/hierarchy1"/>
    <dgm:cxn modelId="{8471589B-FB8E-42C6-8AEE-3A0498DAD003}" type="presParOf" srcId="{67453E50-91CE-433D-B938-8F73FABB5CFC}" destId="{00FC54EE-576A-43D3-93BF-93F5E15E459D}" srcOrd="8" destOrd="0" presId="urn:microsoft.com/office/officeart/2005/8/layout/hierarchy1"/>
    <dgm:cxn modelId="{A62D13E4-E486-453D-9228-D5AB8BAB7BFF}" type="presParOf" srcId="{67453E50-91CE-433D-B938-8F73FABB5CFC}" destId="{1644FBA4-B20F-40E1-A783-FEC8816C4345}" srcOrd="9" destOrd="0" presId="urn:microsoft.com/office/officeart/2005/8/layout/hierarchy1"/>
    <dgm:cxn modelId="{6861A63A-E4FB-47AD-A0A9-E5523ADCFD28}" type="presParOf" srcId="{1644FBA4-B20F-40E1-A783-FEC8816C4345}" destId="{EC09A642-7F5B-4658-83B4-F1D0056C5843}" srcOrd="0" destOrd="0" presId="urn:microsoft.com/office/officeart/2005/8/layout/hierarchy1"/>
    <dgm:cxn modelId="{326F5B44-D55F-4E67-A87D-132EDB5701FE}" type="presParOf" srcId="{EC09A642-7F5B-4658-83B4-F1D0056C5843}" destId="{D2AC4086-A607-4C24-84FF-FBD00D19382F}" srcOrd="0" destOrd="0" presId="urn:microsoft.com/office/officeart/2005/8/layout/hierarchy1"/>
    <dgm:cxn modelId="{D7E5409C-2BA6-47F0-8225-747C2371DFD1}" type="presParOf" srcId="{EC09A642-7F5B-4658-83B4-F1D0056C5843}" destId="{C8317682-D6DD-42B5-9A82-441DECC851C5}" srcOrd="1" destOrd="0" presId="urn:microsoft.com/office/officeart/2005/8/layout/hierarchy1"/>
    <dgm:cxn modelId="{AE21046C-6D54-4B6A-AE0D-31066E8A0C45}" type="presParOf" srcId="{1644FBA4-B20F-40E1-A783-FEC8816C4345}" destId="{BCD87F71-2C29-4003-AB05-AB5BCE740BBC}" srcOrd="1" destOrd="0" presId="urn:microsoft.com/office/officeart/2005/8/layout/hierarchy1"/>
    <dgm:cxn modelId="{1752CC82-BA71-42F3-9A11-E504EAB4ACED}" type="presParOf" srcId="{BCD87F71-2C29-4003-AB05-AB5BCE740BBC}" destId="{08E37581-528A-4A23-B33B-7D264B146D9E}" srcOrd="0" destOrd="0" presId="urn:microsoft.com/office/officeart/2005/8/layout/hierarchy1"/>
    <dgm:cxn modelId="{CD3493BC-D365-4E96-A0CB-B6B7B1459B76}" type="presParOf" srcId="{BCD87F71-2C29-4003-AB05-AB5BCE740BBC}" destId="{01483A57-FDB8-4B44-8871-BDFD11793041}" srcOrd="1" destOrd="0" presId="urn:microsoft.com/office/officeart/2005/8/layout/hierarchy1"/>
    <dgm:cxn modelId="{F56CA59D-D2E4-4B8B-8226-8B8BA5326F45}" type="presParOf" srcId="{01483A57-FDB8-4B44-8871-BDFD11793041}" destId="{2E45A819-41C5-4B1A-B6AC-76730FB783BB}" srcOrd="0" destOrd="0" presId="urn:microsoft.com/office/officeart/2005/8/layout/hierarchy1"/>
    <dgm:cxn modelId="{EB34FD8E-9EBB-4740-BB0E-DBFA7C6623A2}" type="presParOf" srcId="{2E45A819-41C5-4B1A-B6AC-76730FB783BB}" destId="{893220B5-214E-436B-B681-CAB830A1FA2D}" srcOrd="0" destOrd="0" presId="urn:microsoft.com/office/officeart/2005/8/layout/hierarchy1"/>
    <dgm:cxn modelId="{0AA97503-A9FE-4200-A7BB-F37CCD5E4809}" type="presParOf" srcId="{2E45A819-41C5-4B1A-B6AC-76730FB783BB}" destId="{A1C66143-5FCA-4A0A-9359-58040B2B1919}" srcOrd="1" destOrd="0" presId="urn:microsoft.com/office/officeart/2005/8/layout/hierarchy1"/>
    <dgm:cxn modelId="{A0264C64-B45B-47AD-8B42-8E5730FF8921}" type="presParOf" srcId="{01483A57-FDB8-4B44-8871-BDFD11793041}" destId="{AC0D5CA1-A539-4901-B445-31AF770F4580}" srcOrd="1" destOrd="0" presId="urn:microsoft.com/office/officeart/2005/8/layout/hierarchy1"/>
    <dgm:cxn modelId="{6DB6004E-0A85-4B9D-B734-7109D057F249}" type="presParOf" srcId="{AC0D5CA1-A539-4901-B445-31AF770F4580}" destId="{6A23BFAC-6C63-4172-89E6-8BC11BFFE6B3}" srcOrd="0" destOrd="0" presId="urn:microsoft.com/office/officeart/2005/8/layout/hierarchy1"/>
    <dgm:cxn modelId="{1468718C-ED84-4964-9942-7016DCCE2235}" type="presParOf" srcId="{AC0D5CA1-A539-4901-B445-31AF770F4580}" destId="{F41E0537-88AD-4ED7-A892-9E7A5D04E2C8}" srcOrd="1" destOrd="0" presId="urn:microsoft.com/office/officeart/2005/8/layout/hierarchy1"/>
    <dgm:cxn modelId="{EF2B250D-A6EE-4CC2-A55B-F03D75829686}" type="presParOf" srcId="{F41E0537-88AD-4ED7-A892-9E7A5D04E2C8}" destId="{3BABD9DA-1796-4DD4-8762-BD2B4B1700CC}" srcOrd="0" destOrd="0" presId="urn:microsoft.com/office/officeart/2005/8/layout/hierarchy1"/>
    <dgm:cxn modelId="{D8EA5596-6C63-4B4D-BBB4-2F5B4590B639}" type="presParOf" srcId="{3BABD9DA-1796-4DD4-8762-BD2B4B1700CC}" destId="{FB276ED2-192E-4077-9ED6-25029BB8FBE6}" srcOrd="0" destOrd="0" presId="urn:microsoft.com/office/officeart/2005/8/layout/hierarchy1"/>
    <dgm:cxn modelId="{4CF4DBEB-95A5-4B1A-85FC-25B4C0844690}" type="presParOf" srcId="{3BABD9DA-1796-4DD4-8762-BD2B4B1700CC}" destId="{01F53D3C-301F-4898-BB89-426B44B0A425}" srcOrd="1" destOrd="0" presId="urn:microsoft.com/office/officeart/2005/8/layout/hierarchy1"/>
    <dgm:cxn modelId="{735326D2-04A4-428F-AE3F-EF9F9A998711}" type="presParOf" srcId="{F41E0537-88AD-4ED7-A892-9E7A5D04E2C8}" destId="{E325A710-63EF-47DB-BA11-EB531D08FFCC}" srcOrd="1" destOrd="0" presId="urn:microsoft.com/office/officeart/2005/8/layout/hierarchy1"/>
    <dgm:cxn modelId="{A37A3230-60D6-44A2-8BE0-E004A044B2A8}" type="presParOf" srcId="{67453E50-91CE-433D-B938-8F73FABB5CFC}" destId="{5A80F296-6477-4A12-953E-3A56EA920374}" srcOrd="10" destOrd="0" presId="urn:microsoft.com/office/officeart/2005/8/layout/hierarchy1"/>
    <dgm:cxn modelId="{C8C57856-0F59-498E-922B-EF6DC3D18B24}" type="presParOf" srcId="{67453E50-91CE-433D-B938-8F73FABB5CFC}" destId="{50A089E4-CA6C-4EB3-8D52-A4788B9B1F54}" srcOrd="11" destOrd="0" presId="urn:microsoft.com/office/officeart/2005/8/layout/hierarchy1"/>
    <dgm:cxn modelId="{56DF942F-FA83-45B5-A7B6-F72EF14D245D}" type="presParOf" srcId="{50A089E4-CA6C-4EB3-8D52-A4788B9B1F54}" destId="{A660AE72-F5D2-4D00-933F-D71023D651BC}" srcOrd="0" destOrd="0" presId="urn:microsoft.com/office/officeart/2005/8/layout/hierarchy1"/>
    <dgm:cxn modelId="{69EA6290-851A-46A8-8715-FF6D5BD9110F}" type="presParOf" srcId="{A660AE72-F5D2-4D00-933F-D71023D651BC}" destId="{FCD0A80E-88AB-4E84-B47B-7C2DCF867FA3}" srcOrd="0" destOrd="0" presId="urn:microsoft.com/office/officeart/2005/8/layout/hierarchy1"/>
    <dgm:cxn modelId="{D517DE8E-8159-4F54-AE31-3607AA30815D}" type="presParOf" srcId="{A660AE72-F5D2-4D00-933F-D71023D651BC}" destId="{BF007A64-2580-4342-B4A7-5D535D9BAC81}" srcOrd="1" destOrd="0" presId="urn:microsoft.com/office/officeart/2005/8/layout/hierarchy1"/>
    <dgm:cxn modelId="{17FF2BE8-FC1E-48B5-9842-694888EA5B44}" type="presParOf" srcId="{50A089E4-CA6C-4EB3-8D52-A4788B9B1F54}" destId="{A86BC59B-1E56-423D-BAFF-DA44F0F115FC}" srcOrd="1" destOrd="0" presId="urn:microsoft.com/office/officeart/2005/8/layout/hierarchy1"/>
    <dgm:cxn modelId="{40079B59-4C3A-4C8B-AADD-934E03F92C91}" type="presParOf" srcId="{A86BC59B-1E56-423D-BAFF-DA44F0F115FC}" destId="{AFABF296-CF86-478B-BD51-F3359FF3FF01}" srcOrd="0" destOrd="0" presId="urn:microsoft.com/office/officeart/2005/8/layout/hierarchy1"/>
    <dgm:cxn modelId="{680546D2-AD55-4C0E-8D3C-9A4C835DC5A9}" type="presParOf" srcId="{A86BC59B-1E56-423D-BAFF-DA44F0F115FC}" destId="{0952F832-016D-4672-AF4A-DE938BE37ECD}" srcOrd="1" destOrd="0" presId="urn:microsoft.com/office/officeart/2005/8/layout/hierarchy1"/>
    <dgm:cxn modelId="{54A3C2E6-B633-4435-B81E-C55CBCC07915}" type="presParOf" srcId="{0952F832-016D-4672-AF4A-DE938BE37ECD}" destId="{43B12936-4B66-4487-8ED4-50BB371A0455}" srcOrd="0" destOrd="0" presId="urn:microsoft.com/office/officeart/2005/8/layout/hierarchy1"/>
    <dgm:cxn modelId="{F26B0B8F-7A57-42A4-9D0B-C7DDF97599BE}" type="presParOf" srcId="{43B12936-4B66-4487-8ED4-50BB371A0455}" destId="{303F8AB1-9DE8-4CB4-B702-75617D72D69C}" srcOrd="0" destOrd="0" presId="urn:microsoft.com/office/officeart/2005/8/layout/hierarchy1"/>
    <dgm:cxn modelId="{E1A9C701-1741-41E8-A2C3-824A07FA9052}" type="presParOf" srcId="{43B12936-4B66-4487-8ED4-50BB371A0455}" destId="{AD2AF20E-244C-4351-A3DE-ED20AC676332}" srcOrd="1" destOrd="0" presId="urn:microsoft.com/office/officeart/2005/8/layout/hierarchy1"/>
    <dgm:cxn modelId="{63B08E8F-9132-44F0-9D14-388C87298225}" type="presParOf" srcId="{0952F832-016D-4672-AF4A-DE938BE37ECD}" destId="{0197E715-022E-4F74-B488-22AE2B8454E0}" srcOrd="1" destOrd="0" presId="urn:microsoft.com/office/officeart/2005/8/layout/hierarchy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FABF296-CF86-478B-BD51-F3359FF3FF01}">
      <dsp:nvSpPr>
        <dsp:cNvPr id="0" name=""/>
        <dsp:cNvSpPr/>
      </dsp:nvSpPr>
      <dsp:spPr>
        <a:xfrm>
          <a:off x="4508075" y="1060006"/>
          <a:ext cx="91440" cy="197134"/>
        </a:xfrm>
        <a:custGeom>
          <a:avLst/>
          <a:gdLst/>
          <a:ahLst/>
          <a:cxnLst/>
          <a:rect l="0" t="0" r="0" b="0"/>
          <a:pathLst>
            <a:path>
              <a:moveTo>
                <a:pt x="45720" y="0"/>
              </a:moveTo>
              <a:lnTo>
                <a:pt x="45720" y="20599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A80F296-6477-4A12-953E-3A56EA920374}">
      <dsp:nvSpPr>
        <dsp:cNvPr id="0" name=""/>
        <dsp:cNvSpPr/>
      </dsp:nvSpPr>
      <dsp:spPr>
        <a:xfrm>
          <a:off x="2482657" y="432451"/>
          <a:ext cx="2071137" cy="197134"/>
        </a:xfrm>
        <a:custGeom>
          <a:avLst/>
          <a:gdLst/>
          <a:ahLst/>
          <a:cxnLst/>
          <a:rect l="0" t="0" r="0" b="0"/>
          <a:pathLst>
            <a:path>
              <a:moveTo>
                <a:pt x="0" y="0"/>
              </a:moveTo>
              <a:lnTo>
                <a:pt x="0" y="140381"/>
              </a:lnTo>
              <a:lnTo>
                <a:pt x="2164249" y="140381"/>
              </a:lnTo>
              <a:lnTo>
                <a:pt x="2164249" y="20599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A23BFAC-6C63-4172-89E6-8BC11BFFE6B3}">
      <dsp:nvSpPr>
        <dsp:cNvPr id="0" name=""/>
        <dsp:cNvSpPr/>
      </dsp:nvSpPr>
      <dsp:spPr>
        <a:xfrm>
          <a:off x="3679620" y="1687560"/>
          <a:ext cx="91440" cy="197134"/>
        </a:xfrm>
        <a:custGeom>
          <a:avLst/>
          <a:gdLst/>
          <a:ahLst/>
          <a:cxnLst/>
          <a:rect l="0" t="0" r="0" b="0"/>
          <a:pathLst>
            <a:path>
              <a:moveTo>
                <a:pt x="45720" y="0"/>
              </a:moveTo>
              <a:lnTo>
                <a:pt x="45720" y="20599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8E37581-528A-4A23-B33B-7D264B146D9E}">
      <dsp:nvSpPr>
        <dsp:cNvPr id="0" name=""/>
        <dsp:cNvSpPr/>
      </dsp:nvSpPr>
      <dsp:spPr>
        <a:xfrm>
          <a:off x="3679620" y="1060006"/>
          <a:ext cx="91440" cy="197134"/>
        </a:xfrm>
        <a:custGeom>
          <a:avLst/>
          <a:gdLst/>
          <a:ahLst/>
          <a:cxnLst/>
          <a:rect l="0" t="0" r="0" b="0"/>
          <a:pathLst>
            <a:path>
              <a:moveTo>
                <a:pt x="45720" y="0"/>
              </a:moveTo>
              <a:lnTo>
                <a:pt x="45720" y="20599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FC54EE-576A-43D3-93BF-93F5E15E459D}">
      <dsp:nvSpPr>
        <dsp:cNvPr id="0" name=""/>
        <dsp:cNvSpPr/>
      </dsp:nvSpPr>
      <dsp:spPr>
        <a:xfrm>
          <a:off x="2482657" y="432451"/>
          <a:ext cx="1242682" cy="197134"/>
        </a:xfrm>
        <a:custGeom>
          <a:avLst/>
          <a:gdLst/>
          <a:ahLst/>
          <a:cxnLst/>
          <a:rect l="0" t="0" r="0" b="0"/>
          <a:pathLst>
            <a:path>
              <a:moveTo>
                <a:pt x="0" y="0"/>
              </a:moveTo>
              <a:lnTo>
                <a:pt x="0" y="140381"/>
              </a:lnTo>
              <a:lnTo>
                <a:pt x="1298549" y="140381"/>
              </a:lnTo>
              <a:lnTo>
                <a:pt x="1298549" y="20599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C561EFE-BDDA-4B11-92D8-A7551F072F3E}">
      <dsp:nvSpPr>
        <dsp:cNvPr id="0" name=""/>
        <dsp:cNvSpPr/>
      </dsp:nvSpPr>
      <dsp:spPr>
        <a:xfrm>
          <a:off x="2851165" y="2315115"/>
          <a:ext cx="91440" cy="197134"/>
        </a:xfrm>
        <a:custGeom>
          <a:avLst/>
          <a:gdLst/>
          <a:ahLst/>
          <a:cxnLst/>
          <a:rect l="0" t="0" r="0" b="0"/>
          <a:pathLst>
            <a:path>
              <a:moveTo>
                <a:pt x="45720" y="0"/>
              </a:moveTo>
              <a:lnTo>
                <a:pt x="45720" y="20599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30FE189-3368-4FCC-8194-311BA752281D}">
      <dsp:nvSpPr>
        <dsp:cNvPr id="0" name=""/>
        <dsp:cNvSpPr/>
      </dsp:nvSpPr>
      <dsp:spPr>
        <a:xfrm>
          <a:off x="2851165" y="1687560"/>
          <a:ext cx="91440" cy="197134"/>
        </a:xfrm>
        <a:custGeom>
          <a:avLst/>
          <a:gdLst/>
          <a:ahLst/>
          <a:cxnLst/>
          <a:rect l="0" t="0" r="0" b="0"/>
          <a:pathLst>
            <a:path>
              <a:moveTo>
                <a:pt x="45720" y="0"/>
              </a:moveTo>
              <a:lnTo>
                <a:pt x="45720" y="20599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EEB0139-B7E5-4EEC-8DF3-6765E4DE3D90}">
      <dsp:nvSpPr>
        <dsp:cNvPr id="0" name=""/>
        <dsp:cNvSpPr/>
      </dsp:nvSpPr>
      <dsp:spPr>
        <a:xfrm>
          <a:off x="2851165" y="1060006"/>
          <a:ext cx="91440" cy="197134"/>
        </a:xfrm>
        <a:custGeom>
          <a:avLst/>
          <a:gdLst/>
          <a:ahLst/>
          <a:cxnLst/>
          <a:rect l="0" t="0" r="0" b="0"/>
          <a:pathLst>
            <a:path>
              <a:moveTo>
                <a:pt x="45720" y="0"/>
              </a:moveTo>
              <a:lnTo>
                <a:pt x="45720" y="20599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6BCE4D7-9652-4123-ABAD-3068A1417627}">
      <dsp:nvSpPr>
        <dsp:cNvPr id="0" name=""/>
        <dsp:cNvSpPr/>
      </dsp:nvSpPr>
      <dsp:spPr>
        <a:xfrm>
          <a:off x="2482657" y="432451"/>
          <a:ext cx="414227" cy="197134"/>
        </a:xfrm>
        <a:custGeom>
          <a:avLst/>
          <a:gdLst/>
          <a:ahLst/>
          <a:cxnLst/>
          <a:rect l="0" t="0" r="0" b="0"/>
          <a:pathLst>
            <a:path>
              <a:moveTo>
                <a:pt x="0" y="0"/>
              </a:moveTo>
              <a:lnTo>
                <a:pt x="0" y="140381"/>
              </a:lnTo>
              <a:lnTo>
                <a:pt x="432849" y="140381"/>
              </a:lnTo>
              <a:lnTo>
                <a:pt x="432849" y="20599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B97E30-8E41-487C-B305-253294E3BF7B}">
      <dsp:nvSpPr>
        <dsp:cNvPr id="0" name=""/>
        <dsp:cNvSpPr/>
      </dsp:nvSpPr>
      <dsp:spPr>
        <a:xfrm>
          <a:off x="2022710" y="2315115"/>
          <a:ext cx="91440" cy="199165"/>
        </a:xfrm>
        <a:custGeom>
          <a:avLst/>
          <a:gdLst/>
          <a:ahLst/>
          <a:cxnLst/>
          <a:rect l="0" t="0" r="0" b="0"/>
          <a:pathLst>
            <a:path>
              <a:moveTo>
                <a:pt x="45720" y="0"/>
              </a:moveTo>
              <a:lnTo>
                <a:pt x="45720" y="20599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F5DAC87-6E4A-4560-9CAC-2708074D425B}">
      <dsp:nvSpPr>
        <dsp:cNvPr id="0" name=""/>
        <dsp:cNvSpPr/>
      </dsp:nvSpPr>
      <dsp:spPr>
        <a:xfrm>
          <a:off x="2022710" y="1687560"/>
          <a:ext cx="91440" cy="197134"/>
        </a:xfrm>
        <a:custGeom>
          <a:avLst/>
          <a:gdLst/>
          <a:ahLst/>
          <a:cxnLst/>
          <a:rect l="0" t="0" r="0" b="0"/>
          <a:pathLst>
            <a:path>
              <a:moveTo>
                <a:pt x="45720" y="0"/>
              </a:moveTo>
              <a:lnTo>
                <a:pt x="45720" y="20599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65AD3AE-EF90-4941-BBAF-2EA89F960EF0}">
      <dsp:nvSpPr>
        <dsp:cNvPr id="0" name=""/>
        <dsp:cNvSpPr/>
      </dsp:nvSpPr>
      <dsp:spPr>
        <a:xfrm>
          <a:off x="2022710" y="1060006"/>
          <a:ext cx="91440" cy="197134"/>
        </a:xfrm>
        <a:custGeom>
          <a:avLst/>
          <a:gdLst/>
          <a:ahLst/>
          <a:cxnLst/>
          <a:rect l="0" t="0" r="0" b="0"/>
          <a:pathLst>
            <a:path>
              <a:moveTo>
                <a:pt x="45720" y="0"/>
              </a:moveTo>
              <a:lnTo>
                <a:pt x="45720" y="20599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AD53802-2EFF-4E01-9846-925BD6DB40EA}">
      <dsp:nvSpPr>
        <dsp:cNvPr id="0" name=""/>
        <dsp:cNvSpPr/>
      </dsp:nvSpPr>
      <dsp:spPr>
        <a:xfrm>
          <a:off x="2068430" y="432451"/>
          <a:ext cx="414227" cy="197134"/>
        </a:xfrm>
        <a:custGeom>
          <a:avLst/>
          <a:gdLst/>
          <a:ahLst/>
          <a:cxnLst/>
          <a:rect l="0" t="0" r="0" b="0"/>
          <a:pathLst>
            <a:path>
              <a:moveTo>
                <a:pt x="432849" y="0"/>
              </a:moveTo>
              <a:lnTo>
                <a:pt x="432849" y="140381"/>
              </a:lnTo>
              <a:lnTo>
                <a:pt x="0" y="140381"/>
              </a:lnTo>
              <a:lnTo>
                <a:pt x="0" y="20599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F6448F6-3482-4557-81F8-5DE1CC5480D0}">
      <dsp:nvSpPr>
        <dsp:cNvPr id="0" name=""/>
        <dsp:cNvSpPr/>
      </dsp:nvSpPr>
      <dsp:spPr>
        <a:xfrm>
          <a:off x="1194255" y="2315115"/>
          <a:ext cx="91440" cy="197134"/>
        </a:xfrm>
        <a:custGeom>
          <a:avLst/>
          <a:gdLst/>
          <a:ahLst/>
          <a:cxnLst/>
          <a:rect l="0" t="0" r="0" b="0"/>
          <a:pathLst>
            <a:path>
              <a:moveTo>
                <a:pt x="45720" y="0"/>
              </a:moveTo>
              <a:lnTo>
                <a:pt x="45720" y="20599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D52BA7E-E659-4700-ACA6-E7D2F4EF8967}">
      <dsp:nvSpPr>
        <dsp:cNvPr id="0" name=""/>
        <dsp:cNvSpPr/>
      </dsp:nvSpPr>
      <dsp:spPr>
        <a:xfrm>
          <a:off x="1194255" y="1687560"/>
          <a:ext cx="91440" cy="197134"/>
        </a:xfrm>
        <a:custGeom>
          <a:avLst/>
          <a:gdLst/>
          <a:ahLst/>
          <a:cxnLst/>
          <a:rect l="0" t="0" r="0" b="0"/>
          <a:pathLst>
            <a:path>
              <a:moveTo>
                <a:pt x="45720" y="0"/>
              </a:moveTo>
              <a:lnTo>
                <a:pt x="45720" y="20599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1E9CADE-E1AF-412A-8F57-2EA9A2FF73C2}">
      <dsp:nvSpPr>
        <dsp:cNvPr id="0" name=""/>
        <dsp:cNvSpPr/>
      </dsp:nvSpPr>
      <dsp:spPr>
        <a:xfrm>
          <a:off x="1194255" y="1060006"/>
          <a:ext cx="91440" cy="197134"/>
        </a:xfrm>
        <a:custGeom>
          <a:avLst/>
          <a:gdLst/>
          <a:ahLst/>
          <a:cxnLst/>
          <a:rect l="0" t="0" r="0" b="0"/>
          <a:pathLst>
            <a:path>
              <a:moveTo>
                <a:pt x="45720" y="0"/>
              </a:moveTo>
              <a:lnTo>
                <a:pt x="45720" y="20599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3869F07-E96B-48D7-A6D1-30B17354FA63}">
      <dsp:nvSpPr>
        <dsp:cNvPr id="0" name=""/>
        <dsp:cNvSpPr/>
      </dsp:nvSpPr>
      <dsp:spPr>
        <a:xfrm>
          <a:off x="1239975" y="432451"/>
          <a:ext cx="1242682" cy="197134"/>
        </a:xfrm>
        <a:custGeom>
          <a:avLst/>
          <a:gdLst/>
          <a:ahLst/>
          <a:cxnLst/>
          <a:rect l="0" t="0" r="0" b="0"/>
          <a:pathLst>
            <a:path>
              <a:moveTo>
                <a:pt x="1298549" y="0"/>
              </a:moveTo>
              <a:lnTo>
                <a:pt x="1298549" y="140381"/>
              </a:lnTo>
              <a:lnTo>
                <a:pt x="0" y="140381"/>
              </a:lnTo>
              <a:lnTo>
                <a:pt x="0" y="20599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4136B14-CE59-4888-AAFC-D43434513953}">
      <dsp:nvSpPr>
        <dsp:cNvPr id="0" name=""/>
        <dsp:cNvSpPr/>
      </dsp:nvSpPr>
      <dsp:spPr>
        <a:xfrm>
          <a:off x="397393" y="1674923"/>
          <a:ext cx="91440" cy="242423"/>
        </a:xfrm>
        <a:custGeom>
          <a:avLst/>
          <a:gdLst/>
          <a:ahLst/>
          <a:cxnLst/>
          <a:rect l="0" t="0" r="0" b="0"/>
          <a:pathLst>
            <a:path>
              <a:moveTo>
                <a:pt x="45720" y="0"/>
              </a:moveTo>
              <a:lnTo>
                <a:pt x="45720" y="20599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00340AC-EBD4-4C9A-BD78-9045EEE81C3B}">
      <dsp:nvSpPr>
        <dsp:cNvPr id="0" name=""/>
        <dsp:cNvSpPr/>
      </dsp:nvSpPr>
      <dsp:spPr>
        <a:xfrm>
          <a:off x="365800" y="1060006"/>
          <a:ext cx="91440" cy="184497"/>
        </a:xfrm>
        <a:custGeom>
          <a:avLst/>
          <a:gdLst/>
          <a:ahLst/>
          <a:cxnLst/>
          <a:rect l="0" t="0" r="0" b="0"/>
          <a:pathLst>
            <a:path>
              <a:moveTo>
                <a:pt x="45720" y="0"/>
              </a:moveTo>
              <a:lnTo>
                <a:pt x="45720" y="20599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5E15D39-4E60-4B1B-8E2D-6BE8DF2C9D22}">
      <dsp:nvSpPr>
        <dsp:cNvPr id="0" name=""/>
        <dsp:cNvSpPr/>
      </dsp:nvSpPr>
      <dsp:spPr>
        <a:xfrm>
          <a:off x="411520" y="432451"/>
          <a:ext cx="2071137" cy="197134"/>
        </a:xfrm>
        <a:custGeom>
          <a:avLst/>
          <a:gdLst/>
          <a:ahLst/>
          <a:cxnLst/>
          <a:rect l="0" t="0" r="0" b="0"/>
          <a:pathLst>
            <a:path>
              <a:moveTo>
                <a:pt x="2164249" y="0"/>
              </a:moveTo>
              <a:lnTo>
                <a:pt x="2164249" y="140381"/>
              </a:lnTo>
              <a:lnTo>
                <a:pt x="0" y="140381"/>
              </a:lnTo>
              <a:lnTo>
                <a:pt x="0" y="20599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BBD5EFE-5086-4746-B285-D8D62F04D50F}">
      <dsp:nvSpPr>
        <dsp:cNvPr id="0" name=""/>
        <dsp:cNvSpPr/>
      </dsp:nvSpPr>
      <dsp:spPr>
        <a:xfrm>
          <a:off x="2143744" y="2031"/>
          <a:ext cx="677826" cy="43042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13F7C205-BFDB-469F-A4F3-EC1E3DAB4300}">
      <dsp:nvSpPr>
        <dsp:cNvPr id="0" name=""/>
        <dsp:cNvSpPr/>
      </dsp:nvSpPr>
      <dsp:spPr>
        <a:xfrm>
          <a:off x="2219058" y="73579"/>
          <a:ext cx="677826" cy="430420"/>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latin typeface="Calibri" panose="020F0502020204030204"/>
              <a:ea typeface="+mn-ea"/>
              <a:cs typeface="+mn-cs"/>
            </a:rPr>
            <a:t>Director Utama</a:t>
          </a:r>
        </a:p>
      </dsp:txBody>
      <dsp:txXfrm>
        <a:off x="2231665" y="86186"/>
        <a:ext cx="652612" cy="405206"/>
      </dsp:txXfrm>
    </dsp:sp>
    <dsp:sp modelId="{74B55882-E60F-4BDB-ACDC-E94CF16314BA}">
      <dsp:nvSpPr>
        <dsp:cNvPr id="0" name=""/>
        <dsp:cNvSpPr/>
      </dsp:nvSpPr>
      <dsp:spPr>
        <a:xfrm>
          <a:off x="72606" y="629586"/>
          <a:ext cx="677826" cy="43042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3D559412-0699-450E-9486-3F967A268CBC}">
      <dsp:nvSpPr>
        <dsp:cNvPr id="0" name=""/>
        <dsp:cNvSpPr/>
      </dsp:nvSpPr>
      <dsp:spPr>
        <a:xfrm>
          <a:off x="147920" y="701134"/>
          <a:ext cx="677826" cy="430420"/>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latin typeface="Calibri" panose="020F0502020204030204"/>
              <a:ea typeface="+mn-ea"/>
              <a:cs typeface="+mn-cs"/>
            </a:rPr>
            <a:t>Director Human Resources Department</a:t>
          </a:r>
        </a:p>
      </dsp:txBody>
      <dsp:txXfrm>
        <a:off x="160527" y="713741"/>
        <a:ext cx="652612" cy="405206"/>
      </dsp:txXfrm>
    </dsp:sp>
    <dsp:sp modelId="{75CF1188-F6B1-42E8-97F3-1F0373B271A5}">
      <dsp:nvSpPr>
        <dsp:cNvPr id="0" name=""/>
        <dsp:cNvSpPr/>
      </dsp:nvSpPr>
      <dsp:spPr>
        <a:xfrm>
          <a:off x="104200" y="1244503"/>
          <a:ext cx="677826" cy="43042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C11D4E17-D3F2-4514-B4C9-476028FE08A6}">
      <dsp:nvSpPr>
        <dsp:cNvPr id="0" name=""/>
        <dsp:cNvSpPr/>
      </dsp:nvSpPr>
      <dsp:spPr>
        <a:xfrm>
          <a:off x="179514" y="1316052"/>
          <a:ext cx="677826" cy="430420"/>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latin typeface="Calibri" panose="020F0502020204030204"/>
              <a:ea typeface="+mn-ea"/>
              <a:cs typeface="+mn-cs"/>
            </a:rPr>
            <a:t>Employee Services</a:t>
          </a:r>
        </a:p>
      </dsp:txBody>
      <dsp:txXfrm>
        <a:off x="192121" y="1328659"/>
        <a:ext cx="652612" cy="405206"/>
      </dsp:txXfrm>
    </dsp:sp>
    <dsp:sp modelId="{BC9E2FB2-008A-4262-947E-0A7B6F050742}">
      <dsp:nvSpPr>
        <dsp:cNvPr id="0" name=""/>
        <dsp:cNvSpPr/>
      </dsp:nvSpPr>
      <dsp:spPr>
        <a:xfrm>
          <a:off x="137908" y="1917347"/>
          <a:ext cx="677826" cy="43042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2CB7E379-5E18-4B62-B375-409F5BFFAFDD}">
      <dsp:nvSpPr>
        <dsp:cNvPr id="0" name=""/>
        <dsp:cNvSpPr/>
      </dsp:nvSpPr>
      <dsp:spPr>
        <a:xfrm>
          <a:off x="213222" y="1988895"/>
          <a:ext cx="677826" cy="430420"/>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latin typeface="Calibri" panose="020F0502020204030204"/>
              <a:ea typeface="+mn-ea"/>
              <a:cs typeface="+mn-cs"/>
            </a:rPr>
            <a:t>Health Officer</a:t>
          </a:r>
        </a:p>
      </dsp:txBody>
      <dsp:txXfrm>
        <a:off x="225829" y="2001502"/>
        <a:ext cx="652612" cy="405206"/>
      </dsp:txXfrm>
    </dsp:sp>
    <dsp:sp modelId="{2A3DFBDE-D7FE-475E-A483-D01531EA7E6C}">
      <dsp:nvSpPr>
        <dsp:cNvPr id="0" name=""/>
        <dsp:cNvSpPr/>
      </dsp:nvSpPr>
      <dsp:spPr>
        <a:xfrm>
          <a:off x="901061" y="629586"/>
          <a:ext cx="677826" cy="43042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5EB2A9BB-BA7F-4CBB-9594-7C14F107C348}">
      <dsp:nvSpPr>
        <dsp:cNvPr id="0" name=""/>
        <dsp:cNvSpPr/>
      </dsp:nvSpPr>
      <dsp:spPr>
        <a:xfrm>
          <a:off x="976375" y="701134"/>
          <a:ext cx="677826" cy="430420"/>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latin typeface="Calibri" panose="020F0502020204030204"/>
              <a:ea typeface="+mn-ea"/>
              <a:cs typeface="+mn-cs"/>
            </a:rPr>
            <a:t>Deputy Director Logistics</a:t>
          </a:r>
        </a:p>
      </dsp:txBody>
      <dsp:txXfrm>
        <a:off x="988982" y="713741"/>
        <a:ext cx="652612" cy="405206"/>
      </dsp:txXfrm>
    </dsp:sp>
    <dsp:sp modelId="{CC8669A5-3B16-4001-A4DE-344908EB0C56}">
      <dsp:nvSpPr>
        <dsp:cNvPr id="0" name=""/>
        <dsp:cNvSpPr/>
      </dsp:nvSpPr>
      <dsp:spPr>
        <a:xfrm>
          <a:off x="901061" y="1257140"/>
          <a:ext cx="677826" cy="43042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D35514C4-5D0B-4A4C-BA95-E760FDF9513A}">
      <dsp:nvSpPr>
        <dsp:cNvPr id="0" name=""/>
        <dsp:cNvSpPr/>
      </dsp:nvSpPr>
      <dsp:spPr>
        <a:xfrm>
          <a:off x="976375" y="1328689"/>
          <a:ext cx="677826" cy="430420"/>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latin typeface="Calibri" panose="020F0502020204030204"/>
              <a:ea typeface="+mn-ea"/>
              <a:cs typeface="+mn-cs"/>
            </a:rPr>
            <a:t>Department Manager Production Logistics</a:t>
          </a:r>
        </a:p>
      </dsp:txBody>
      <dsp:txXfrm>
        <a:off x="988982" y="1341296"/>
        <a:ext cx="652612" cy="405206"/>
      </dsp:txXfrm>
    </dsp:sp>
    <dsp:sp modelId="{92BEFE03-AA00-4B8C-A844-87B11BA88C0A}">
      <dsp:nvSpPr>
        <dsp:cNvPr id="0" name=""/>
        <dsp:cNvSpPr/>
      </dsp:nvSpPr>
      <dsp:spPr>
        <a:xfrm>
          <a:off x="901061" y="1884695"/>
          <a:ext cx="677826" cy="43042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28501545-2EC6-4271-886B-12426055A134}">
      <dsp:nvSpPr>
        <dsp:cNvPr id="0" name=""/>
        <dsp:cNvSpPr/>
      </dsp:nvSpPr>
      <dsp:spPr>
        <a:xfrm>
          <a:off x="976375" y="1956243"/>
          <a:ext cx="677826" cy="430420"/>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latin typeface="Calibri" panose="020F0502020204030204"/>
              <a:ea typeface="+mn-ea"/>
              <a:cs typeface="+mn-cs"/>
            </a:rPr>
            <a:t>Supervisor Warehousing &amp; SAP Key User</a:t>
          </a:r>
        </a:p>
      </dsp:txBody>
      <dsp:txXfrm>
        <a:off x="988982" y="1968850"/>
        <a:ext cx="652612" cy="405206"/>
      </dsp:txXfrm>
    </dsp:sp>
    <dsp:sp modelId="{D7C443E8-1AB9-41EE-B891-C6F7A5A788FE}">
      <dsp:nvSpPr>
        <dsp:cNvPr id="0" name=""/>
        <dsp:cNvSpPr/>
      </dsp:nvSpPr>
      <dsp:spPr>
        <a:xfrm>
          <a:off x="901061" y="2512250"/>
          <a:ext cx="677826" cy="43042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64EBD689-C510-4362-8DD2-CED18E71AAB4}">
      <dsp:nvSpPr>
        <dsp:cNvPr id="0" name=""/>
        <dsp:cNvSpPr/>
      </dsp:nvSpPr>
      <dsp:spPr>
        <a:xfrm>
          <a:off x="976375" y="2583798"/>
          <a:ext cx="677826" cy="430420"/>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latin typeface="Calibri" panose="020F0502020204030204"/>
              <a:ea typeface="+mn-ea"/>
              <a:cs typeface="+mn-cs"/>
            </a:rPr>
            <a:t>Student (Aji)</a:t>
          </a:r>
        </a:p>
      </dsp:txBody>
      <dsp:txXfrm>
        <a:off x="988982" y="2596405"/>
        <a:ext cx="652612" cy="405206"/>
      </dsp:txXfrm>
    </dsp:sp>
    <dsp:sp modelId="{048F04BB-83F3-4A7D-96C2-78B256AAA4F5}">
      <dsp:nvSpPr>
        <dsp:cNvPr id="0" name=""/>
        <dsp:cNvSpPr/>
      </dsp:nvSpPr>
      <dsp:spPr>
        <a:xfrm>
          <a:off x="1729516" y="629586"/>
          <a:ext cx="677826" cy="43042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0DA1A147-A59D-4220-A908-3183EF54CF2D}">
      <dsp:nvSpPr>
        <dsp:cNvPr id="0" name=""/>
        <dsp:cNvSpPr/>
      </dsp:nvSpPr>
      <dsp:spPr>
        <a:xfrm>
          <a:off x="1804831" y="701134"/>
          <a:ext cx="677826" cy="430420"/>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latin typeface="Calibri" panose="020F0502020204030204"/>
              <a:ea typeface="+mn-ea"/>
              <a:cs typeface="+mn-cs"/>
            </a:rPr>
            <a:t>Production Manager</a:t>
          </a:r>
        </a:p>
      </dsp:txBody>
      <dsp:txXfrm>
        <a:off x="1817438" y="713741"/>
        <a:ext cx="652612" cy="405206"/>
      </dsp:txXfrm>
    </dsp:sp>
    <dsp:sp modelId="{CB7CBC20-5221-406C-A7B2-4EDD529F2F5C}">
      <dsp:nvSpPr>
        <dsp:cNvPr id="0" name=""/>
        <dsp:cNvSpPr/>
      </dsp:nvSpPr>
      <dsp:spPr>
        <a:xfrm>
          <a:off x="1729516" y="1257140"/>
          <a:ext cx="677826" cy="43042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5A100211-492C-4834-9038-53AD7F8D9B91}">
      <dsp:nvSpPr>
        <dsp:cNvPr id="0" name=""/>
        <dsp:cNvSpPr/>
      </dsp:nvSpPr>
      <dsp:spPr>
        <a:xfrm>
          <a:off x="1804831" y="1328689"/>
          <a:ext cx="677826" cy="430420"/>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latin typeface="Calibri" panose="020F0502020204030204"/>
              <a:ea typeface="+mn-ea"/>
              <a:cs typeface="+mn-cs"/>
            </a:rPr>
            <a:t>Department Manager Engineering Maintenance &amp; Infrastructure</a:t>
          </a:r>
        </a:p>
      </dsp:txBody>
      <dsp:txXfrm>
        <a:off x="1817438" y="1341296"/>
        <a:ext cx="652612" cy="405206"/>
      </dsp:txXfrm>
    </dsp:sp>
    <dsp:sp modelId="{B5BCF72F-7B5A-4485-A747-138CD197B178}">
      <dsp:nvSpPr>
        <dsp:cNvPr id="0" name=""/>
        <dsp:cNvSpPr/>
      </dsp:nvSpPr>
      <dsp:spPr>
        <a:xfrm>
          <a:off x="1729516" y="1884695"/>
          <a:ext cx="677826" cy="43042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1DBB52CF-36F2-4A78-8EF7-C9C6C65F973D}">
      <dsp:nvSpPr>
        <dsp:cNvPr id="0" name=""/>
        <dsp:cNvSpPr/>
      </dsp:nvSpPr>
      <dsp:spPr>
        <a:xfrm>
          <a:off x="1804831" y="1956243"/>
          <a:ext cx="677826" cy="430420"/>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latin typeface="Calibri" panose="020F0502020204030204"/>
              <a:ea typeface="+mn-ea"/>
              <a:cs typeface="+mn-cs"/>
            </a:rPr>
            <a:t>Assistant Manager Maintenance Facility &amp; Utility Engineering</a:t>
          </a:r>
        </a:p>
      </dsp:txBody>
      <dsp:txXfrm>
        <a:off x="1817438" y="1968850"/>
        <a:ext cx="652612" cy="405206"/>
      </dsp:txXfrm>
    </dsp:sp>
    <dsp:sp modelId="{2B1527E1-034E-4ADA-88AF-F04B4D95868E}">
      <dsp:nvSpPr>
        <dsp:cNvPr id="0" name=""/>
        <dsp:cNvSpPr/>
      </dsp:nvSpPr>
      <dsp:spPr>
        <a:xfrm>
          <a:off x="1729516" y="2514281"/>
          <a:ext cx="677826" cy="43042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4D6F799D-D552-4698-8E63-65FE133279FD}">
      <dsp:nvSpPr>
        <dsp:cNvPr id="0" name=""/>
        <dsp:cNvSpPr/>
      </dsp:nvSpPr>
      <dsp:spPr>
        <a:xfrm>
          <a:off x="1804831" y="2585829"/>
          <a:ext cx="677826" cy="430420"/>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latin typeface="Calibri" panose="020F0502020204030204"/>
              <a:ea typeface="+mn-ea"/>
              <a:cs typeface="+mn-cs"/>
            </a:rPr>
            <a:t>Students (Bagas &amp; Bayu)</a:t>
          </a:r>
        </a:p>
      </dsp:txBody>
      <dsp:txXfrm>
        <a:off x="1817438" y="2598436"/>
        <a:ext cx="652612" cy="405206"/>
      </dsp:txXfrm>
    </dsp:sp>
    <dsp:sp modelId="{B5010885-E958-4BB8-ABC1-32A37BCACE92}">
      <dsp:nvSpPr>
        <dsp:cNvPr id="0" name=""/>
        <dsp:cNvSpPr/>
      </dsp:nvSpPr>
      <dsp:spPr>
        <a:xfrm>
          <a:off x="2557972" y="629586"/>
          <a:ext cx="677826" cy="43042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E0FDBB3C-F064-417A-8AC9-A689BB3ECA2E}">
      <dsp:nvSpPr>
        <dsp:cNvPr id="0" name=""/>
        <dsp:cNvSpPr/>
      </dsp:nvSpPr>
      <dsp:spPr>
        <a:xfrm>
          <a:off x="2633286" y="701134"/>
          <a:ext cx="677826" cy="430420"/>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latin typeface="Calibri" panose="020F0502020204030204"/>
              <a:ea typeface="+mn-ea"/>
              <a:cs typeface="+mn-cs"/>
            </a:rPr>
            <a:t>Deputy Director Quality Management</a:t>
          </a:r>
        </a:p>
      </dsp:txBody>
      <dsp:txXfrm>
        <a:off x="2645893" y="713741"/>
        <a:ext cx="652612" cy="405206"/>
      </dsp:txXfrm>
    </dsp:sp>
    <dsp:sp modelId="{CB3472A1-A32F-41DE-9457-8255D18DDDF1}">
      <dsp:nvSpPr>
        <dsp:cNvPr id="0" name=""/>
        <dsp:cNvSpPr/>
      </dsp:nvSpPr>
      <dsp:spPr>
        <a:xfrm>
          <a:off x="2557972" y="1257140"/>
          <a:ext cx="677826" cy="43042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9095EF14-3E0E-4F04-8B1C-7E2D053889F5}">
      <dsp:nvSpPr>
        <dsp:cNvPr id="0" name=""/>
        <dsp:cNvSpPr/>
      </dsp:nvSpPr>
      <dsp:spPr>
        <a:xfrm>
          <a:off x="2633286" y="1328689"/>
          <a:ext cx="677826" cy="430420"/>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latin typeface="Calibri" panose="020F0502020204030204"/>
              <a:ea typeface="+mn-ea"/>
              <a:cs typeface="+mn-cs"/>
            </a:rPr>
            <a:t>Department Manager IMS &amp; Parts Incoming/Claims</a:t>
          </a:r>
        </a:p>
      </dsp:txBody>
      <dsp:txXfrm>
        <a:off x="2645893" y="1341296"/>
        <a:ext cx="652612" cy="405206"/>
      </dsp:txXfrm>
    </dsp:sp>
    <dsp:sp modelId="{789B840F-B52F-4886-B87E-1DE1B02F022F}">
      <dsp:nvSpPr>
        <dsp:cNvPr id="0" name=""/>
        <dsp:cNvSpPr/>
      </dsp:nvSpPr>
      <dsp:spPr>
        <a:xfrm>
          <a:off x="2557972" y="1884695"/>
          <a:ext cx="677826" cy="43042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0FAA299A-E3DE-42E8-B7DB-9A7331B85A65}">
      <dsp:nvSpPr>
        <dsp:cNvPr id="0" name=""/>
        <dsp:cNvSpPr/>
      </dsp:nvSpPr>
      <dsp:spPr>
        <a:xfrm>
          <a:off x="2633286" y="1956243"/>
          <a:ext cx="677826" cy="430420"/>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latin typeface="Calibri" panose="020F0502020204030204"/>
              <a:ea typeface="+mn-ea"/>
              <a:cs typeface="+mn-cs"/>
            </a:rPr>
            <a:t>IMS &amp; Car Documentation</a:t>
          </a:r>
        </a:p>
      </dsp:txBody>
      <dsp:txXfrm>
        <a:off x="2645893" y="1968850"/>
        <a:ext cx="652612" cy="405206"/>
      </dsp:txXfrm>
    </dsp:sp>
    <dsp:sp modelId="{A67B26D1-8EEF-4EDF-AFE6-4F2676F921F0}">
      <dsp:nvSpPr>
        <dsp:cNvPr id="0" name=""/>
        <dsp:cNvSpPr/>
      </dsp:nvSpPr>
      <dsp:spPr>
        <a:xfrm>
          <a:off x="2557972" y="2512250"/>
          <a:ext cx="677826" cy="43042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238ED244-A416-4CD3-8E8A-61FABB51C7E0}">
      <dsp:nvSpPr>
        <dsp:cNvPr id="0" name=""/>
        <dsp:cNvSpPr/>
      </dsp:nvSpPr>
      <dsp:spPr>
        <a:xfrm>
          <a:off x="2633286" y="2583798"/>
          <a:ext cx="677826" cy="430420"/>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latin typeface="Calibri" panose="020F0502020204030204"/>
              <a:ea typeface="+mn-ea"/>
              <a:cs typeface="+mn-cs"/>
            </a:rPr>
            <a:t>Student (Adi &amp; Galih)</a:t>
          </a:r>
        </a:p>
      </dsp:txBody>
      <dsp:txXfrm>
        <a:off x="2645893" y="2596405"/>
        <a:ext cx="652612" cy="405206"/>
      </dsp:txXfrm>
    </dsp:sp>
    <dsp:sp modelId="{D2AC4086-A607-4C24-84FF-FBD00D19382F}">
      <dsp:nvSpPr>
        <dsp:cNvPr id="0" name=""/>
        <dsp:cNvSpPr/>
      </dsp:nvSpPr>
      <dsp:spPr>
        <a:xfrm>
          <a:off x="3386427" y="629586"/>
          <a:ext cx="677826" cy="43042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C8317682-D6DD-42B5-9A82-441DECC851C5}">
      <dsp:nvSpPr>
        <dsp:cNvPr id="0" name=""/>
        <dsp:cNvSpPr/>
      </dsp:nvSpPr>
      <dsp:spPr>
        <a:xfrm>
          <a:off x="3461741" y="701134"/>
          <a:ext cx="677826" cy="430420"/>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latin typeface="Calibri" panose="020F0502020204030204"/>
              <a:ea typeface="+mn-ea"/>
              <a:cs typeface="+mn-cs"/>
            </a:rPr>
            <a:t>Deputy Director Finance Accounting &amp; Tax</a:t>
          </a:r>
        </a:p>
      </dsp:txBody>
      <dsp:txXfrm>
        <a:off x="3474348" y="713741"/>
        <a:ext cx="652612" cy="405206"/>
      </dsp:txXfrm>
    </dsp:sp>
    <dsp:sp modelId="{893220B5-214E-436B-B681-CAB830A1FA2D}">
      <dsp:nvSpPr>
        <dsp:cNvPr id="0" name=""/>
        <dsp:cNvSpPr/>
      </dsp:nvSpPr>
      <dsp:spPr>
        <a:xfrm>
          <a:off x="3386427" y="1257140"/>
          <a:ext cx="677826" cy="43042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A1C66143-5FCA-4A0A-9359-58040B2B1919}">
      <dsp:nvSpPr>
        <dsp:cNvPr id="0" name=""/>
        <dsp:cNvSpPr/>
      </dsp:nvSpPr>
      <dsp:spPr>
        <a:xfrm>
          <a:off x="3461741" y="1328689"/>
          <a:ext cx="677826" cy="430420"/>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latin typeface="Calibri" panose="020F0502020204030204"/>
              <a:ea typeface="+mn-ea"/>
              <a:cs typeface="+mn-cs"/>
            </a:rPr>
            <a:t>Department Manager Finance</a:t>
          </a:r>
        </a:p>
      </dsp:txBody>
      <dsp:txXfrm>
        <a:off x="3474348" y="1341296"/>
        <a:ext cx="652612" cy="405206"/>
      </dsp:txXfrm>
    </dsp:sp>
    <dsp:sp modelId="{FB276ED2-192E-4077-9ED6-25029BB8FBE6}">
      <dsp:nvSpPr>
        <dsp:cNvPr id="0" name=""/>
        <dsp:cNvSpPr/>
      </dsp:nvSpPr>
      <dsp:spPr>
        <a:xfrm>
          <a:off x="3386427" y="1884695"/>
          <a:ext cx="677826" cy="43042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01F53D3C-301F-4898-BB89-426B44B0A425}">
      <dsp:nvSpPr>
        <dsp:cNvPr id="0" name=""/>
        <dsp:cNvSpPr/>
      </dsp:nvSpPr>
      <dsp:spPr>
        <a:xfrm>
          <a:off x="3461741" y="1956243"/>
          <a:ext cx="677826" cy="430420"/>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latin typeface="Calibri" panose="020F0502020204030204"/>
              <a:ea typeface="+mn-ea"/>
              <a:cs typeface="+mn-cs"/>
            </a:rPr>
            <a:t>Assistant Manager Accounts Payable</a:t>
          </a:r>
        </a:p>
      </dsp:txBody>
      <dsp:txXfrm>
        <a:off x="3474348" y="1968850"/>
        <a:ext cx="652612" cy="405206"/>
      </dsp:txXfrm>
    </dsp:sp>
    <dsp:sp modelId="{FCD0A80E-88AB-4E84-B47B-7C2DCF867FA3}">
      <dsp:nvSpPr>
        <dsp:cNvPr id="0" name=""/>
        <dsp:cNvSpPr/>
      </dsp:nvSpPr>
      <dsp:spPr>
        <a:xfrm>
          <a:off x="4214882" y="629586"/>
          <a:ext cx="677826" cy="43042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BF007A64-2580-4342-B4A7-5D535D9BAC81}">
      <dsp:nvSpPr>
        <dsp:cNvPr id="0" name=""/>
        <dsp:cNvSpPr/>
      </dsp:nvSpPr>
      <dsp:spPr>
        <a:xfrm>
          <a:off x="4290196" y="701134"/>
          <a:ext cx="677826" cy="430420"/>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latin typeface="Calibri" panose="020F0502020204030204"/>
              <a:ea typeface="+mn-ea"/>
              <a:cs typeface="+mn-cs"/>
            </a:rPr>
            <a:t>Departement Manager Vehicles Preparation Center</a:t>
          </a:r>
        </a:p>
      </dsp:txBody>
      <dsp:txXfrm>
        <a:off x="4302803" y="713741"/>
        <a:ext cx="652612" cy="405206"/>
      </dsp:txXfrm>
    </dsp:sp>
    <dsp:sp modelId="{303F8AB1-9DE8-4CB4-B702-75617D72D69C}">
      <dsp:nvSpPr>
        <dsp:cNvPr id="0" name=""/>
        <dsp:cNvSpPr/>
      </dsp:nvSpPr>
      <dsp:spPr>
        <a:xfrm>
          <a:off x="4214882" y="1257140"/>
          <a:ext cx="677826" cy="43042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AD2AF20E-244C-4351-A3DE-ED20AC676332}">
      <dsp:nvSpPr>
        <dsp:cNvPr id="0" name=""/>
        <dsp:cNvSpPr/>
      </dsp:nvSpPr>
      <dsp:spPr>
        <a:xfrm>
          <a:off x="4290196" y="1328689"/>
          <a:ext cx="677826" cy="430420"/>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latin typeface="Calibri" panose="020F0502020204030204"/>
              <a:ea typeface="+mn-ea"/>
              <a:cs typeface="+mn-cs"/>
            </a:rPr>
            <a:t>Supervisor SAP and COMSYS (DFE) Vehicle Admin &amp; SO Doc</a:t>
          </a:r>
        </a:p>
      </dsp:txBody>
      <dsp:txXfrm>
        <a:off x="4302803" y="1341296"/>
        <a:ext cx="652612" cy="40520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F13BA-123E-46DA-9581-B2C0A6410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7987</Words>
  <Characters>45530</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ADI</dc:creator>
  <cp:lastModifiedBy>Adi Ruswandi</cp:lastModifiedBy>
  <cp:revision>2</cp:revision>
  <cp:lastPrinted>2024-01-26T12:19:00Z</cp:lastPrinted>
  <dcterms:created xsi:type="dcterms:W3CDTF">2024-02-06T02:22:00Z</dcterms:created>
  <dcterms:modified xsi:type="dcterms:W3CDTF">2024-02-06T02:22:00Z</dcterms:modified>
</cp:coreProperties>
</file>